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05-0118/80/2019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</w:t>
      </w:r>
    </w:p>
    <w:p w:rsidR="00A77B3E">
      <w:r>
        <w:tab/>
        <w:t>13 мая 2019  года</w:t>
      </w:r>
      <w:r>
        <w:tab/>
        <w:t xml:space="preserve">                                               </w:t>
      </w:r>
      <w:r>
        <w:tab/>
      </w:r>
      <w:r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</w:t>
      </w:r>
      <w:r>
        <w:t>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Республики Крым, зарегистрированного и проживающего: адрес  </w:t>
      </w:r>
    </w:p>
    <w:p w:rsidR="00A77B3E">
      <w:r>
        <w:tab/>
        <w:t>о привлечении к администр</w:t>
      </w:r>
      <w:r>
        <w:t>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от дата Калюжный О.В. подвергнут административному наказанию в виде административного штрафа в размере 1500 рублей. Постан</w:t>
      </w:r>
      <w:r>
        <w:t xml:space="preserve">овление вступило в законную силу дата. В срок, установленный ст. 32.2 КоАП РФ, Калюжный О.В. добровольно не уплатил штраф, его действия квалифицированы по части 1 статьи 20.25 КоАП РФ. </w:t>
      </w:r>
    </w:p>
    <w:p w:rsidR="00A77B3E">
      <w:r>
        <w:t>Калюжный О.В. в судебном заседании вину признал, подтвердил факты, изл</w:t>
      </w:r>
      <w:r>
        <w:t>оженные в материалах дела, пояснил, что штраф на данный момент уплачен.</w:t>
      </w:r>
    </w:p>
    <w:p w:rsidR="00A77B3E">
      <w:r>
        <w:t>Заслушав Калюжного О.В.,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</w:t>
      </w:r>
      <w:r>
        <w:t>. 20.25 КоАП РФ, т.е. неуплата административного штрафа в срок, предусмотренный Кодексов об административных правонарушениях РФ доказана.</w:t>
      </w:r>
    </w:p>
    <w:p w:rsidR="00A77B3E">
      <w:r>
        <w:t>Факт совершения административного правонарушения и вина Калюжного О.В. подтверждены совокупностью доказательств, досто</w:t>
      </w:r>
      <w:r>
        <w:t>верность и допустимость которых сомнений не вызывают, а именно: протоколом об административном правонарушении 82 АП № 055962 от дата (</w:t>
      </w:r>
      <w:r>
        <w:t>л.д</w:t>
      </w:r>
      <w:r>
        <w:t>. 1-2); копией постановления о привлечении к административной ответственности от дата (</w:t>
      </w:r>
      <w:r>
        <w:t>л.д</w:t>
      </w:r>
      <w:r>
        <w:t>. 3); результатами поиска пра</w:t>
      </w:r>
      <w:r>
        <w:t>вонарушений, которым подтверждена уплата штрафа в размере 1500 рублей по постановлению от дата (</w:t>
      </w:r>
      <w:r>
        <w:t>л.д</w:t>
      </w:r>
      <w:r>
        <w:t>. 4); пояснениями Калюжного О.В. данными в ходе рассмотрения дела.</w:t>
      </w:r>
    </w:p>
    <w:p w:rsidR="00A77B3E">
      <w:r>
        <w:t>Обстоятельством, смягчающим административную ответственность является признание вины, раск</w:t>
      </w:r>
      <w:r>
        <w:t>аяние в содеянном, совершение действий направленных на устранение правонарушения.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</w:t>
      </w:r>
      <w:r>
        <w:t>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</w:t>
      </w:r>
      <w:r>
        <w:t xml:space="preserve">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3000 (три тысячи) рублей</w:t>
      </w:r>
      <w:r>
        <w:t xml:space="preserve">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(УМВД России по г. Симферополю) ИНН 9102003230, КПП 910201001, КБК 188 1 16 43000 01 6000 140, ОКТМО 35701000, Банк получателя Отделение по Республике Крым ЮГУ </w:t>
      </w:r>
      <w:r>
        <w:t>ЦБ РФ, БИК 043510001, Расчетный счет 40101810335100010001, УИН 18810491196000005943, л/с 04751А92590.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</w:t>
      </w:r>
      <w:r>
        <w:t>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</w:t>
      </w:r>
      <w:r>
        <w:t>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71"/>
    <w:rsid w:val="007357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