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05-0138/80/2018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 xml:space="preserve">03 июля 2018 года                                             </w:t>
      </w:r>
      <w:r>
        <w:tab/>
        <w:t>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>фио</w:t>
      </w:r>
      <w:r>
        <w:t xml:space="preserve"> – паспортные данные </w:t>
      </w:r>
      <w:r>
        <w:t>УзССР</w:t>
      </w:r>
      <w:r>
        <w:t xml:space="preserve">, проживает: адрес, гражданина РФ,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>
      <w:r>
        <w:t>у с т а н о в и л:</w:t>
      </w:r>
    </w:p>
    <w:p w:rsidR="00A77B3E"/>
    <w:p w:rsidR="00A77B3E">
      <w:r>
        <w:t>дата в время в адрес, в адрес, по ад</w:t>
      </w:r>
      <w:r>
        <w:t xml:space="preserve">рес водитель </w:t>
      </w:r>
      <w:r>
        <w:t>фио</w:t>
      </w:r>
      <w:r>
        <w:t xml:space="preserve">, управляя транспортным средством мопедом Данные изъяты,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такового: запах алкоголя </w:t>
      </w:r>
      <w:r>
        <w:t xml:space="preserve">изо рта, нарушение речи, неустойчивость позы, поведение, не соответствующее обстановке. 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 остановки и медицинского освидетельствования в медицинском учреждении, не</w:t>
      </w:r>
      <w:r>
        <w:t xml:space="preserve"> имея права управления транспортными средствами. </w:t>
      </w:r>
      <w:r>
        <w:t>фио</w:t>
      </w:r>
      <w:r>
        <w:t xml:space="preserve"> нарушил </w:t>
      </w:r>
      <w:r>
        <w:t>п.п</w:t>
      </w:r>
      <w:r>
        <w:t xml:space="preserve">. 2.3.2, 2.1.1 Правил дорожного движения РФ. Действия </w:t>
      </w:r>
      <w:r>
        <w:t>фио</w:t>
      </w:r>
      <w:r>
        <w:t xml:space="preserve"> квалифицированы по ч.2 ст. 12.26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подтвердил факты, изложенные в</w:t>
      </w:r>
      <w:r>
        <w:t xml:space="preserve">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ст. 12.26 КоАП РФ, т.е. невыполнение водителем транспортного средст</w:t>
      </w:r>
      <w:r>
        <w:t>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>
        <w:t>я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 xml:space="preserve">. 2); - из протокола о </w:t>
      </w:r>
      <w:r>
        <w:t xml:space="preserve">направлении на медицинское освидетельствование от дата следует отказ </w:t>
      </w:r>
      <w:r>
        <w:t>фио</w:t>
      </w:r>
      <w:r>
        <w:t xml:space="preserve"> от его прохождения (</w:t>
      </w:r>
      <w:r>
        <w:t>л.д</w:t>
      </w:r>
      <w:r>
        <w:t xml:space="preserve">. 3); - справкой СР ДПС ГИБДД ОББПАСН МВД по Республике Крым от дата подтверждено отсутствие у </w:t>
      </w:r>
      <w:r>
        <w:t>фио</w:t>
      </w:r>
      <w:r>
        <w:t xml:space="preserve"> удостоверения на право управления транспортными средствами (</w:t>
      </w:r>
      <w:r>
        <w:t>л</w:t>
      </w:r>
      <w:r>
        <w:t>.д</w:t>
      </w:r>
      <w:r>
        <w:t xml:space="preserve">. 5). Данные, зафиксированные в указанных документах, </w:t>
      </w:r>
      <w:r>
        <w:t>фио</w:t>
      </w:r>
      <w:r>
        <w:t xml:space="preserve"> подтвердил суду.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чистосердечное раскаяние.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>, суд не усм</w:t>
      </w:r>
      <w:r>
        <w:t>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</w:t>
      </w:r>
      <w:r>
        <w:t xml:space="preserve">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нарушителя, а та</w:t>
      </w:r>
      <w:r>
        <w:t>кже характер совершенного правонарушения, и полагает возможным определить наказание в минимальных пределах санкции статьи.</w:t>
      </w:r>
    </w:p>
    <w:p w:rsidR="00A77B3E">
      <w:r>
        <w:t xml:space="preserve">На основании изложенного, руководствуясь ч. 2 ст. 12.26, </w:t>
      </w:r>
      <w:r>
        <w:t>ст.ст</w:t>
      </w:r>
      <w:r>
        <w:t>.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</w:t>
      </w:r>
      <w:r>
        <w:t xml:space="preserve"> в совершении административного правонарушения, предусмотренного ч. 2 ст. 12.26 КоАП РФ, и назначить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</w:t>
      </w:r>
      <w:r>
        <w:t>инистративном аресте поручить ОГИБДД ОМВД России по адрес.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адрес по адресу: РК, адрес.</w:t>
      </w:r>
    </w:p>
    <w:p w:rsidR="00A77B3E">
      <w:r>
        <w:t>Постановление подлежит немедленном</w:t>
      </w:r>
      <w:r>
        <w:t>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6F"/>
    <w:rsid w:val="00641D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