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05-0141/80/2020  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/>
    <w:p w:rsidR="00A77B3E">
      <w:r>
        <w:tab/>
        <w:t>23 июня 2020 года</w:t>
      </w:r>
      <w:r>
        <w:tab/>
        <w:t xml:space="preserve">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адрес Ищенко И.В. </w:t>
      </w:r>
      <w:r>
        <w:t>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</w:t>
      </w:r>
      <w:r>
        <w:t>: адрес, зарегистрированного по адресу: адрес, адрес, директора наименование организации (адрес, адрес), ИНН телефон,</w:t>
      </w:r>
    </w:p>
    <w:p w:rsidR="00A77B3E">
      <w:r>
        <w:t>о привлечении к административной ответственности по статье 15.33.2 КоАП РФ</w:t>
      </w:r>
    </w:p>
    <w:p w:rsidR="00A77B3E"/>
    <w:p w:rsidR="00A77B3E">
      <w:r>
        <w:t>у с т а н о в и л:</w:t>
      </w:r>
    </w:p>
    <w:p w:rsidR="00A77B3E"/>
    <w:p w:rsidR="00A77B3E">
      <w:r>
        <w:t>Геворгян</w:t>
      </w:r>
      <w:r>
        <w:t xml:space="preserve"> Г.В., являясь директором наименов</w:t>
      </w:r>
      <w:r>
        <w:t>ание организации расположенного по адресу: адрес, адрес,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за</w:t>
      </w:r>
      <w:r>
        <w:t xml:space="preserve"> дата, в срок до дата. Своими действиями </w:t>
      </w:r>
      <w:r>
        <w:t>Геворгян</w:t>
      </w:r>
      <w:r>
        <w:t xml:space="preserve"> Г.В. совершил административное правонарушение, предусмотренное ст. 15.33.2 КоАП РФ.</w:t>
      </w:r>
    </w:p>
    <w:p w:rsidR="00A77B3E">
      <w:r>
        <w:t>Геворгян</w:t>
      </w:r>
      <w:r>
        <w:t xml:space="preserve"> Г.В. в судебное заседание не явился, о времени и месте рассмотрения дела извещен надлежащим образом, причины неяв</w:t>
      </w:r>
      <w:r>
        <w:t xml:space="preserve">ки суду неизвестны.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</w:t>
      </w:r>
      <w:r>
        <w:t>шении которого ведется дело об административном правонарушении.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ст. 15.33.2 КоАП РФ, т.е. непредставлен</w:t>
      </w:r>
      <w:r>
        <w:t>ие сведений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оформленных в установленном порядке необходимых для ведения индивидуального (персонифицир</w:t>
      </w:r>
      <w:r>
        <w:t>ованного) учета в системе обязательного пенсионного страхования, доказана.</w:t>
      </w:r>
    </w:p>
    <w:p w:rsidR="00A77B3E">
      <w:r>
        <w:t xml:space="preserve">Факт совершения </w:t>
      </w:r>
      <w:r>
        <w:t>Геворгян</w:t>
      </w:r>
      <w:r>
        <w:t xml:space="preserve"> Г.В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091S20200009311 (</w:t>
      </w:r>
      <w:r>
        <w:t>л.д</w:t>
      </w:r>
      <w:r>
        <w:t>. 1-2); - выпиской из Единог</w:t>
      </w:r>
      <w:r>
        <w:t>о государственного реестра юридических лиц (</w:t>
      </w:r>
      <w:r>
        <w:t>л.д</w:t>
      </w:r>
      <w:r>
        <w:t>. 6); - извещением о доставке отчета (</w:t>
      </w:r>
      <w:r>
        <w:t>л.д</w:t>
      </w:r>
      <w:r>
        <w:t>. 8-9); - копией акта о выявлении правонарушения (</w:t>
      </w:r>
      <w:r>
        <w:t>л.д</w:t>
      </w:r>
      <w:r>
        <w:t>. 10-11); - копией решения (</w:t>
      </w:r>
      <w:r>
        <w:t>л.д</w:t>
      </w:r>
      <w:r>
        <w:t>. 12-13).</w:t>
      </w:r>
    </w:p>
    <w:p w:rsidR="00A77B3E">
      <w:r>
        <w:t>Обстоятельств смягчающих, отягчающих административную ответственность по д</w:t>
      </w:r>
      <w:r>
        <w:t>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>На осн</w:t>
      </w:r>
      <w:r>
        <w:t xml:space="preserve">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ему наказание в вид</w:t>
      </w:r>
      <w:r>
        <w:t xml:space="preserve">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адрес (Министерство юстиции адрес, л/с 04752203230) ИНН: 9102013284 КПП: 910201001 Банк </w:t>
      </w:r>
      <w:r>
        <w:t>получателя: Отделение по адрес Южного главного управления ЦБРФ, БИК: 043510001 Счет: 40101810335100010001 ОКТМО: 35647000, КБК: 828 1 16 01153 01 0332 140.</w:t>
      </w:r>
    </w:p>
    <w:p w:rsidR="00A77B3E">
      <w:r>
        <w:t>Разъяснить правонарушителю, что в соответствии со ст. 32.2.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</w:t>
      </w:r>
      <w:r>
        <w:t xml:space="preserve">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</w:t>
      </w:r>
      <w:r>
        <w:t>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/>
    <w:p w:rsidR="00A77B3E">
      <w:r w:rsidRPr="003546E8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E8"/>
    <w:rsid w:val="003546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