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Дело № 05-0144/80/2019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</w:t>
      </w:r>
    </w:p>
    <w:p w:rsidR="00A77B3E">
      <w:r>
        <w:tab/>
        <w:t xml:space="preserve">20 июня 2019 года                    </w:t>
      </w:r>
      <w:r>
        <w:tab/>
        <w:t xml:space="preserve">                               город Симферополь</w:t>
      </w:r>
    </w:p>
    <w:p w:rsidR="00A77B3E"/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 xml:space="preserve">еспублики Крым (295034, Республика Крым, город Симферополь, ул. Куйбышева, 58д) административный материал в отношении     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проживающего по адресу: адрес, гражданина РФ, временно не работающего, </w:t>
      </w:r>
    </w:p>
    <w:p w:rsidR="00A77B3E">
      <w:r>
        <w:t>о привлечении к админис</w:t>
      </w:r>
      <w:r>
        <w:t xml:space="preserve">тративной ответственности по части 1 статьи 12.26 КоАП РФ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на участке адрес, в адрес водитель </w:t>
      </w:r>
      <w:r>
        <w:t>фио</w:t>
      </w:r>
      <w:r>
        <w:t xml:space="preserve"> управлял автомобилем </w:t>
      </w:r>
      <w:r>
        <w:t>Деу-Нексия</w:t>
      </w:r>
      <w:r>
        <w:t xml:space="preserve"> регистрационный номер № (далее автомобиль) с признаками алкогольного опьянения (запах </w:t>
      </w:r>
      <w:r>
        <w:t xml:space="preserve">алкоголя изо рта, поведение, не соответствующее обстановке). </w:t>
      </w:r>
      <w:r>
        <w:t>фио</w:t>
      </w:r>
      <w:r>
        <w:t xml:space="preserve"> не выполнил законные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</w:t>
      </w:r>
      <w:r>
        <w:t xml:space="preserve">яния, чем нарушил </w:t>
      </w:r>
      <w:r>
        <w:t>п.п</w:t>
      </w:r>
      <w:r>
        <w:t xml:space="preserve">. 2.3.2 Правил дорожного движения Российской Федерации. Действия </w:t>
      </w:r>
      <w:r>
        <w:t>фио</w:t>
      </w:r>
      <w:r>
        <w:t xml:space="preserve"> квалифицированы по ч. 1 ст. 12.26 КоАП РФ. </w:t>
      </w:r>
    </w:p>
    <w:p w:rsidR="00A77B3E">
      <w:r>
        <w:t>фио</w:t>
      </w:r>
      <w:r>
        <w:t xml:space="preserve"> в судебном заседание вину не признал, показал, что при управлении автомобилем не находился в состоянии алкогольного оп</w:t>
      </w:r>
      <w:r>
        <w:t xml:space="preserve">ьянения. Случившееся считает результатом обмана со стороны сотрудников полиции, которые не разъяснили ему санкцию части 1 статьи 12.26 КоАП РФ. Указывает на то, что автомобиль был беспричинно остановлен сотрудниками ДПС, поскольку никаких других нарушений </w:t>
      </w:r>
      <w:r>
        <w:t>он не допускал. Заявил, что отзывает подпись в протоколе об административном правонарушении, и остальных документах, прилагаемых к протоколу. Настаивал, что сотрудники ГИБДД продиктовали ему текст объяснения, как в самом объяснении, так и в протоколе об ад</w:t>
      </w:r>
      <w:r>
        <w:t>министративном правонарушении. Не отрицал, что имел возможность написать другое объяснение, однако такое право ему также разъяснено не было.</w:t>
      </w:r>
    </w:p>
    <w:p w:rsidR="00A77B3E"/>
    <w:p w:rsidR="00A77B3E">
      <w:r>
        <w:t xml:space="preserve">Заслушав </w:t>
      </w:r>
      <w:r>
        <w:t>фио</w:t>
      </w:r>
      <w:r>
        <w:t xml:space="preserve">, лицо, составившее административный протокол, </w:t>
      </w:r>
      <w:r>
        <w:t>фио</w:t>
      </w:r>
      <w:r>
        <w:t xml:space="preserve">, свидетеля </w:t>
      </w:r>
      <w:r>
        <w:t>фио</w:t>
      </w:r>
      <w:r>
        <w:t>, исследовав материалы дела, оценив д</w:t>
      </w:r>
      <w:r>
        <w:t>оказательства в их совокупности, считаю, что его вина в совершении административного правонарушения, предусмотренного ч.1 ст. 12.26 КоАП РФ, доказана.</w:t>
      </w:r>
    </w:p>
    <w:p w:rsidR="00A77B3E">
      <w:r>
        <w:t xml:space="preserve">В силу п. 2.7 Правил дорожного движения Российской Федерации водителю запрещается управлять транспортным </w:t>
      </w:r>
      <w: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пункту 2.3.2 Пра</w:t>
      </w:r>
      <w:r>
        <w:t>вил дорожного движения Российской Федерации, утвержденных Постановлением Совета Министров - Правительства Российской Федерации от дата N 1090 (далее - Правила дорожного движения), водитель транспортного средства обязан по требованию должностных лиц, уполно</w:t>
      </w:r>
      <w:r>
        <w:t>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На основании ч. 1 ст. 12.</w:t>
      </w:r>
      <w:r>
        <w:t>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>
        <w:t>вие) не содержат уголовно наказуемого деяния.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</w:t>
      </w:r>
      <w:r>
        <w:t>видетельствованию на состояние алкогольного и наркотического опьянения, явились: запах алкоголя изо рта, поведение, не соответствующее обстановке (</w:t>
      </w:r>
      <w:r>
        <w:t>л.д</w:t>
      </w:r>
      <w:r>
        <w:t>. 1), что согласуется с пунктом 3 Правил освидетельствования лица, которое управляет транспортным средство</w:t>
      </w:r>
      <w:r>
        <w:t>м, на состояние алкогольного и наркотического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>
        <w:t xml:space="preserve"> результатов (Утв. Постановлением Правительства Российской Федерации от дата N 475 (далее - Правила).</w:t>
      </w:r>
    </w:p>
    <w:p w:rsidR="00A77B3E">
      <w:r>
        <w:t xml:space="preserve">Несмотря на непризнание вины </w:t>
      </w:r>
      <w:r>
        <w:t>фио</w:t>
      </w:r>
      <w:r>
        <w:t>, факт совершения им вышеуказанного правонарушения подтверждается:</w:t>
      </w:r>
    </w:p>
    <w:p w:rsidR="00A77B3E">
      <w:r>
        <w:t>- допрошенный в качестве лица, составившего протокол об</w:t>
      </w:r>
      <w:r>
        <w:t xml:space="preserve"> административном правонарушении, сотрудник ГИБДД </w:t>
      </w:r>
      <w:r>
        <w:t>фио</w:t>
      </w:r>
      <w:r>
        <w:t xml:space="preserve"> показал суду, что дата он с напарником </w:t>
      </w:r>
      <w:r>
        <w:t>фио</w:t>
      </w:r>
      <w:r>
        <w:t xml:space="preserve">, как экипаж ГИБДД, осуществляли патрулирование в районе адрес. Пояснил, что водитель </w:t>
      </w:r>
      <w:r>
        <w:t>фио</w:t>
      </w:r>
      <w:r>
        <w:t xml:space="preserve"> был остановлен в связи с проводимой операцией, название которой не всп</w:t>
      </w:r>
      <w:r>
        <w:t xml:space="preserve">омнил. Указал, что при проверке документов на автомобиль у </w:t>
      </w:r>
      <w:r>
        <w:t>фио</w:t>
      </w:r>
      <w:r>
        <w:t xml:space="preserve"> у него возникли сомнения в состоянии водителя автомобиля. Он установил наличие запаха алкоголя изо рта, а поведение </w:t>
      </w:r>
      <w:r>
        <w:t>фио</w:t>
      </w:r>
      <w:r>
        <w:t xml:space="preserve">, по его мнению, не соответствовало обстановке. Подтвердил, что </w:t>
      </w:r>
      <w:r>
        <w:t>фио</w:t>
      </w:r>
      <w:r>
        <w:t xml:space="preserve"> был пр</w:t>
      </w:r>
      <w:r>
        <w:t xml:space="preserve">иглашён в патрульный автомобиль для освидетельствования на состояние алкогольного опьянения. Объяснил, что </w:t>
      </w:r>
      <w:r>
        <w:t>фио</w:t>
      </w:r>
      <w:r>
        <w:t xml:space="preserve"> отказался как от прохождения освидетельствование на состояние алкогольного опьянения при помощи прибора на месте, так и пройти медицинское освиде</w:t>
      </w:r>
      <w:r>
        <w:t xml:space="preserve">тельствование в медицинском учреждении.  Указал, что </w:t>
      </w:r>
      <w:r>
        <w:t>фио</w:t>
      </w:r>
      <w:r>
        <w:t xml:space="preserve"> был отстранен от управления транспортным средством, а автомобиль был эвакуирован. Добавил, что </w:t>
      </w:r>
      <w:r>
        <w:t>фио</w:t>
      </w:r>
      <w:r>
        <w:t xml:space="preserve"> давал объяснения добровольно и без какого-либо принуждения, подтвердил суду данные видеозаписи, прил</w:t>
      </w:r>
      <w:r>
        <w:t>оженной к протоколу;</w:t>
      </w:r>
    </w:p>
    <w:p w:rsidR="00A77B3E">
      <w:r>
        <w:t xml:space="preserve">- допрошенный в качестве свидетеля сотрудник ГИБДД </w:t>
      </w:r>
      <w:r>
        <w:t>фио</w:t>
      </w:r>
      <w:r>
        <w:t xml:space="preserve"> дал суду аналогичные показания. Заявил, что каких-либо угроз в отношении </w:t>
      </w:r>
      <w:r>
        <w:t>фио</w:t>
      </w:r>
      <w:r>
        <w:t xml:space="preserve"> ни с его стороны, ни со стороны </w:t>
      </w:r>
      <w:r>
        <w:t>фио</w:t>
      </w:r>
      <w:r>
        <w:t xml:space="preserve"> не было. Подтвердил суду данные видеозаписи, приложенной к админист</w:t>
      </w:r>
      <w:r>
        <w:t xml:space="preserve">ративному протоколу, а также файлов с фотографиями документов </w:t>
      </w:r>
      <w:r>
        <w:t>фио</w:t>
      </w:r>
      <w:r>
        <w:t xml:space="preserve"> Показал, что объяснение у </w:t>
      </w:r>
      <w:r>
        <w:t>фио</w:t>
      </w:r>
      <w:r>
        <w:t xml:space="preserve"> отбирал лично, а запись «с моих слов записано верно, мной прочитано» была сделана лично правонарушителем. Уточнил, что при желании </w:t>
      </w:r>
      <w:r>
        <w:t>фио</w:t>
      </w:r>
      <w:r>
        <w:t xml:space="preserve"> мог дать объяснение собст</w:t>
      </w:r>
      <w:r>
        <w:t>венноручно, а также вписать свидетелей. Данные видеозаписи, приобщенной к материалам дела подтвердил в суде.</w:t>
      </w:r>
    </w:p>
    <w:p w:rsidR="00A77B3E">
      <w:r>
        <w:t>Материалами административного дела, исследованными в судебном заседании:</w:t>
      </w:r>
    </w:p>
    <w:p w:rsidR="00A77B3E">
      <w:r>
        <w:t>- из протокола об административном правонарушении от дата 82 АП № 047619 с</w:t>
      </w:r>
      <w:r>
        <w:t xml:space="preserve">ледует, что основанием для отстранения от управления автомобилем, проведения медицинского освидетельствования на месте и в медучреждении, а, в дальнейшем, и составления в отношении </w:t>
      </w:r>
      <w:r>
        <w:t>фио</w:t>
      </w:r>
      <w:r>
        <w:t xml:space="preserve"> административного протокола явилось наличие у него признаков алкогольно</w:t>
      </w:r>
      <w:r>
        <w:t>го опьянения (запах алкоголя изо рта, поведение, не соответствующее обстановке) (</w:t>
      </w:r>
      <w:r>
        <w:t>л.д</w:t>
      </w:r>
      <w:r>
        <w:t xml:space="preserve">. 1); - </w:t>
      </w:r>
      <w:r>
        <w:t>фио</w:t>
      </w:r>
      <w:r>
        <w:t xml:space="preserve"> был отстранен от управления транспортным средством (</w:t>
      </w:r>
      <w:r>
        <w:t>л.д</w:t>
      </w:r>
      <w:r>
        <w:t xml:space="preserve">. 2); - в протоколе о направлении на медицинское освидетельствование зафиксирован отказ </w:t>
      </w:r>
      <w:r>
        <w:t>фио</w:t>
      </w:r>
      <w:r>
        <w:t xml:space="preserve"> от прохождени</w:t>
      </w:r>
      <w:r>
        <w:t>я такового (</w:t>
      </w:r>
      <w:r>
        <w:t>л.д</w:t>
      </w:r>
      <w:r>
        <w:t xml:space="preserve">. 3); - из видеозаписи, представленной в материалы настоящего дела, усматривается, что </w:t>
      </w:r>
      <w:r>
        <w:t>фио</w:t>
      </w:r>
      <w:r>
        <w:t xml:space="preserve"> от предложения сотрудника полиции пройти освидетельствование на состояние алкогольного опьянения отказался, также отказался проехать в медицинское учр</w:t>
      </w:r>
      <w:r>
        <w:t>еждение для проведения медицинского освидетельствования на состояние опьянения, не отрицал он факт управления автомобилем (</w:t>
      </w:r>
      <w:r>
        <w:t>л.д</w:t>
      </w:r>
      <w:r>
        <w:t xml:space="preserve">. 15). Данные протоколов, рапорта и видеозаписи подтвердили суду инспекторы ГИБДД </w:t>
      </w:r>
      <w:r>
        <w:t>фио</w:t>
      </w:r>
      <w:r>
        <w:t xml:space="preserve"> и </w:t>
      </w:r>
      <w:r>
        <w:t>фио</w:t>
      </w:r>
      <w:r>
        <w:t xml:space="preserve">, допрошенные в качестве свидетелей. </w:t>
      </w:r>
    </w:p>
    <w:p w:rsidR="00A77B3E">
      <w:r>
        <w:t>О</w:t>
      </w:r>
      <w:r>
        <w:t xml:space="preserve">бстоятельств, смягчающих или отягчающих административную ответственность </w:t>
      </w:r>
      <w:r>
        <w:t>фио</w:t>
      </w:r>
      <w:r>
        <w:t xml:space="preserve">, суд не усматривает. </w:t>
      </w:r>
    </w:p>
    <w:p w:rsidR="00A77B3E">
      <w:r>
        <w:t xml:space="preserve">Доводы </w:t>
      </w:r>
      <w:r>
        <w:t>фио</w:t>
      </w:r>
      <w:r>
        <w:t xml:space="preserve"> о том, что на момент остановки его автомобиля он был трезв, суд расценивает как реализацию им права на защиту, поскольку </w:t>
      </w:r>
      <w:r>
        <w:t>фио</w:t>
      </w:r>
      <w:r>
        <w:t xml:space="preserve"> должностным лицом ГИБ</w:t>
      </w:r>
      <w:r>
        <w:t xml:space="preserve">ДД в порядке, предусмотренном Правилами, было предложено пройти медицинское освидетельствование на состояние опьянения в медучреждении, о чем он собственноручно написал отказ. Отказ </w:t>
      </w:r>
      <w:r>
        <w:t>фио</w:t>
      </w:r>
      <w:r>
        <w:t xml:space="preserve"> на прохождение медицинского освидетельствования на месте, и в медицинс</w:t>
      </w:r>
      <w:r>
        <w:t>ком учреждении зафиксирован в протоколе об административном правонарушении и в протоколе о направлении на медицинское освидетельствование на состояние опьянения (</w:t>
      </w:r>
      <w:r>
        <w:t>л.д</w:t>
      </w:r>
      <w:r>
        <w:t xml:space="preserve">. 1, 3). </w:t>
      </w:r>
    </w:p>
    <w:p w:rsidR="00A77B3E">
      <w:r>
        <w:t xml:space="preserve">Меры обеспечения производства по делу об административном правонарушении применены к </w:t>
      </w:r>
      <w:r>
        <w:t>фио</w:t>
      </w:r>
      <w:r>
        <w:t xml:space="preserve"> в соответствии с требованиями статьи 27.12 КоАП РФ и названных выше Правил, с применением видеозаписи. Факт управления транспортным средством </w:t>
      </w:r>
      <w:r>
        <w:t>фио</w:t>
      </w:r>
      <w:r>
        <w:t xml:space="preserve"> подтвердили суду сотр</w:t>
      </w:r>
      <w:r>
        <w:t xml:space="preserve">удники ГИБДД </w:t>
      </w:r>
      <w:r>
        <w:t>фио</w:t>
      </w:r>
      <w:r>
        <w:t xml:space="preserve"> и </w:t>
      </w:r>
      <w:r>
        <w:t>фио</w:t>
      </w:r>
      <w:r>
        <w:t>, а также не отрицал он сам при составлении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алкогольн</w:t>
      </w:r>
      <w:r>
        <w:t>ого опьянения, в своем объяснении, приложенном к протоколу об административном правонарушении. С учетом изложенного, у суда нет оснований для признания Протокола об административном правонарушении, Протокола об отстранении от управления транспортным средст</w:t>
      </w:r>
      <w:r>
        <w:t xml:space="preserve">вом, Протокола о направлении на медицинское освидетельствование на состояние алкогольного </w:t>
      </w:r>
      <w:r>
        <w:t>опьянения, объяснения недопустимыми доказательством по делу (</w:t>
      </w:r>
      <w:r>
        <w:t>л.д</w:t>
      </w:r>
      <w:r>
        <w:t xml:space="preserve">. 1-3, 5). Заявление </w:t>
      </w:r>
      <w:r>
        <w:t>фио</w:t>
      </w:r>
      <w:r>
        <w:t xml:space="preserve"> в судебном заседании об отзыве своей подписи в Протоколе об административном </w:t>
      </w:r>
      <w:r>
        <w:t>правонарушении, Протоколе об отстранении от управления транспортным средством, Протоколе о направлении на медицинское освидетельствование на состояние алкогольного опьянения, объяснении суд расценивает, как реализацию им права на защиту, поскольку такое де</w:t>
      </w:r>
      <w:r>
        <w:t xml:space="preserve">йстве КоАП РФ не предусмотрено, а добровольность всех подписей он не отрицал в судебном заседании. Аналогичным образом суд расценивает заявление </w:t>
      </w:r>
      <w:r>
        <w:t>фио</w:t>
      </w:r>
      <w:r>
        <w:t xml:space="preserve"> о том, что он был обманут сотрудниками ГИБДД, поскольку те не разъяснили ему санкцию части 1 статьи 12.26 К</w:t>
      </w:r>
      <w:r>
        <w:t xml:space="preserve">оАП РФ, поскольку он, как водитель транспортного средства обязан выполнять требования статьи 2.3.2 Правил дорожного движения.  </w:t>
      </w:r>
    </w:p>
    <w:p w:rsidR="00A77B3E">
      <w:r>
        <w:t xml:space="preserve">При определении вида и размера наказания, суд принимает во внимание данные о личности </w:t>
      </w:r>
      <w:r>
        <w:t>фио</w:t>
      </w:r>
      <w:r>
        <w:t xml:space="preserve">, характер совершенного правонарушения </w:t>
      </w:r>
      <w:r>
        <w:t xml:space="preserve">и полагает возможным определить основное наказание в пределах санкции ч. 1 ст. 12.26 КоАП РФ, а дополнительное в ближе к максимальному пределу санкции. Суд приходит к такому выводу, исходя из того, что </w:t>
      </w:r>
      <w:r>
        <w:t>фио</w:t>
      </w:r>
      <w:r>
        <w:t>, нарушая Правила дорожного движения, не только упр</w:t>
      </w:r>
      <w:r>
        <w:t xml:space="preserve">авлял автомобилем, но и  осуществлял перевозку пассажиров, что, по мнению суда, свидетельствует о повышенной общественной опасности его действий.   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/>
    <w:p w:rsidR="00A77B3E"/>
    <w:p w:rsidR="00A77B3E"/>
    <w:p w:rsidR="00A77B3E">
      <w:r>
        <w:t>п</w:t>
      </w:r>
      <w:r>
        <w:t xml:space="preserve"> о с т а н о в и л:</w:t>
      </w:r>
    </w:p>
    <w:p w:rsidR="00A77B3E"/>
    <w:p w:rsidR="00A77B3E">
      <w:r>
        <w:t>фио</w:t>
      </w:r>
      <w:r>
        <w:t>, паспортные данные,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(тридцать тысяч) рублей с лишен</w:t>
      </w:r>
      <w:r>
        <w:t>ием права управления транспортным средством сроком на один год и десять месяцев.</w:t>
      </w:r>
    </w:p>
    <w:p w:rsidR="00A77B3E">
      <w:r>
        <w:t xml:space="preserve">Перечисление штрафа производить по следующим реквизитам: </w:t>
      </w:r>
    </w:p>
    <w:p w:rsidR="00A77B3E">
      <w:r>
        <w:t>Получатель платежа: УФК по Республике Крым (ОМВД России по адрес), ИНН: телефон КПП: телефон, р/с: 401018103351000100</w:t>
      </w:r>
      <w:r>
        <w:t xml:space="preserve">01, банк получателя: Отделение по Республике Крым ЮГУ Центрального наименование организации, КБК: телефон </w:t>
      </w:r>
      <w:r>
        <w:t>телефон</w:t>
      </w:r>
      <w:r>
        <w:t xml:space="preserve"> БИК: телефон, ОКТМО: телефон, УИН: 18810491182700002412.</w:t>
      </w:r>
    </w:p>
    <w:p w:rsidR="00A77B3E">
      <w:r>
        <w:t xml:space="preserve">Разъяснить правонарушителю, что в соответствии со ст. 32.2. КоАП РФ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</w:t>
      </w:r>
      <w:r>
        <w:t>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</w:t>
      </w:r>
      <w:r>
        <w:t>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</w:t>
      </w:r>
      <w:r>
        <w:t xml:space="preserve">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</w:t>
      </w:r>
      <w:r>
        <w:t>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</w:t>
      </w:r>
      <w:r>
        <w:t xml:space="preserve">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>
        <w:t>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</w:t>
      </w:r>
      <w:r>
        <w:t>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</w:t>
      </w:r>
      <w:r>
        <w:t>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</w:t>
      </w:r>
      <w:r>
        <w:t>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 В. Ищенко</w:t>
      </w:r>
    </w:p>
    <w:p w:rsidR="00A77B3E"/>
    <w:p w:rsidR="00A77B3E"/>
    <w:p w:rsidR="00A77B3E">
      <w:r>
        <w:t xml:space="preserve">Согласовано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E0"/>
    <w:rsid w:val="001606E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