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44D1C" w:rsidRPr="00BB3093" w:rsidP="001414C4">
      <w:pPr>
        <w:ind w:firstLine="709"/>
        <w:jc w:val="right"/>
        <w:rPr>
          <w:b/>
          <w:color w:val="auto"/>
          <w:sz w:val="20"/>
          <w:lang w:val="uk-UA"/>
        </w:rPr>
      </w:pPr>
      <w:r w:rsidRPr="00BB3093">
        <w:rPr>
          <w:b/>
          <w:i/>
          <w:color w:val="auto"/>
          <w:sz w:val="20"/>
        </w:rPr>
        <w:t xml:space="preserve">                                                      </w:t>
      </w:r>
      <w:r w:rsidRPr="00BB3093" w:rsidR="00C74B77">
        <w:rPr>
          <w:b/>
          <w:i/>
          <w:color w:val="auto"/>
          <w:sz w:val="20"/>
        </w:rPr>
        <w:t xml:space="preserve">                         </w:t>
      </w:r>
      <w:r w:rsidRPr="00BB3093">
        <w:rPr>
          <w:b/>
          <w:i/>
          <w:color w:val="auto"/>
          <w:sz w:val="20"/>
        </w:rPr>
        <w:t xml:space="preserve"> </w:t>
      </w:r>
      <w:r w:rsidRPr="00BB3093">
        <w:rPr>
          <w:b/>
          <w:color w:val="auto"/>
          <w:sz w:val="20"/>
        </w:rPr>
        <w:t xml:space="preserve">Дело № </w:t>
      </w:r>
      <w:r w:rsidRPr="00BB3093" w:rsidR="00CF7BDB">
        <w:rPr>
          <w:b/>
          <w:color w:val="auto"/>
          <w:sz w:val="20"/>
          <w:lang w:val="uk-UA"/>
        </w:rPr>
        <w:t>05-</w:t>
      </w:r>
      <w:r w:rsidRPr="00BB3093" w:rsidR="0033592F">
        <w:rPr>
          <w:b/>
          <w:color w:val="auto"/>
          <w:sz w:val="20"/>
          <w:lang w:val="uk-UA"/>
        </w:rPr>
        <w:t>0</w:t>
      </w:r>
      <w:r w:rsidRPr="00BB3093" w:rsidR="00C27082">
        <w:rPr>
          <w:b/>
          <w:color w:val="auto"/>
          <w:sz w:val="20"/>
          <w:lang w:val="uk-UA"/>
        </w:rPr>
        <w:t>171</w:t>
      </w:r>
      <w:r w:rsidRPr="00BB3093" w:rsidR="00B726C4">
        <w:rPr>
          <w:b/>
          <w:color w:val="auto"/>
          <w:sz w:val="20"/>
          <w:lang w:val="uk-UA"/>
        </w:rPr>
        <w:t>/</w:t>
      </w:r>
      <w:r w:rsidRPr="00BB3093" w:rsidR="00C27082">
        <w:rPr>
          <w:b/>
          <w:color w:val="auto"/>
          <w:sz w:val="20"/>
          <w:lang w:val="uk-UA"/>
        </w:rPr>
        <w:t>80</w:t>
      </w:r>
      <w:r w:rsidRPr="00BB3093" w:rsidR="000A3504">
        <w:rPr>
          <w:b/>
          <w:color w:val="auto"/>
          <w:sz w:val="20"/>
          <w:lang w:val="uk-UA"/>
        </w:rPr>
        <w:t>/</w:t>
      </w:r>
      <w:r w:rsidRPr="00BB3093" w:rsidR="00311BA3">
        <w:rPr>
          <w:b/>
          <w:color w:val="auto"/>
          <w:sz w:val="20"/>
          <w:lang w:val="uk-UA"/>
        </w:rPr>
        <w:t>2023</w:t>
      </w:r>
    </w:p>
    <w:p w:rsidR="00E24B73" w:rsidRPr="00BB3093" w:rsidP="001414C4">
      <w:pPr>
        <w:pStyle w:val="Heading1"/>
        <w:ind w:firstLine="709"/>
        <w:rPr>
          <w:i w:val="0"/>
          <w:color w:val="auto"/>
          <w:sz w:val="20"/>
          <w:u w:val="none"/>
        </w:rPr>
      </w:pPr>
    </w:p>
    <w:p w:rsidR="00E24B73" w:rsidRPr="00BB3093" w:rsidP="00BC1B0C">
      <w:pPr>
        <w:pStyle w:val="Heading1"/>
        <w:ind w:firstLine="709"/>
        <w:rPr>
          <w:i w:val="0"/>
          <w:color w:val="auto"/>
          <w:sz w:val="20"/>
          <w:u w:val="none"/>
        </w:rPr>
      </w:pPr>
      <w:r w:rsidRPr="00BB3093">
        <w:rPr>
          <w:i w:val="0"/>
          <w:color w:val="auto"/>
          <w:sz w:val="20"/>
          <w:u w:val="none"/>
        </w:rPr>
        <w:t>П О С Т А Н О В Л Е Н И Е</w:t>
      </w:r>
    </w:p>
    <w:p w:rsidR="004D293E" w:rsidRPr="00BB3093" w:rsidP="00D846DB">
      <w:pPr>
        <w:ind w:firstLine="709"/>
        <w:rPr>
          <w:b/>
          <w:color w:val="auto"/>
          <w:sz w:val="20"/>
        </w:rPr>
      </w:pPr>
      <w:r w:rsidRPr="00BB3093">
        <w:rPr>
          <w:color w:val="auto"/>
          <w:sz w:val="20"/>
        </w:rPr>
        <w:t xml:space="preserve">31 августа </w:t>
      </w:r>
      <w:r w:rsidRPr="00BB3093" w:rsidR="00311BA3">
        <w:rPr>
          <w:color w:val="auto"/>
          <w:sz w:val="20"/>
        </w:rPr>
        <w:t>2023</w:t>
      </w:r>
      <w:r w:rsidRPr="00BB3093" w:rsidR="008D0CDF">
        <w:rPr>
          <w:color w:val="auto"/>
          <w:sz w:val="20"/>
        </w:rPr>
        <w:t xml:space="preserve"> </w:t>
      </w:r>
      <w:r w:rsidRPr="00BB3093" w:rsidR="001F2C47">
        <w:rPr>
          <w:color w:val="auto"/>
          <w:sz w:val="20"/>
        </w:rPr>
        <w:t xml:space="preserve">года   </w:t>
      </w:r>
      <w:r w:rsidRPr="00BB3093" w:rsidR="00D846DB">
        <w:rPr>
          <w:color w:val="auto"/>
          <w:sz w:val="20"/>
        </w:rPr>
        <w:t xml:space="preserve">           </w:t>
      </w:r>
      <w:r w:rsidRPr="00BB3093" w:rsidR="003A0387">
        <w:rPr>
          <w:color w:val="auto"/>
          <w:sz w:val="20"/>
        </w:rPr>
        <w:t xml:space="preserve"> </w:t>
      </w:r>
      <w:r w:rsidRPr="00BB3093" w:rsidR="003C3102">
        <w:rPr>
          <w:color w:val="auto"/>
          <w:sz w:val="20"/>
        </w:rPr>
        <w:t xml:space="preserve">  </w:t>
      </w:r>
      <w:r w:rsidRPr="00BB3093" w:rsidR="006F286B">
        <w:rPr>
          <w:color w:val="auto"/>
          <w:sz w:val="20"/>
        </w:rPr>
        <w:t xml:space="preserve">      </w:t>
      </w:r>
      <w:r w:rsidRPr="00BB3093" w:rsidR="00853941">
        <w:rPr>
          <w:color w:val="auto"/>
          <w:sz w:val="20"/>
        </w:rPr>
        <w:t xml:space="preserve">   </w:t>
      </w:r>
      <w:r w:rsidRPr="00BB3093" w:rsidR="001E6546">
        <w:rPr>
          <w:color w:val="auto"/>
          <w:sz w:val="20"/>
        </w:rPr>
        <w:t xml:space="preserve">                           </w:t>
      </w:r>
      <w:r w:rsidRPr="00BB3093" w:rsidR="00853941">
        <w:rPr>
          <w:color w:val="auto"/>
          <w:sz w:val="20"/>
        </w:rPr>
        <w:t xml:space="preserve"> </w:t>
      </w:r>
      <w:r w:rsidRPr="00BB3093" w:rsidR="004855E1">
        <w:rPr>
          <w:color w:val="auto"/>
          <w:sz w:val="20"/>
        </w:rPr>
        <w:t>город Симферополь</w:t>
      </w:r>
    </w:p>
    <w:p w:rsidR="003A0387" w:rsidRPr="00BB3093" w:rsidP="00C74B77">
      <w:pPr>
        <w:ind w:firstLine="709"/>
        <w:jc w:val="both"/>
        <w:rPr>
          <w:color w:val="auto"/>
          <w:sz w:val="20"/>
        </w:rPr>
      </w:pPr>
    </w:p>
    <w:p w:rsidR="004855E1" w:rsidRPr="00BB3093" w:rsidP="00C74B77">
      <w:pPr>
        <w:ind w:firstLine="709"/>
        <w:jc w:val="both"/>
        <w:rPr>
          <w:color w:val="auto"/>
          <w:sz w:val="20"/>
        </w:rPr>
      </w:pPr>
      <w:r w:rsidRPr="00BB3093">
        <w:rPr>
          <w:color w:val="auto"/>
          <w:sz w:val="20"/>
        </w:rPr>
        <w:t>М</w:t>
      </w:r>
      <w:r w:rsidRPr="00BB3093" w:rsidR="00383547">
        <w:rPr>
          <w:color w:val="auto"/>
          <w:sz w:val="20"/>
        </w:rPr>
        <w:t>ировой судья судебного участка № 80 Симферопольского судебного района (Симферопольский муниципальный район) Республики Крым Ищенко И.В.</w:t>
      </w:r>
      <w:r w:rsidRPr="00BB3093">
        <w:rPr>
          <w:color w:val="auto"/>
          <w:sz w:val="20"/>
        </w:rPr>
        <w:t xml:space="preserve"> </w:t>
      </w:r>
      <w:r w:rsidRPr="00BB3093" w:rsidR="00505295">
        <w:rPr>
          <w:color w:val="auto"/>
          <w:sz w:val="20"/>
        </w:rPr>
        <w:t xml:space="preserve">рассмотрев в помещении </w:t>
      </w:r>
      <w:r w:rsidRPr="00BB3093" w:rsidR="00383547">
        <w:rPr>
          <w:color w:val="auto"/>
          <w:sz w:val="20"/>
        </w:rPr>
        <w:t xml:space="preserve">судебного участка № </w:t>
      </w:r>
      <w:r w:rsidRPr="00BB3093" w:rsidR="001F023A">
        <w:rPr>
          <w:color w:val="auto"/>
          <w:sz w:val="20"/>
        </w:rPr>
        <w:t>80</w:t>
      </w:r>
      <w:r w:rsidRPr="00BB3093" w:rsidR="00383547">
        <w:rPr>
          <w:color w:val="auto"/>
          <w:sz w:val="20"/>
        </w:rPr>
        <w:t xml:space="preserve"> Симферопольского судебного района (Симферопольский муниципальный район) Республики Крым (295034, Республика Крым, город Симферополь, ул. Куйбышева, 58д) </w:t>
      </w:r>
      <w:r w:rsidRPr="00BB3093" w:rsidR="00505295">
        <w:rPr>
          <w:color w:val="auto"/>
          <w:sz w:val="20"/>
        </w:rPr>
        <w:t>административный материал в отношении</w:t>
      </w:r>
    </w:p>
    <w:p w:rsidR="003C3102" w:rsidRPr="00BB3093" w:rsidP="00A20A3F">
      <w:pPr>
        <w:jc w:val="both"/>
        <w:rPr>
          <w:color w:val="auto"/>
          <w:sz w:val="20"/>
        </w:rPr>
      </w:pPr>
      <w:r w:rsidRPr="000339A0">
        <w:rPr>
          <w:color w:val="auto"/>
          <w:sz w:val="20"/>
        </w:rPr>
        <w:t>ИЗЪЯТО</w:t>
      </w:r>
      <w:r w:rsidRPr="00BB3093" w:rsidR="00562D88">
        <w:rPr>
          <w:color w:val="auto"/>
          <w:sz w:val="20"/>
        </w:rPr>
        <w:t>о</w:t>
      </w:r>
      <w:r w:rsidRPr="00BB3093" w:rsidR="00562D88">
        <w:rPr>
          <w:color w:val="auto"/>
          <w:sz w:val="20"/>
        </w:rPr>
        <w:t xml:space="preserve"> </w:t>
      </w:r>
      <w:r w:rsidRPr="00BB3093" w:rsidR="00562D88">
        <w:rPr>
          <w:color w:val="auto"/>
          <w:sz w:val="20"/>
        </w:rPr>
        <w:t>привлечении</w:t>
      </w:r>
      <w:r w:rsidRPr="00BB3093" w:rsidR="00562D88">
        <w:rPr>
          <w:color w:val="auto"/>
          <w:sz w:val="20"/>
        </w:rPr>
        <w:t xml:space="preserve"> к административной ответственности по </w:t>
      </w:r>
      <w:r w:rsidRPr="00BB3093" w:rsidR="009E0338">
        <w:rPr>
          <w:color w:val="auto"/>
          <w:sz w:val="20"/>
        </w:rPr>
        <w:t>части</w:t>
      </w:r>
      <w:r w:rsidRPr="00BB3093" w:rsidR="00647617">
        <w:rPr>
          <w:color w:val="auto"/>
          <w:sz w:val="20"/>
        </w:rPr>
        <w:t xml:space="preserve"> </w:t>
      </w:r>
      <w:r w:rsidRPr="00BB3093" w:rsidR="00B07BB9">
        <w:rPr>
          <w:color w:val="auto"/>
          <w:sz w:val="20"/>
        </w:rPr>
        <w:t>1</w:t>
      </w:r>
      <w:r w:rsidRPr="00BB3093" w:rsidR="009E0338">
        <w:rPr>
          <w:color w:val="auto"/>
          <w:sz w:val="20"/>
        </w:rPr>
        <w:t xml:space="preserve"> </w:t>
      </w:r>
      <w:r w:rsidRPr="00BB3093" w:rsidR="00562D88">
        <w:rPr>
          <w:color w:val="auto"/>
          <w:sz w:val="20"/>
        </w:rPr>
        <w:t>стать</w:t>
      </w:r>
      <w:r w:rsidRPr="00BB3093" w:rsidR="009E0338">
        <w:rPr>
          <w:color w:val="auto"/>
          <w:sz w:val="20"/>
        </w:rPr>
        <w:t>и</w:t>
      </w:r>
      <w:r w:rsidRPr="00BB3093" w:rsidR="00562D88">
        <w:rPr>
          <w:color w:val="auto"/>
          <w:sz w:val="20"/>
        </w:rPr>
        <w:t xml:space="preserve"> </w:t>
      </w:r>
      <w:r w:rsidRPr="00BB3093" w:rsidR="00845272">
        <w:rPr>
          <w:color w:val="auto"/>
          <w:sz w:val="20"/>
        </w:rPr>
        <w:t>12.</w:t>
      </w:r>
      <w:r w:rsidRPr="00BB3093" w:rsidR="0059160E">
        <w:rPr>
          <w:color w:val="auto"/>
          <w:sz w:val="20"/>
        </w:rPr>
        <w:t>26</w:t>
      </w:r>
      <w:r w:rsidRPr="00BB3093" w:rsidR="00562D88">
        <w:rPr>
          <w:color w:val="auto"/>
          <w:sz w:val="20"/>
        </w:rPr>
        <w:t xml:space="preserve"> </w:t>
      </w:r>
      <w:r w:rsidRPr="00BB3093" w:rsidR="00D26E08">
        <w:rPr>
          <w:color w:val="auto"/>
          <w:sz w:val="20"/>
        </w:rPr>
        <w:t>К</w:t>
      </w:r>
      <w:r w:rsidRPr="00BB3093" w:rsidR="008C3204">
        <w:rPr>
          <w:color w:val="auto"/>
          <w:sz w:val="20"/>
        </w:rPr>
        <w:t>о</w:t>
      </w:r>
      <w:r w:rsidRPr="00BB3093" w:rsidR="00D26E08">
        <w:rPr>
          <w:color w:val="auto"/>
          <w:sz w:val="20"/>
        </w:rPr>
        <w:t xml:space="preserve">АП </w:t>
      </w:r>
      <w:r w:rsidRPr="00BB3093" w:rsidR="00457090">
        <w:rPr>
          <w:color w:val="auto"/>
          <w:sz w:val="20"/>
        </w:rPr>
        <w:t>РФ</w:t>
      </w:r>
      <w:r w:rsidRPr="00BB3093" w:rsidR="000123C5">
        <w:rPr>
          <w:color w:val="auto"/>
          <w:sz w:val="20"/>
        </w:rPr>
        <w:t xml:space="preserve">      </w:t>
      </w:r>
    </w:p>
    <w:p w:rsidR="006D2771" w:rsidRPr="00BB3093" w:rsidP="00BD0C3B">
      <w:pPr>
        <w:ind w:firstLine="709"/>
        <w:jc w:val="center"/>
        <w:rPr>
          <w:b/>
          <w:color w:val="auto"/>
          <w:sz w:val="20"/>
        </w:rPr>
      </w:pPr>
      <w:r w:rsidRPr="00BB3093">
        <w:rPr>
          <w:b/>
          <w:color w:val="auto"/>
          <w:sz w:val="20"/>
        </w:rPr>
        <w:t>у с т а н о в и л</w:t>
      </w:r>
      <w:r w:rsidRPr="00BB3093" w:rsidR="005B40EB">
        <w:rPr>
          <w:b/>
          <w:color w:val="auto"/>
          <w:sz w:val="20"/>
        </w:rPr>
        <w:t xml:space="preserve"> </w:t>
      </w:r>
      <w:r w:rsidRPr="00BB3093">
        <w:rPr>
          <w:b/>
          <w:color w:val="auto"/>
          <w:sz w:val="20"/>
        </w:rPr>
        <w:t>:</w:t>
      </w:r>
    </w:p>
    <w:p w:rsidR="00D846DB" w:rsidRPr="00BB3093" w:rsidP="00BD0C3B">
      <w:pPr>
        <w:ind w:firstLine="709"/>
        <w:jc w:val="center"/>
        <w:rPr>
          <w:b/>
          <w:color w:val="auto"/>
          <w:sz w:val="20"/>
        </w:rPr>
      </w:pPr>
    </w:p>
    <w:p w:rsidR="00D0596A" w:rsidRPr="00BB3093" w:rsidP="004C2CE9">
      <w:pPr>
        <w:ind w:firstLine="709"/>
        <w:jc w:val="both"/>
        <w:rPr>
          <w:color w:val="auto"/>
          <w:sz w:val="20"/>
        </w:rPr>
      </w:pPr>
      <w:r w:rsidRPr="000339A0">
        <w:rPr>
          <w:color w:val="auto"/>
          <w:sz w:val="20"/>
          <w:lang w:bidi="ru-RU"/>
        </w:rPr>
        <w:t>ИЗЪЯТО</w:t>
      </w:r>
      <w:r w:rsidRPr="00BB3093" w:rsidR="00562D88">
        <w:rPr>
          <w:color w:val="auto"/>
          <w:sz w:val="20"/>
          <w:lang w:bidi="ru-RU"/>
        </w:rPr>
        <w:t>мин</w:t>
      </w:r>
      <w:r w:rsidRPr="00BB3093" w:rsidR="000B52CD">
        <w:rPr>
          <w:color w:val="auto"/>
          <w:sz w:val="20"/>
          <w:lang w:bidi="ru-RU"/>
        </w:rPr>
        <w:t>.</w:t>
      </w:r>
      <w:r w:rsidRPr="00BB3093" w:rsidR="00562D88">
        <w:rPr>
          <w:color w:val="auto"/>
          <w:sz w:val="20"/>
          <w:lang w:bidi="ru-RU"/>
        </w:rPr>
        <w:t xml:space="preserve"> в </w:t>
      </w:r>
      <w:r w:rsidRPr="000339A0">
        <w:rPr>
          <w:color w:val="auto"/>
          <w:sz w:val="20"/>
          <w:lang w:bidi="ru-RU"/>
        </w:rPr>
        <w:t>ИЗЪЯТО</w:t>
      </w:r>
      <w:r w:rsidRPr="00BB3093" w:rsidR="000B52CD">
        <w:rPr>
          <w:color w:val="auto"/>
          <w:sz w:val="20"/>
          <w:lang w:bidi="ru-RU"/>
        </w:rPr>
        <w:t>водитель</w:t>
      </w:r>
      <w:r w:rsidRPr="00BB3093" w:rsidR="000B52CD">
        <w:rPr>
          <w:color w:val="auto"/>
          <w:sz w:val="20"/>
          <w:lang w:bidi="ru-RU"/>
        </w:rPr>
        <w:t xml:space="preserve"> </w:t>
      </w:r>
      <w:r w:rsidRPr="00BB3093" w:rsidR="00562D88">
        <w:rPr>
          <w:color w:val="auto"/>
          <w:sz w:val="20"/>
          <w:lang w:bidi="ru-RU"/>
        </w:rPr>
        <w:t xml:space="preserve"> </w:t>
      </w:r>
      <w:r w:rsidRPr="00BB3093" w:rsidR="000B52CD">
        <w:rPr>
          <w:color w:val="auto"/>
          <w:sz w:val="20"/>
        </w:rPr>
        <w:t xml:space="preserve">Хуснуллин А.Х. </w:t>
      </w:r>
      <w:r w:rsidRPr="00BB3093" w:rsidR="00562D88">
        <w:rPr>
          <w:color w:val="auto"/>
          <w:sz w:val="20"/>
          <w:lang w:bidi="ru-RU"/>
        </w:rPr>
        <w:t xml:space="preserve">управлял автомобилем </w:t>
      </w:r>
      <w:r w:rsidRPr="000339A0">
        <w:rPr>
          <w:color w:val="auto"/>
          <w:sz w:val="20"/>
          <w:lang w:bidi="ru-RU"/>
        </w:rPr>
        <w:t>ИЗЪЯТО</w:t>
      </w:r>
      <w:r w:rsidRPr="00BB3093" w:rsidR="00562D88">
        <w:rPr>
          <w:color w:val="auto"/>
          <w:sz w:val="20"/>
          <w:lang w:bidi="ru-RU"/>
        </w:rPr>
        <w:t>государственный</w:t>
      </w:r>
      <w:r w:rsidRPr="00BB3093" w:rsidR="00562D88">
        <w:rPr>
          <w:color w:val="auto"/>
          <w:sz w:val="20"/>
          <w:lang w:bidi="ru-RU"/>
        </w:rPr>
        <w:t xml:space="preserve"> номер </w:t>
      </w:r>
      <w:r w:rsidRPr="000339A0">
        <w:rPr>
          <w:color w:val="auto"/>
          <w:sz w:val="20"/>
          <w:lang w:bidi="ru-RU"/>
        </w:rPr>
        <w:t>ИЗЪЯТО</w:t>
      </w:r>
      <w:r w:rsidRPr="00BB3093" w:rsidR="00562D88">
        <w:rPr>
          <w:color w:val="auto"/>
          <w:sz w:val="20"/>
          <w:lang w:bidi="ru-RU"/>
        </w:rPr>
        <w:t>82 с признаками алкогольного опьянения</w:t>
      </w:r>
      <w:r w:rsidRPr="00BB3093" w:rsidR="000B52CD">
        <w:rPr>
          <w:color w:val="auto"/>
          <w:sz w:val="20"/>
          <w:lang w:bidi="ru-RU"/>
        </w:rPr>
        <w:t>:</w:t>
      </w:r>
      <w:r w:rsidRPr="00BB3093" w:rsidR="00562D88">
        <w:rPr>
          <w:color w:val="auto"/>
          <w:sz w:val="20"/>
          <w:lang w:bidi="ru-RU"/>
        </w:rPr>
        <w:t xml:space="preserve"> запах алкоголя изо рта, резкое изменение окраса кожных покровов</w:t>
      </w:r>
      <w:r w:rsidRPr="00BB3093" w:rsidR="000B52CD">
        <w:rPr>
          <w:color w:val="auto"/>
          <w:sz w:val="20"/>
          <w:lang w:bidi="ru-RU"/>
        </w:rPr>
        <w:t xml:space="preserve">. </w:t>
      </w:r>
      <w:r w:rsidRPr="00BB3093" w:rsidR="000B52CD">
        <w:rPr>
          <w:color w:val="auto"/>
          <w:sz w:val="20"/>
        </w:rPr>
        <w:t xml:space="preserve">Хуснуллин А.Х. </w:t>
      </w:r>
      <w:r w:rsidRPr="00BB3093" w:rsidR="00562D88">
        <w:rPr>
          <w:color w:val="auto"/>
          <w:sz w:val="20"/>
          <w:lang w:bidi="ru-RU"/>
        </w:rPr>
        <w:t xml:space="preserve">отказался от прохождения медицинского освидетельствования на месте при помощи прибора </w:t>
      </w:r>
      <w:r w:rsidRPr="00BB3093" w:rsidR="000B52CD">
        <w:rPr>
          <w:color w:val="auto"/>
          <w:sz w:val="20"/>
          <w:lang w:bidi="ru-RU"/>
        </w:rPr>
        <w:t xml:space="preserve">Алкотектор </w:t>
      </w:r>
      <w:r w:rsidRPr="00BB3093" w:rsidR="00562D88">
        <w:rPr>
          <w:color w:val="auto"/>
          <w:sz w:val="20"/>
          <w:lang w:bidi="ru-RU"/>
        </w:rPr>
        <w:t xml:space="preserve">Юпитер </w:t>
      </w:r>
      <w:r w:rsidRPr="00BB3093" w:rsidR="000B52CD">
        <w:rPr>
          <w:color w:val="auto"/>
          <w:sz w:val="20"/>
          <w:lang w:bidi="ru-RU"/>
        </w:rPr>
        <w:t>№</w:t>
      </w:r>
      <w:r w:rsidRPr="00BB3093" w:rsidR="00562D88">
        <w:rPr>
          <w:color w:val="auto"/>
          <w:sz w:val="20"/>
          <w:lang w:bidi="ru-RU"/>
        </w:rPr>
        <w:t xml:space="preserve"> 0059 99 </w:t>
      </w:r>
      <w:r w:rsidRPr="00BB3093" w:rsidR="000B52CD">
        <w:rPr>
          <w:color w:val="auto"/>
          <w:sz w:val="20"/>
          <w:lang w:bidi="ru-RU"/>
        </w:rPr>
        <w:t>(</w:t>
      </w:r>
      <w:r w:rsidRPr="00BB3093" w:rsidR="00562D88">
        <w:rPr>
          <w:color w:val="auto"/>
          <w:sz w:val="20"/>
          <w:lang w:bidi="ru-RU"/>
        </w:rPr>
        <w:t xml:space="preserve">срок действия </w:t>
      </w:r>
      <w:r w:rsidRPr="00BB3093" w:rsidR="000B52CD">
        <w:rPr>
          <w:color w:val="auto"/>
          <w:sz w:val="20"/>
          <w:lang w:bidi="ru-RU"/>
        </w:rPr>
        <w:t xml:space="preserve">поверки </w:t>
      </w:r>
      <w:r w:rsidRPr="00BB3093" w:rsidR="00562D88">
        <w:rPr>
          <w:color w:val="auto"/>
          <w:sz w:val="20"/>
          <w:lang w:bidi="ru-RU"/>
        </w:rPr>
        <w:t>до 13</w:t>
      </w:r>
      <w:r w:rsidRPr="00BB3093" w:rsidR="000B52CD">
        <w:rPr>
          <w:color w:val="auto"/>
          <w:sz w:val="20"/>
          <w:lang w:bidi="ru-RU"/>
        </w:rPr>
        <w:t>.</w:t>
      </w:r>
      <w:r w:rsidRPr="00BB3093" w:rsidR="00562D88">
        <w:rPr>
          <w:color w:val="auto"/>
          <w:sz w:val="20"/>
          <w:lang w:bidi="ru-RU"/>
        </w:rPr>
        <w:t>12</w:t>
      </w:r>
      <w:r w:rsidRPr="00BB3093" w:rsidR="000B52CD">
        <w:rPr>
          <w:color w:val="auto"/>
          <w:sz w:val="20"/>
          <w:lang w:bidi="ru-RU"/>
        </w:rPr>
        <w:t>.</w:t>
      </w:r>
      <w:r w:rsidRPr="00BB3093" w:rsidR="00562D88">
        <w:rPr>
          <w:color w:val="auto"/>
          <w:sz w:val="20"/>
          <w:lang w:bidi="ru-RU"/>
        </w:rPr>
        <w:t>2023</w:t>
      </w:r>
      <w:r w:rsidRPr="00BB3093" w:rsidR="000B52CD">
        <w:rPr>
          <w:color w:val="auto"/>
          <w:sz w:val="20"/>
          <w:lang w:bidi="ru-RU"/>
        </w:rPr>
        <w:t>)</w:t>
      </w:r>
      <w:r w:rsidRPr="00BB3093" w:rsidR="00562D88">
        <w:rPr>
          <w:color w:val="auto"/>
          <w:sz w:val="20"/>
          <w:lang w:bidi="ru-RU"/>
        </w:rPr>
        <w:t xml:space="preserve"> на месте остановки</w:t>
      </w:r>
      <w:r w:rsidRPr="00BB3093" w:rsidR="000B52CD">
        <w:rPr>
          <w:color w:val="auto"/>
          <w:sz w:val="20"/>
          <w:lang w:bidi="ru-RU"/>
        </w:rPr>
        <w:t>,</w:t>
      </w:r>
      <w:r w:rsidRPr="00BB3093" w:rsidR="00562D88">
        <w:rPr>
          <w:color w:val="auto"/>
          <w:sz w:val="20"/>
          <w:lang w:bidi="ru-RU"/>
        </w:rPr>
        <w:t xml:space="preserve"> а также</w:t>
      </w:r>
      <w:r w:rsidRPr="00BB3093" w:rsidR="000B52CD">
        <w:rPr>
          <w:color w:val="auto"/>
          <w:sz w:val="20"/>
          <w:lang w:bidi="ru-RU"/>
        </w:rPr>
        <w:t xml:space="preserve"> </w:t>
      </w:r>
      <w:r w:rsidRPr="00BB3093" w:rsidR="000B52CD">
        <w:rPr>
          <w:color w:val="auto"/>
          <w:sz w:val="20"/>
        </w:rPr>
        <w:t xml:space="preserve">Хуснуллин А.Х. </w:t>
      </w:r>
      <w:r w:rsidRPr="00BB3093" w:rsidR="009D7324">
        <w:rPr>
          <w:color w:val="auto"/>
          <w:sz w:val="20"/>
          <w:lang w:bidi="ru-RU"/>
        </w:rPr>
        <w:t>не выполнил законное требование уполномоченного должностного лица о прохождении медицинского освидетельствования в медицинском учреждении на состояние опьянения</w:t>
      </w:r>
      <w:r w:rsidRPr="00BB3093" w:rsidR="00562D88">
        <w:rPr>
          <w:color w:val="auto"/>
          <w:sz w:val="20"/>
        </w:rPr>
        <w:t xml:space="preserve">, чем нарушил п.п. 2.3.2 </w:t>
      </w:r>
      <w:r w:rsidRPr="00BB3093" w:rsidR="004D293E">
        <w:rPr>
          <w:color w:val="auto"/>
          <w:sz w:val="20"/>
        </w:rPr>
        <w:t>ПДД</w:t>
      </w:r>
      <w:r w:rsidRPr="00BB3093" w:rsidR="00640971">
        <w:rPr>
          <w:color w:val="auto"/>
          <w:sz w:val="20"/>
        </w:rPr>
        <w:t xml:space="preserve"> РФ</w:t>
      </w:r>
      <w:r w:rsidRPr="00BB3093" w:rsidR="00562D88">
        <w:rPr>
          <w:color w:val="auto"/>
          <w:sz w:val="20"/>
        </w:rPr>
        <w:t xml:space="preserve">. Действия </w:t>
      </w:r>
      <w:r w:rsidRPr="00BB3093" w:rsidR="009D7324">
        <w:rPr>
          <w:color w:val="auto"/>
          <w:sz w:val="20"/>
        </w:rPr>
        <w:t>Хуснуллин</w:t>
      </w:r>
      <w:r w:rsidRPr="00BB3093" w:rsidR="005B40EB">
        <w:rPr>
          <w:color w:val="auto"/>
          <w:sz w:val="20"/>
        </w:rPr>
        <w:t>а</w:t>
      </w:r>
      <w:r w:rsidRPr="00BB3093" w:rsidR="009D7324">
        <w:rPr>
          <w:color w:val="auto"/>
          <w:sz w:val="20"/>
        </w:rPr>
        <w:t xml:space="preserve"> А.Х. </w:t>
      </w:r>
      <w:r w:rsidRPr="00BB3093" w:rsidR="002D1234">
        <w:rPr>
          <w:color w:val="auto"/>
          <w:sz w:val="20"/>
          <w:lang w:bidi="ru-RU"/>
        </w:rPr>
        <w:t xml:space="preserve">не содержат уголовно наказуемого деяния и </w:t>
      </w:r>
      <w:r w:rsidRPr="00BB3093" w:rsidR="00562D88">
        <w:rPr>
          <w:color w:val="auto"/>
          <w:sz w:val="20"/>
        </w:rPr>
        <w:t>квалифицированы по ч. 1 ст. 12.26 КоАП РФ.</w:t>
      </w:r>
    </w:p>
    <w:p w:rsidR="00E650D4" w:rsidRPr="00BB3093" w:rsidP="00A00880">
      <w:pPr>
        <w:ind w:firstLine="709"/>
        <w:jc w:val="both"/>
        <w:rPr>
          <w:color w:val="auto"/>
          <w:sz w:val="20"/>
          <w:lang w:bidi="ru-RU"/>
        </w:rPr>
      </w:pPr>
      <w:r w:rsidRPr="00BB3093">
        <w:rPr>
          <w:color w:val="auto"/>
          <w:sz w:val="20"/>
        </w:rPr>
        <w:t>Представитель</w:t>
      </w:r>
      <w:r w:rsidRPr="00BB3093" w:rsidR="006522E0">
        <w:rPr>
          <w:color w:val="auto"/>
          <w:sz w:val="20"/>
        </w:rPr>
        <w:t>ница</w:t>
      </w:r>
      <w:r w:rsidRPr="00BB3093">
        <w:rPr>
          <w:color w:val="auto"/>
          <w:sz w:val="20"/>
        </w:rPr>
        <w:t xml:space="preserve"> Хуснуллин</w:t>
      </w:r>
      <w:r w:rsidRPr="00BB3093" w:rsidR="005B40EB">
        <w:rPr>
          <w:color w:val="auto"/>
          <w:sz w:val="20"/>
        </w:rPr>
        <w:t>а</w:t>
      </w:r>
      <w:r w:rsidRPr="00BB3093">
        <w:rPr>
          <w:color w:val="auto"/>
          <w:sz w:val="20"/>
        </w:rPr>
        <w:t xml:space="preserve"> А.Х. </w:t>
      </w:r>
      <w:r w:rsidRPr="00BB3093" w:rsidR="00FB48BD">
        <w:rPr>
          <w:color w:val="auto"/>
          <w:sz w:val="20"/>
          <w:lang w:bidi="ru-RU"/>
        </w:rPr>
        <w:t>в судебном заседании вину</w:t>
      </w:r>
      <w:r w:rsidRPr="00BB3093">
        <w:rPr>
          <w:color w:val="auto"/>
          <w:sz w:val="20"/>
          <w:lang w:bidi="ru-RU"/>
        </w:rPr>
        <w:t xml:space="preserve"> </w:t>
      </w:r>
      <w:r w:rsidRPr="00BB3093" w:rsidR="006522E0">
        <w:rPr>
          <w:color w:val="auto"/>
          <w:sz w:val="20"/>
        </w:rPr>
        <w:t xml:space="preserve">Хуснуллина А.Х. </w:t>
      </w:r>
      <w:r w:rsidRPr="00BB3093">
        <w:rPr>
          <w:color w:val="auto"/>
          <w:sz w:val="20"/>
          <w:lang w:bidi="ru-RU"/>
        </w:rPr>
        <w:t>не признал</w:t>
      </w:r>
      <w:r w:rsidRPr="00BB3093" w:rsidR="006522E0">
        <w:rPr>
          <w:color w:val="auto"/>
          <w:sz w:val="20"/>
          <w:lang w:bidi="ru-RU"/>
        </w:rPr>
        <w:t>а</w:t>
      </w:r>
      <w:r w:rsidRPr="00BB3093">
        <w:rPr>
          <w:color w:val="auto"/>
          <w:sz w:val="20"/>
          <w:lang w:bidi="ru-RU"/>
        </w:rPr>
        <w:t>, показал</w:t>
      </w:r>
      <w:r w:rsidRPr="00BB3093" w:rsidR="006522E0">
        <w:rPr>
          <w:color w:val="auto"/>
          <w:sz w:val="20"/>
          <w:lang w:bidi="ru-RU"/>
        </w:rPr>
        <w:t>а</w:t>
      </w:r>
      <w:r w:rsidRPr="00BB3093">
        <w:rPr>
          <w:color w:val="auto"/>
          <w:sz w:val="20"/>
          <w:lang w:bidi="ru-RU"/>
        </w:rPr>
        <w:t xml:space="preserve">, что об основаниях оговорить </w:t>
      </w:r>
      <w:r w:rsidRPr="00BB3093" w:rsidR="005B40EB">
        <w:rPr>
          <w:color w:val="auto"/>
          <w:sz w:val="20"/>
        </w:rPr>
        <w:t xml:space="preserve">Хуснуллина А.Х. </w:t>
      </w:r>
      <w:r w:rsidRPr="00BB3093">
        <w:rPr>
          <w:color w:val="auto"/>
          <w:sz w:val="20"/>
          <w:lang w:bidi="ru-RU"/>
        </w:rPr>
        <w:t>или неприязненн</w:t>
      </w:r>
      <w:r w:rsidRPr="00BB3093" w:rsidR="000B6A7C">
        <w:rPr>
          <w:color w:val="auto"/>
          <w:sz w:val="20"/>
          <w:lang w:bidi="ru-RU"/>
        </w:rPr>
        <w:t>ого</w:t>
      </w:r>
      <w:r w:rsidRPr="00BB3093">
        <w:rPr>
          <w:color w:val="auto"/>
          <w:sz w:val="20"/>
          <w:lang w:bidi="ru-RU"/>
        </w:rPr>
        <w:t xml:space="preserve"> отношени</w:t>
      </w:r>
      <w:r w:rsidRPr="00BB3093" w:rsidR="000B6A7C">
        <w:rPr>
          <w:color w:val="auto"/>
          <w:sz w:val="20"/>
          <w:lang w:bidi="ru-RU"/>
        </w:rPr>
        <w:t xml:space="preserve">я </w:t>
      </w:r>
      <w:r w:rsidRPr="00BB3093">
        <w:rPr>
          <w:color w:val="auto"/>
          <w:sz w:val="20"/>
          <w:lang w:bidi="ru-RU"/>
        </w:rPr>
        <w:t xml:space="preserve">со стороны сотрудников полиции </w:t>
      </w:r>
      <w:r w:rsidRPr="00BB3093" w:rsidR="005B40EB">
        <w:rPr>
          <w:color w:val="auto"/>
          <w:sz w:val="20"/>
          <w:lang w:bidi="ru-RU"/>
        </w:rPr>
        <w:t xml:space="preserve">ей доверителем </w:t>
      </w:r>
      <w:r w:rsidRPr="00BB3093">
        <w:rPr>
          <w:color w:val="auto"/>
          <w:sz w:val="20"/>
          <w:lang w:bidi="ru-RU"/>
        </w:rPr>
        <w:t>не указыв</w:t>
      </w:r>
      <w:r w:rsidRPr="00BB3093" w:rsidR="005B40EB">
        <w:rPr>
          <w:color w:val="auto"/>
          <w:sz w:val="20"/>
          <w:lang w:bidi="ru-RU"/>
        </w:rPr>
        <w:t>алось</w:t>
      </w:r>
      <w:r w:rsidRPr="00BB3093">
        <w:rPr>
          <w:color w:val="auto"/>
          <w:sz w:val="20"/>
          <w:lang w:bidi="ru-RU"/>
        </w:rPr>
        <w:t xml:space="preserve">. </w:t>
      </w:r>
      <w:r w:rsidRPr="00BB3093" w:rsidR="006174E4">
        <w:rPr>
          <w:color w:val="auto"/>
          <w:sz w:val="20"/>
          <w:lang w:bidi="ru-RU"/>
        </w:rPr>
        <w:t>Просил</w:t>
      </w:r>
      <w:r w:rsidRPr="00BB3093" w:rsidR="006522E0">
        <w:rPr>
          <w:color w:val="auto"/>
          <w:sz w:val="20"/>
          <w:lang w:bidi="ru-RU"/>
        </w:rPr>
        <w:t>а</w:t>
      </w:r>
      <w:r w:rsidRPr="00BB3093" w:rsidR="006174E4">
        <w:rPr>
          <w:color w:val="auto"/>
          <w:sz w:val="20"/>
          <w:lang w:bidi="ru-RU"/>
        </w:rPr>
        <w:t xml:space="preserve"> признать недопустимыми доказательствами по делу Протоколы: - 82 ОТ № 055147 об отстранении от управления транспортерным средством; - 82 НП № 000080 о направлении на медицинское освидетельствования на состояние опьянения; - 82 АП № 204543 об административном правонарушении. Как следствие</w:t>
      </w:r>
      <w:r w:rsidRPr="00BB3093" w:rsidR="000B6A7C">
        <w:rPr>
          <w:color w:val="auto"/>
          <w:sz w:val="20"/>
          <w:lang w:bidi="ru-RU"/>
        </w:rPr>
        <w:t>,</w:t>
      </w:r>
      <w:r w:rsidRPr="00BB3093" w:rsidR="006174E4">
        <w:rPr>
          <w:color w:val="auto"/>
          <w:sz w:val="20"/>
          <w:lang w:bidi="ru-RU"/>
        </w:rPr>
        <w:t xml:space="preserve"> прекратить административное производство в отношении Хуснуллина А.Х. по административному делу №</w:t>
      </w:r>
      <w:r w:rsidRPr="00BB3093" w:rsidR="006174E4">
        <w:rPr>
          <w:color w:val="auto"/>
          <w:sz w:val="20"/>
          <w:lang w:bidi="ru-RU"/>
        </w:rPr>
        <w:tab/>
        <w:t xml:space="preserve">05-0171/80/2023, привлекаемого по ч. 1 ст. 12.26 КоАП РФ, на основании п. 1 ч. 1 ст. 24.5 КоАП, ввиду отсутствия состава административного правонарушения в </w:t>
      </w:r>
      <w:r w:rsidRPr="00BB3093" w:rsidR="00775F2D">
        <w:rPr>
          <w:color w:val="auto"/>
          <w:sz w:val="20"/>
          <w:lang w:bidi="ru-RU"/>
        </w:rPr>
        <w:t xml:space="preserve">его </w:t>
      </w:r>
      <w:r w:rsidRPr="00BB3093" w:rsidR="006174E4">
        <w:rPr>
          <w:color w:val="auto"/>
          <w:sz w:val="20"/>
          <w:lang w:bidi="ru-RU"/>
        </w:rPr>
        <w:t>действиях.</w:t>
      </w:r>
      <w:r w:rsidRPr="00BB3093">
        <w:rPr>
          <w:color w:val="auto"/>
          <w:sz w:val="20"/>
          <w:lang w:bidi="ru-RU"/>
        </w:rPr>
        <w:t xml:space="preserve"> Мотивировал</w:t>
      </w:r>
      <w:r w:rsidRPr="00BB3093" w:rsidR="006522E0">
        <w:rPr>
          <w:color w:val="auto"/>
          <w:sz w:val="20"/>
          <w:lang w:bidi="ru-RU"/>
        </w:rPr>
        <w:t>а</w:t>
      </w:r>
      <w:r w:rsidRPr="00BB3093">
        <w:rPr>
          <w:color w:val="auto"/>
          <w:sz w:val="20"/>
          <w:lang w:bidi="ru-RU"/>
        </w:rPr>
        <w:t xml:space="preserve"> свои доводы тем, что </w:t>
      </w:r>
      <w:r w:rsidRPr="00BB3093" w:rsidR="006522E0">
        <w:rPr>
          <w:color w:val="auto"/>
          <w:sz w:val="20"/>
          <w:lang w:bidi="ru-RU"/>
        </w:rPr>
        <w:t>время</w:t>
      </w:r>
      <w:r w:rsidRPr="00BB3093">
        <w:rPr>
          <w:color w:val="auto"/>
          <w:sz w:val="20"/>
          <w:lang w:bidi="ru-RU"/>
        </w:rPr>
        <w:tab/>
        <w:t xml:space="preserve">совершения административного правонарушения не установлено. В </w:t>
      </w:r>
      <w:r w:rsidRPr="00BB3093" w:rsidR="00CA3839">
        <w:rPr>
          <w:color w:val="auto"/>
          <w:sz w:val="20"/>
          <w:lang w:bidi="ru-RU"/>
        </w:rPr>
        <w:t xml:space="preserve">Протоколе </w:t>
      </w:r>
      <w:r w:rsidRPr="00BB3093">
        <w:rPr>
          <w:color w:val="auto"/>
          <w:sz w:val="20"/>
          <w:lang w:bidi="ru-RU"/>
        </w:rPr>
        <w:t xml:space="preserve">82 АП </w:t>
      </w:r>
      <w:r w:rsidRPr="00BB3093" w:rsidR="00CA3839">
        <w:rPr>
          <w:color w:val="auto"/>
          <w:sz w:val="20"/>
          <w:lang w:bidi="ru-RU"/>
        </w:rPr>
        <w:t xml:space="preserve">№ </w:t>
      </w:r>
      <w:r w:rsidRPr="00BB3093">
        <w:rPr>
          <w:color w:val="auto"/>
          <w:sz w:val="20"/>
          <w:lang w:bidi="ru-RU"/>
        </w:rPr>
        <w:t>204543 об административном правонарушении и</w:t>
      </w:r>
      <w:r w:rsidRPr="00BB3093" w:rsidR="00CA3839">
        <w:rPr>
          <w:color w:val="auto"/>
          <w:sz w:val="20"/>
          <w:lang w:bidi="ru-RU"/>
        </w:rPr>
        <w:t xml:space="preserve">значально не было указано время, поскольку его копия </w:t>
      </w:r>
      <w:r w:rsidRPr="00BB3093">
        <w:rPr>
          <w:color w:val="auto"/>
          <w:sz w:val="20"/>
          <w:lang w:bidi="ru-RU"/>
        </w:rPr>
        <w:t>которая была вручена Хуснуллину А.Х</w:t>
      </w:r>
      <w:r w:rsidRPr="00BB3093" w:rsidR="00775F2D">
        <w:rPr>
          <w:color w:val="auto"/>
          <w:sz w:val="20"/>
          <w:lang w:bidi="ru-RU"/>
        </w:rPr>
        <w:t>.,</w:t>
      </w:r>
      <w:r w:rsidRPr="00BB3093">
        <w:rPr>
          <w:color w:val="auto"/>
          <w:sz w:val="20"/>
          <w:lang w:bidi="ru-RU"/>
        </w:rPr>
        <w:t xml:space="preserve"> не содержит сведений в графах «время составления», а также «время административного правонарушения». </w:t>
      </w:r>
      <w:r w:rsidRPr="00BB3093">
        <w:rPr>
          <w:color w:val="auto"/>
          <w:sz w:val="20"/>
          <w:lang w:bidi="ru-RU"/>
        </w:rPr>
        <w:t xml:space="preserve">В оригинале указанного </w:t>
      </w:r>
      <w:r w:rsidRPr="00BB3093" w:rsidR="00CA3839">
        <w:rPr>
          <w:color w:val="auto"/>
          <w:sz w:val="20"/>
          <w:lang w:bidi="ru-RU"/>
        </w:rPr>
        <w:t xml:space="preserve">Протокола </w:t>
      </w:r>
      <w:r w:rsidRPr="00BB3093">
        <w:rPr>
          <w:color w:val="auto"/>
          <w:sz w:val="20"/>
          <w:lang w:bidi="ru-RU"/>
        </w:rPr>
        <w:t>время выставлено в отсутствие Хуснуллина А.Х.</w:t>
      </w:r>
      <w:r w:rsidRPr="00BB3093" w:rsidR="00A00880">
        <w:rPr>
          <w:color w:val="auto"/>
          <w:sz w:val="20"/>
          <w:lang w:bidi="ru-RU"/>
        </w:rPr>
        <w:t xml:space="preserve"> Исправления в</w:t>
      </w:r>
      <w:r w:rsidRPr="00BB3093" w:rsidR="00775F2D">
        <w:rPr>
          <w:color w:val="auto"/>
          <w:sz w:val="20"/>
          <w:lang w:bidi="ru-RU"/>
        </w:rPr>
        <w:t>: -</w:t>
      </w:r>
      <w:r w:rsidRPr="00BB3093" w:rsidR="00A00880">
        <w:rPr>
          <w:color w:val="auto"/>
          <w:sz w:val="20"/>
          <w:lang w:bidi="ru-RU"/>
        </w:rPr>
        <w:t xml:space="preserve"> </w:t>
      </w:r>
      <w:r w:rsidRPr="00BB3093" w:rsidR="00775F2D">
        <w:rPr>
          <w:color w:val="auto"/>
          <w:sz w:val="20"/>
          <w:lang w:bidi="ru-RU"/>
        </w:rPr>
        <w:t>Протоколе</w:t>
      </w:r>
      <w:r w:rsidRPr="00BB3093" w:rsidR="00A00880">
        <w:rPr>
          <w:color w:val="auto"/>
          <w:sz w:val="20"/>
          <w:lang w:bidi="ru-RU"/>
        </w:rPr>
        <w:t xml:space="preserve"> 82 ОТ № 055147 об отстранении от управления транспортным средством</w:t>
      </w:r>
      <w:r w:rsidRPr="00BB3093" w:rsidR="002456FD">
        <w:rPr>
          <w:color w:val="auto"/>
          <w:sz w:val="20"/>
          <w:lang w:bidi="ru-RU"/>
        </w:rPr>
        <w:t xml:space="preserve"> совершено </w:t>
      </w:r>
      <w:r w:rsidRPr="00BB3093" w:rsidR="00A00880">
        <w:rPr>
          <w:color w:val="auto"/>
          <w:sz w:val="20"/>
          <w:lang w:bidi="ru-RU"/>
        </w:rPr>
        <w:t>в отсутствие Хуснуллина А.Х.</w:t>
      </w:r>
      <w:r w:rsidRPr="00BB3093" w:rsidR="00775F2D">
        <w:rPr>
          <w:color w:val="auto"/>
          <w:sz w:val="20"/>
          <w:lang w:bidi="ru-RU"/>
        </w:rPr>
        <w:t xml:space="preserve">; - </w:t>
      </w:r>
      <w:r w:rsidRPr="00BB3093" w:rsidR="00A00880">
        <w:rPr>
          <w:color w:val="auto"/>
          <w:sz w:val="20"/>
          <w:lang w:bidi="ru-RU"/>
        </w:rPr>
        <w:t xml:space="preserve"> копии Протокола 82 ОТ № 055147 об отстранении от управления транспортным средством</w:t>
      </w:r>
      <w:r w:rsidRPr="00BB3093" w:rsidR="00775F2D">
        <w:rPr>
          <w:color w:val="auto"/>
          <w:sz w:val="20"/>
          <w:lang w:bidi="ru-RU"/>
        </w:rPr>
        <w:t>, -</w:t>
      </w:r>
      <w:r w:rsidRPr="00BB3093" w:rsidR="00A00880">
        <w:rPr>
          <w:color w:val="auto"/>
          <w:sz w:val="20"/>
          <w:lang w:bidi="ru-RU"/>
        </w:rPr>
        <w:t xml:space="preserve"> указано, что Хуснуллин А.Х. отстранен от управления транспортам средством </w:t>
      </w:r>
      <w:r w:rsidRPr="000339A0" w:rsidR="000339A0">
        <w:rPr>
          <w:color w:val="auto"/>
          <w:sz w:val="20"/>
          <w:lang w:bidi="ru-RU"/>
        </w:rPr>
        <w:t>ИЗЪЯТО</w:t>
      </w:r>
      <w:r w:rsidRPr="00BB3093" w:rsidR="00A00880">
        <w:rPr>
          <w:color w:val="auto"/>
          <w:sz w:val="20"/>
          <w:lang w:bidi="ru-RU"/>
        </w:rPr>
        <w:t>минут</w:t>
      </w:r>
      <w:r w:rsidRPr="00BB3093" w:rsidR="00A00880">
        <w:rPr>
          <w:color w:val="auto"/>
          <w:sz w:val="20"/>
          <w:lang w:bidi="ru-RU"/>
        </w:rPr>
        <w:t>.</w:t>
      </w:r>
      <w:r w:rsidRPr="00BB3093" w:rsidR="00A00880">
        <w:rPr>
          <w:color w:val="auto"/>
          <w:sz w:val="20"/>
          <w:lang w:bidi="ru-RU"/>
        </w:rPr>
        <w:t xml:space="preserve"> В то же время в оригинале вышеуказанного </w:t>
      </w:r>
      <w:r w:rsidRPr="00BB3093" w:rsidR="00775F2D">
        <w:rPr>
          <w:color w:val="auto"/>
          <w:sz w:val="20"/>
          <w:lang w:bidi="ru-RU"/>
        </w:rPr>
        <w:t>Протокола</w:t>
      </w:r>
      <w:r w:rsidRPr="00BB3093" w:rsidR="00A00880">
        <w:rPr>
          <w:color w:val="auto"/>
          <w:sz w:val="20"/>
          <w:lang w:bidi="ru-RU"/>
        </w:rPr>
        <w:t>, который содержится в материалах административного дела, имеется исправление в части времени отстранения Хуснуллина А.Х. от управления транспортным средством, а именно «17 минут» исправлено на «07 минут» путем дописывания ручкой поверх ранее выставленной цифры. Данное исправление сделано в отсутствие Хуснуллина А.Х. Добав</w:t>
      </w:r>
      <w:r w:rsidRPr="00BB3093" w:rsidR="006522E0">
        <w:rPr>
          <w:color w:val="auto"/>
          <w:sz w:val="20"/>
          <w:lang w:bidi="ru-RU"/>
        </w:rPr>
        <w:t>и</w:t>
      </w:r>
      <w:r w:rsidRPr="00BB3093" w:rsidR="00A00880">
        <w:rPr>
          <w:color w:val="auto"/>
          <w:sz w:val="20"/>
          <w:lang w:bidi="ru-RU"/>
        </w:rPr>
        <w:t>л</w:t>
      </w:r>
      <w:r w:rsidRPr="00BB3093" w:rsidR="006522E0">
        <w:rPr>
          <w:color w:val="auto"/>
          <w:sz w:val="20"/>
          <w:lang w:bidi="ru-RU"/>
        </w:rPr>
        <w:t>а</w:t>
      </w:r>
      <w:r w:rsidRPr="00BB3093" w:rsidR="00A00880">
        <w:rPr>
          <w:color w:val="auto"/>
          <w:sz w:val="20"/>
          <w:lang w:bidi="ru-RU"/>
        </w:rPr>
        <w:t>, что в части даты составления вышеуказанного протокола имеется также незаверенное исправление ни сотрудником ГИБДД, ни Хуснуллиным А.Х., а именно исправлен месяц</w:t>
      </w:r>
      <w:r w:rsidRPr="00BB3093" w:rsidR="00A168F4">
        <w:rPr>
          <w:color w:val="auto"/>
          <w:sz w:val="20"/>
          <w:lang w:bidi="ru-RU"/>
        </w:rPr>
        <w:t>а</w:t>
      </w:r>
      <w:r w:rsidRPr="00BB3093" w:rsidR="00A00880">
        <w:rPr>
          <w:color w:val="auto"/>
          <w:sz w:val="20"/>
          <w:lang w:bidi="ru-RU"/>
        </w:rPr>
        <w:t xml:space="preserve"> с «06» на «07».</w:t>
      </w:r>
      <w:r w:rsidRPr="00BB3093">
        <w:rPr>
          <w:color w:val="auto"/>
          <w:sz w:val="20"/>
          <w:lang w:bidi="ru-RU"/>
        </w:rPr>
        <w:t xml:space="preserve"> </w:t>
      </w:r>
      <w:r w:rsidRPr="00BB3093" w:rsidR="00A00880">
        <w:rPr>
          <w:color w:val="auto"/>
          <w:sz w:val="20"/>
          <w:lang w:bidi="ru-RU"/>
        </w:rPr>
        <w:t xml:space="preserve">Согласно копии Протокола 82 НП № 000080 о направлении на медицинское освидетельствование на состояние опьянения Хуснуллин А.Х. был направлен для прохождения медицинского освидетельствования 09.07.2023 в 11 часов 25 минут. В оригинале протокола 82 НП № 000080, который содержится в материалах административного дела, имеется исправление, которое было сделано в отсутствие Хуснуллина А.Х., а именно указано, что последний был направлен на медицинское освидетельствование </w:t>
      </w:r>
      <w:r w:rsidRPr="000339A0" w:rsidR="000339A0">
        <w:rPr>
          <w:color w:val="auto"/>
          <w:sz w:val="20"/>
          <w:lang w:bidi="ru-RU"/>
        </w:rPr>
        <w:t>ИЗЪЯТО</w:t>
      </w:r>
      <w:r w:rsidRPr="00BB3093" w:rsidR="00A00880">
        <w:rPr>
          <w:color w:val="auto"/>
          <w:sz w:val="20"/>
          <w:lang w:bidi="ru-RU"/>
        </w:rPr>
        <w:t>минут</w:t>
      </w:r>
      <w:r w:rsidRPr="00BB3093" w:rsidR="00A00880">
        <w:rPr>
          <w:color w:val="auto"/>
          <w:sz w:val="20"/>
          <w:lang w:bidi="ru-RU"/>
        </w:rPr>
        <w:t>.</w:t>
      </w:r>
      <w:r w:rsidRPr="00BB3093" w:rsidR="00D73AAF">
        <w:rPr>
          <w:color w:val="auto"/>
          <w:sz w:val="20"/>
          <w:lang w:bidi="ru-RU"/>
        </w:rPr>
        <w:t xml:space="preserve"> Указывает, что исправление в Протоколе 82 НП № 000080 о направлении на медицинское освидетельствование на состояние опьянения были внесены позже, в отсутствие лица, привлекаемого к административной ответственности.</w:t>
      </w:r>
      <w:r w:rsidRPr="00BB3093" w:rsidR="00A90914">
        <w:rPr>
          <w:color w:val="auto"/>
          <w:sz w:val="20"/>
          <w:lang w:bidi="ru-RU"/>
        </w:rPr>
        <w:t xml:space="preserve"> Опираясь на собственный анализ судебной практики, а также положений КоАП РФ, полагает, что названные недостатки являются основанием для прекращения производства по </w:t>
      </w:r>
      <w:r w:rsidRPr="00BB3093" w:rsidR="00834619">
        <w:rPr>
          <w:color w:val="auto"/>
          <w:sz w:val="20"/>
          <w:lang w:bidi="ru-RU"/>
        </w:rPr>
        <w:t xml:space="preserve">настоящему </w:t>
      </w:r>
      <w:r w:rsidRPr="00BB3093" w:rsidR="00A90914">
        <w:rPr>
          <w:color w:val="auto"/>
          <w:sz w:val="20"/>
          <w:lang w:bidi="ru-RU"/>
        </w:rPr>
        <w:t xml:space="preserve">делу в связи с отсутствием </w:t>
      </w:r>
      <w:r w:rsidRPr="00BB3093" w:rsidR="00EF3E31">
        <w:rPr>
          <w:color w:val="auto"/>
          <w:sz w:val="20"/>
          <w:lang w:bidi="ru-RU"/>
        </w:rPr>
        <w:t xml:space="preserve">в действиях Хуснуллина А.Х. </w:t>
      </w:r>
      <w:r w:rsidRPr="00BB3093" w:rsidR="00A90914">
        <w:rPr>
          <w:color w:val="auto"/>
          <w:sz w:val="20"/>
          <w:lang w:bidi="ru-RU"/>
        </w:rPr>
        <w:t>состава правонарушения, предусмотренного ч.1 ст.12.26 КоАП РФ</w:t>
      </w:r>
      <w:r w:rsidRPr="00BB3093" w:rsidR="00EF3E31">
        <w:rPr>
          <w:color w:val="auto"/>
          <w:sz w:val="20"/>
          <w:lang w:bidi="ru-RU"/>
        </w:rPr>
        <w:t xml:space="preserve">. </w:t>
      </w:r>
      <w:r w:rsidRPr="00BB3093" w:rsidR="006F293C">
        <w:rPr>
          <w:color w:val="auto"/>
          <w:sz w:val="20"/>
          <w:lang w:bidi="ru-RU"/>
        </w:rPr>
        <w:t xml:space="preserve">Подтвердила, что жалобу на некорректное составление </w:t>
      </w:r>
      <w:r w:rsidRPr="00BB3093" w:rsidR="00407585">
        <w:rPr>
          <w:color w:val="auto"/>
          <w:sz w:val="20"/>
          <w:lang w:bidi="ru-RU"/>
        </w:rPr>
        <w:t xml:space="preserve">(в том числе </w:t>
      </w:r>
      <w:r w:rsidRPr="00BB3093" w:rsidR="006F293C">
        <w:rPr>
          <w:color w:val="auto"/>
          <w:sz w:val="20"/>
          <w:lang w:bidi="ru-RU"/>
        </w:rPr>
        <w:t>отсутствие данных о времени совершения админ. правонарушения</w:t>
      </w:r>
      <w:r w:rsidRPr="00BB3093" w:rsidR="00407585">
        <w:rPr>
          <w:color w:val="auto"/>
          <w:sz w:val="20"/>
          <w:lang w:bidi="ru-RU"/>
        </w:rPr>
        <w:t xml:space="preserve">), </w:t>
      </w:r>
      <w:r w:rsidRPr="00BB3093" w:rsidR="006F293C">
        <w:rPr>
          <w:color w:val="auto"/>
          <w:sz w:val="20"/>
          <w:lang w:bidi="ru-RU"/>
        </w:rPr>
        <w:t xml:space="preserve">в материале о привлечении к административной ответственности </w:t>
      </w:r>
      <w:r w:rsidRPr="00BB3093" w:rsidR="00407585">
        <w:rPr>
          <w:color w:val="auto"/>
          <w:sz w:val="20"/>
          <w:lang w:bidi="ru-RU"/>
        </w:rPr>
        <w:t xml:space="preserve">они </w:t>
      </w:r>
      <w:r w:rsidRPr="00BB3093" w:rsidR="006F293C">
        <w:rPr>
          <w:color w:val="auto"/>
          <w:sz w:val="20"/>
          <w:lang w:bidi="ru-RU"/>
        </w:rPr>
        <w:t>не писал</w:t>
      </w:r>
      <w:r w:rsidRPr="00BB3093" w:rsidR="00407585">
        <w:rPr>
          <w:color w:val="auto"/>
          <w:sz w:val="20"/>
          <w:lang w:bidi="ru-RU"/>
        </w:rPr>
        <w:t>и,</w:t>
      </w:r>
      <w:r w:rsidRPr="00BB3093" w:rsidR="006F293C">
        <w:rPr>
          <w:color w:val="auto"/>
          <w:sz w:val="20"/>
          <w:lang w:bidi="ru-RU"/>
        </w:rPr>
        <w:t xml:space="preserve"> рассчитывая на указание об этом в мировом суде.</w:t>
      </w:r>
      <w:r w:rsidRPr="00BB3093" w:rsidR="00F672FD">
        <w:rPr>
          <w:color w:val="auto"/>
          <w:sz w:val="20"/>
          <w:lang w:bidi="ru-RU"/>
        </w:rPr>
        <w:t xml:space="preserve"> Пояснила, что не видели целесообразности в таком действии, поскольку производство по настоящему материалу о привлечении к административной ответственности еще не окончено. </w:t>
      </w:r>
      <w:r w:rsidRPr="00BB3093" w:rsidR="006F293C">
        <w:rPr>
          <w:color w:val="auto"/>
          <w:sz w:val="20"/>
          <w:lang w:bidi="ru-RU"/>
        </w:rPr>
        <w:t xml:space="preserve"> Не отрицала тот факт, что о наличии недостатков изложенных в ходатайстве, а именно: некорректном указании даты и времени, сам Хуснуллин А.Х мог указать при получении копии материала об административном правонарушении. Подтвердила, что записи</w:t>
      </w:r>
      <w:r w:rsidRPr="00BB3093" w:rsidR="0031713D">
        <w:rPr>
          <w:color w:val="auto"/>
          <w:sz w:val="20"/>
          <w:lang w:bidi="ru-RU"/>
        </w:rPr>
        <w:t xml:space="preserve"> о признании вины и подписи </w:t>
      </w:r>
      <w:r w:rsidRPr="00BB3093" w:rsidR="006F293C">
        <w:rPr>
          <w:color w:val="auto"/>
          <w:sz w:val="20"/>
          <w:lang w:bidi="ru-RU"/>
        </w:rPr>
        <w:t>в материале о привлечении к административной ответственности Хуснуллин А.Х сделал добровольно без какого-либо воздействия со стороны сотрудников полиции.</w:t>
      </w:r>
    </w:p>
    <w:p w:rsidR="00AF482C" w:rsidRPr="00BB3093" w:rsidP="00FB48BD">
      <w:pPr>
        <w:ind w:firstLine="709"/>
        <w:jc w:val="both"/>
        <w:rPr>
          <w:color w:val="auto"/>
          <w:sz w:val="20"/>
          <w:lang w:bidi="ru-RU"/>
        </w:rPr>
      </w:pPr>
      <w:r w:rsidRPr="00BB3093">
        <w:rPr>
          <w:color w:val="auto"/>
          <w:sz w:val="20"/>
          <w:lang w:bidi="ru-RU"/>
        </w:rPr>
        <w:t xml:space="preserve">Заслушав </w:t>
      </w:r>
      <w:r w:rsidRPr="00BB3093" w:rsidR="009D7324">
        <w:rPr>
          <w:color w:val="auto"/>
          <w:sz w:val="20"/>
        </w:rPr>
        <w:t>представителя Хуснуллина А.Х.</w:t>
      </w:r>
      <w:r w:rsidRPr="00BB3093">
        <w:rPr>
          <w:color w:val="auto"/>
          <w:sz w:val="20"/>
          <w:lang w:bidi="ru-RU"/>
        </w:rPr>
        <w:t>, и</w:t>
      </w:r>
      <w:r w:rsidRPr="00BB3093" w:rsidR="000B1EB0">
        <w:rPr>
          <w:color w:val="auto"/>
          <w:sz w:val="20"/>
          <w:lang w:bidi="ru-RU"/>
        </w:rPr>
        <w:t xml:space="preserve">сследовав </w:t>
      </w:r>
      <w:r w:rsidRPr="00BB3093">
        <w:rPr>
          <w:color w:val="auto"/>
          <w:sz w:val="20"/>
          <w:lang w:bidi="ru-RU"/>
        </w:rPr>
        <w:t>материалы дела, оценив доказательства в их совокупности, считаю, что</w:t>
      </w:r>
      <w:r w:rsidRPr="00BB3093" w:rsidR="00E64B65">
        <w:rPr>
          <w:color w:val="auto"/>
          <w:sz w:val="20"/>
          <w:lang w:bidi="ru-RU"/>
        </w:rPr>
        <w:t xml:space="preserve"> </w:t>
      </w:r>
      <w:r w:rsidRPr="00BB3093">
        <w:rPr>
          <w:color w:val="auto"/>
          <w:sz w:val="20"/>
          <w:lang w:bidi="ru-RU"/>
        </w:rPr>
        <w:t>его вина</w:t>
      </w:r>
      <w:r w:rsidRPr="00BB3093" w:rsidR="00994343">
        <w:rPr>
          <w:sz w:val="20"/>
        </w:rPr>
        <w:t xml:space="preserve"> </w:t>
      </w:r>
      <w:r w:rsidRPr="00BB3093">
        <w:rPr>
          <w:color w:val="auto"/>
          <w:sz w:val="20"/>
          <w:lang w:bidi="ru-RU"/>
        </w:rPr>
        <w:t>в совершении административного правонарушения, предусмотренного ч.</w:t>
      </w:r>
      <w:r w:rsidRPr="00BB3093" w:rsidR="00077425">
        <w:rPr>
          <w:color w:val="auto"/>
          <w:sz w:val="20"/>
          <w:lang w:bidi="ru-RU"/>
        </w:rPr>
        <w:t xml:space="preserve"> </w:t>
      </w:r>
      <w:r w:rsidRPr="00BB3093">
        <w:rPr>
          <w:color w:val="auto"/>
          <w:sz w:val="20"/>
          <w:lang w:bidi="ru-RU"/>
        </w:rPr>
        <w:t>1 ст. 12.26 КоАП РФ</w:t>
      </w:r>
      <w:r w:rsidRPr="00BB3093" w:rsidR="007D013C">
        <w:rPr>
          <w:color w:val="auto"/>
          <w:sz w:val="20"/>
          <w:lang w:bidi="ru-RU"/>
        </w:rPr>
        <w:t>, т.е.</w:t>
      </w:r>
      <w:r w:rsidRPr="00BB3093">
        <w:rPr>
          <w:color w:val="auto"/>
          <w:sz w:val="20"/>
          <w:lang w:bidi="ru-RU"/>
        </w:rPr>
        <w:t xml:space="preserve"> </w:t>
      </w:r>
      <w:r w:rsidRPr="00BB3093" w:rsidR="007D013C">
        <w:rPr>
          <w:color w:val="auto"/>
          <w:sz w:val="20"/>
          <w:lang w:bidi="ru-RU"/>
        </w:rPr>
        <w:t xml:space="preserve">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не содержат уголовно наказуемого деяния, </w:t>
      </w:r>
      <w:r w:rsidRPr="00BB3093">
        <w:rPr>
          <w:color w:val="auto"/>
          <w:sz w:val="20"/>
          <w:lang w:bidi="ru-RU"/>
        </w:rPr>
        <w:t>доказана.</w:t>
      </w:r>
    </w:p>
    <w:p w:rsidR="00AF482C" w:rsidRPr="00BB3093" w:rsidP="00AF482C">
      <w:pPr>
        <w:ind w:firstLine="709"/>
        <w:jc w:val="both"/>
        <w:rPr>
          <w:color w:val="auto"/>
          <w:sz w:val="20"/>
          <w:lang w:bidi="ru-RU"/>
        </w:rPr>
      </w:pPr>
      <w:r w:rsidRPr="00BB3093">
        <w:rPr>
          <w:color w:val="auto"/>
          <w:sz w:val="20"/>
          <w:lang w:bidi="ru-RU"/>
        </w:rPr>
        <w:t xml:space="preserve">В силу п. 2.7 Правил дорожного движения Российской Федерации водителю запрещается управлять транспортным средством в состоянии опьянения (алкогольного, наркотического или иного), под воздействием </w:t>
      </w:r>
      <w:r w:rsidRPr="00BB3093">
        <w:rPr>
          <w:color w:val="auto"/>
          <w:sz w:val="20"/>
          <w:lang w:bidi="ru-RU"/>
        </w:rPr>
        <w:t>лекарственных препаратов, ухудшающих реакцию и внимание, в болезненном или утомленном состоянии, ставящем под угрозу безопасность движения.</w:t>
      </w:r>
    </w:p>
    <w:p w:rsidR="00AF482C" w:rsidRPr="00BB3093" w:rsidP="00AF482C">
      <w:pPr>
        <w:ind w:firstLine="709"/>
        <w:jc w:val="both"/>
        <w:rPr>
          <w:color w:val="auto"/>
          <w:sz w:val="20"/>
          <w:lang w:bidi="ru-RU"/>
        </w:rPr>
      </w:pPr>
      <w:r w:rsidRPr="00BB3093">
        <w:rPr>
          <w:color w:val="auto"/>
          <w:sz w:val="20"/>
          <w:lang w:bidi="ru-RU"/>
        </w:rPr>
        <w:t>Согласно п. 2.3.2 Правил дорожного движения Российской Федерации водитель транспортного средства обязан проходить по требованию сотрудников полиции освидетельствование на состояние опьянения.</w:t>
      </w:r>
    </w:p>
    <w:p w:rsidR="00AF482C" w:rsidRPr="00BB3093" w:rsidP="00AF482C">
      <w:pPr>
        <w:ind w:firstLine="709"/>
        <w:jc w:val="both"/>
        <w:rPr>
          <w:color w:val="auto"/>
          <w:sz w:val="20"/>
          <w:lang w:bidi="ru-RU"/>
        </w:rPr>
      </w:pPr>
      <w:r w:rsidRPr="00BB3093">
        <w:rPr>
          <w:color w:val="auto"/>
          <w:sz w:val="20"/>
          <w:lang w:bidi="ru-RU"/>
        </w:rPr>
        <w:t>Из материалов дела усматривается, что критериями, при наличии которых у сотрудника ГИБДД имелись достаточные основания полагать, что водитель транспортного средства находился в состоянии опьянения и подлежал освидетельствованию на состояние алкогольного опьянения, явились</w:t>
      </w:r>
      <w:r w:rsidRPr="00BB3093" w:rsidR="00E80FCF">
        <w:rPr>
          <w:color w:val="auto"/>
          <w:sz w:val="20"/>
          <w:lang w:bidi="ru-RU"/>
        </w:rPr>
        <w:t>:</w:t>
      </w:r>
      <w:r w:rsidRPr="00BB3093" w:rsidR="00E80FCF">
        <w:rPr>
          <w:sz w:val="20"/>
        </w:rPr>
        <w:t xml:space="preserve"> </w:t>
      </w:r>
      <w:r w:rsidRPr="00BB3093" w:rsidR="004D5946">
        <w:rPr>
          <w:sz w:val="20"/>
        </w:rPr>
        <w:t xml:space="preserve">нарушение речи, </w:t>
      </w:r>
      <w:r w:rsidRPr="00BB3093" w:rsidR="00C14ECD">
        <w:rPr>
          <w:sz w:val="20"/>
        </w:rPr>
        <w:t>резкое изменение окраса кожных покровов лица</w:t>
      </w:r>
      <w:r w:rsidRPr="00BB3093" w:rsidR="0077533A">
        <w:rPr>
          <w:color w:val="auto"/>
          <w:sz w:val="20"/>
          <w:lang w:bidi="ru-RU"/>
        </w:rPr>
        <w:t xml:space="preserve">. </w:t>
      </w:r>
      <w:r w:rsidRPr="00BB3093">
        <w:rPr>
          <w:color w:val="auto"/>
          <w:sz w:val="20"/>
          <w:lang w:bidi="ru-RU"/>
        </w:rPr>
        <w:t>Изложенное согласуется с пунктом 3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w:t>
      </w:r>
    </w:p>
    <w:p w:rsidR="000D7A93" w:rsidRPr="00BB3093" w:rsidP="00AF482C">
      <w:pPr>
        <w:ind w:firstLine="709"/>
        <w:jc w:val="both"/>
        <w:rPr>
          <w:color w:val="auto"/>
          <w:sz w:val="20"/>
        </w:rPr>
      </w:pPr>
      <w:r w:rsidRPr="00BB3093">
        <w:rPr>
          <w:color w:val="auto"/>
          <w:sz w:val="20"/>
        </w:rPr>
        <w:t xml:space="preserve">Факт совершения </w:t>
      </w:r>
      <w:r w:rsidRPr="00BB3093" w:rsidR="000000ED">
        <w:rPr>
          <w:color w:val="auto"/>
          <w:sz w:val="20"/>
        </w:rPr>
        <w:t>Хуснуллин</w:t>
      </w:r>
      <w:r w:rsidRPr="00BB3093" w:rsidR="00EF3E31">
        <w:rPr>
          <w:color w:val="auto"/>
          <w:sz w:val="20"/>
        </w:rPr>
        <w:t>ым</w:t>
      </w:r>
      <w:r w:rsidRPr="00BB3093" w:rsidR="000000ED">
        <w:rPr>
          <w:color w:val="auto"/>
          <w:sz w:val="20"/>
        </w:rPr>
        <w:t xml:space="preserve"> А.Х. </w:t>
      </w:r>
      <w:r w:rsidRPr="00BB3093">
        <w:rPr>
          <w:color w:val="auto"/>
          <w:sz w:val="20"/>
        </w:rPr>
        <w:t>вышеуказанного правонарушения подтверждается:</w:t>
      </w:r>
    </w:p>
    <w:p w:rsidR="00710A63" w:rsidRPr="00BB3093" w:rsidP="00AF482C">
      <w:pPr>
        <w:ind w:firstLine="709"/>
        <w:jc w:val="both"/>
        <w:rPr>
          <w:color w:val="auto"/>
          <w:sz w:val="20"/>
        </w:rPr>
      </w:pPr>
      <w:r w:rsidRPr="00BB3093">
        <w:rPr>
          <w:color w:val="auto"/>
          <w:sz w:val="20"/>
        </w:rPr>
        <w:t xml:space="preserve">- </w:t>
      </w:r>
      <w:r w:rsidRPr="00BB3093" w:rsidR="00692446">
        <w:rPr>
          <w:color w:val="auto"/>
          <w:sz w:val="20"/>
        </w:rPr>
        <w:t xml:space="preserve">из показаний допрошенного в качестве лица, составившего протокол об административном правонарушении </w:t>
      </w:r>
      <w:r w:rsidRPr="00BB3093" w:rsidR="00E2300B">
        <w:rPr>
          <w:color w:val="auto"/>
          <w:sz w:val="20"/>
        </w:rPr>
        <w:t>Блалова Э.Р</w:t>
      </w:r>
      <w:r w:rsidRPr="00BB3093" w:rsidR="00E811B9">
        <w:rPr>
          <w:color w:val="auto"/>
          <w:sz w:val="20"/>
        </w:rPr>
        <w:t>.</w:t>
      </w:r>
      <w:r w:rsidRPr="00BB3093" w:rsidR="00692446">
        <w:rPr>
          <w:color w:val="auto"/>
          <w:sz w:val="20"/>
        </w:rPr>
        <w:t xml:space="preserve">, следует, что он в составе экипажа на служебном автомобиле осуществлял патрулирование в пределах определенного маршрута. Подтвердил, что неприязненных отношений или оснований оговорить </w:t>
      </w:r>
      <w:r w:rsidRPr="00BB3093" w:rsidR="00E2300B">
        <w:rPr>
          <w:color w:val="auto"/>
          <w:sz w:val="20"/>
        </w:rPr>
        <w:t>Хуснуллина А.Х.</w:t>
      </w:r>
      <w:r w:rsidRPr="00BB3093" w:rsidR="00692446">
        <w:rPr>
          <w:color w:val="auto"/>
          <w:sz w:val="20"/>
        </w:rPr>
        <w:t xml:space="preserve">, у него нет. Настаивал, что процедуры отстранения от управления транспортным средством, освидетельствования на состояние алкогольного опьянения и составления материала о привлечении к административной ответственности проведены в соответствии с требованиями действующего законодательства. </w:t>
      </w:r>
      <w:r w:rsidRPr="00BB3093" w:rsidR="006A216A">
        <w:rPr>
          <w:color w:val="auto"/>
          <w:sz w:val="20"/>
        </w:rPr>
        <w:t>При исследовании видеозаписи подтвердил данные, указанные в сведениях о файле, а именно</w:t>
      </w:r>
      <w:r w:rsidRPr="00BB3093" w:rsidR="00C754E0">
        <w:rPr>
          <w:color w:val="auto"/>
          <w:sz w:val="20"/>
        </w:rPr>
        <w:t>:</w:t>
      </w:r>
      <w:r w:rsidRPr="00BB3093" w:rsidR="006A216A">
        <w:rPr>
          <w:color w:val="auto"/>
          <w:sz w:val="20"/>
        </w:rPr>
        <w:t xml:space="preserve"> время </w:t>
      </w:r>
      <w:r w:rsidRPr="00BB3093" w:rsidR="00F7346E">
        <w:rPr>
          <w:color w:val="auto"/>
          <w:sz w:val="20"/>
        </w:rPr>
        <w:t xml:space="preserve">самой записи </w:t>
      </w:r>
      <w:r w:rsidRPr="000339A0" w:rsidR="000339A0">
        <w:rPr>
          <w:color w:val="auto"/>
          <w:sz w:val="20"/>
        </w:rPr>
        <w:t>ИЗЪЯТО</w:t>
      </w:r>
      <w:r w:rsidRPr="00BB3093" w:rsidR="00C754E0">
        <w:rPr>
          <w:color w:val="auto"/>
          <w:sz w:val="20"/>
        </w:rPr>
        <w:t>, что соответствует данным в материале о привлечении к административной ответственности</w:t>
      </w:r>
      <w:r w:rsidRPr="00BB3093" w:rsidR="00F7346E">
        <w:rPr>
          <w:color w:val="auto"/>
          <w:sz w:val="20"/>
        </w:rPr>
        <w:t>.</w:t>
      </w:r>
      <w:r w:rsidRPr="00BB3093" w:rsidR="00C666ED">
        <w:rPr>
          <w:color w:val="auto"/>
          <w:sz w:val="20"/>
        </w:rPr>
        <w:t xml:space="preserve"> Заявил, что в действиях Хуснуллина А.Х. содержатся все элементы состава административного правонарушения, предусмотренного частью 1 статьи 12.26 КоАП РФ, что зафиксировано в соответствующих протоколах материала о привлечении к административной ответственности.</w:t>
      </w:r>
      <w:r w:rsidRPr="00BB3093" w:rsidR="00C754E0">
        <w:rPr>
          <w:color w:val="auto"/>
          <w:sz w:val="20"/>
        </w:rPr>
        <w:t xml:space="preserve"> Технические помарки в материале о привлечении к административной ответственности, пояснил загруженностью в работе.</w:t>
      </w:r>
      <w:r w:rsidRPr="00BB3093" w:rsidR="00EF73ED">
        <w:rPr>
          <w:color w:val="auto"/>
          <w:sz w:val="20"/>
        </w:rPr>
        <w:t xml:space="preserve"> Уточнил</w:t>
      </w:r>
      <w:r w:rsidRPr="00BB3093" w:rsidR="00160D5C">
        <w:rPr>
          <w:color w:val="auto"/>
          <w:sz w:val="20"/>
        </w:rPr>
        <w:t>,</w:t>
      </w:r>
      <w:r w:rsidRPr="00BB3093" w:rsidR="00EF73ED">
        <w:rPr>
          <w:color w:val="auto"/>
          <w:sz w:val="20"/>
        </w:rPr>
        <w:t xml:space="preserve"> что копия </w:t>
      </w:r>
      <w:r w:rsidRPr="00BB3093" w:rsidR="00160D5C">
        <w:rPr>
          <w:color w:val="auto"/>
          <w:sz w:val="20"/>
          <w:lang w:bidi="ru-RU"/>
        </w:rPr>
        <w:t xml:space="preserve">Протокола 82 НП № 000080 о направлении на медицинское освидетельствование на состояние опьянения </w:t>
      </w:r>
      <w:r w:rsidRPr="00BB3093" w:rsidR="00EF73ED">
        <w:rPr>
          <w:color w:val="auto"/>
          <w:sz w:val="20"/>
        </w:rPr>
        <w:t>со всеми исправлениями направлен</w:t>
      </w:r>
      <w:r w:rsidRPr="00BB3093" w:rsidR="00160D5C">
        <w:rPr>
          <w:color w:val="auto"/>
          <w:sz w:val="20"/>
        </w:rPr>
        <w:t>а</w:t>
      </w:r>
      <w:r w:rsidRPr="00BB3093" w:rsidR="00EF73ED">
        <w:rPr>
          <w:color w:val="auto"/>
          <w:sz w:val="20"/>
        </w:rPr>
        <w:t xml:space="preserve"> </w:t>
      </w:r>
      <w:r w:rsidRPr="00BB3093" w:rsidR="00160D5C">
        <w:rPr>
          <w:color w:val="auto"/>
          <w:sz w:val="20"/>
        </w:rPr>
        <w:t xml:space="preserve">Хуснуллину А.Х. </w:t>
      </w:r>
      <w:r w:rsidRPr="00BB3093" w:rsidR="00EF73ED">
        <w:rPr>
          <w:color w:val="auto"/>
          <w:sz w:val="20"/>
        </w:rPr>
        <w:t>в установленном законом порядке.</w:t>
      </w:r>
      <w:r w:rsidRPr="00BB3093" w:rsidR="00B06C6A">
        <w:rPr>
          <w:sz w:val="20"/>
        </w:rPr>
        <w:t xml:space="preserve"> </w:t>
      </w:r>
      <w:r w:rsidRPr="00BB3093" w:rsidR="00B06C6A">
        <w:rPr>
          <w:color w:val="auto"/>
          <w:sz w:val="20"/>
        </w:rPr>
        <w:t xml:space="preserve">Подтвердил, что при составлении материала об административном правонарушении в отношении Хуснуллина А.Х., сам он признавал вину в отказе от освидетельствования на месте остановки и от освидетельствования в медицинском учреждении, о чём собственноручно и добровольно сделал запись в </w:t>
      </w:r>
      <w:r w:rsidRPr="00BB3093" w:rsidR="009878F4">
        <w:rPr>
          <w:color w:val="auto"/>
          <w:sz w:val="20"/>
        </w:rPr>
        <w:t xml:space="preserve">Протоколе </w:t>
      </w:r>
      <w:r w:rsidRPr="00BB3093" w:rsidR="00B06C6A">
        <w:rPr>
          <w:color w:val="auto"/>
          <w:sz w:val="20"/>
        </w:rPr>
        <w:t xml:space="preserve">об административном правонарушении и </w:t>
      </w:r>
      <w:r w:rsidRPr="00BB3093" w:rsidR="009878F4">
        <w:rPr>
          <w:color w:val="auto"/>
          <w:sz w:val="20"/>
        </w:rPr>
        <w:t xml:space="preserve">Протоколе 82 НП № 000080 о направлении на медицинское освидетельствование на состояние опьянения (л.д. 1, 4). </w:t>
      </w:r>
    </w:p>
    <w:p w:rsidR="00692446" w:rsidRPr="00BB3093" w:rsidP="0022454F">
      <w:pPr>
        <w:ind w:firstLine="709"/>
        <w:jc w:val="both"/>
        <w:rPr>
          <w:color w:val="auto"/>
          <w:sz w:val="20"/>
        </w:rPr>
      </w:pPr>
      <w:r w:rsidRPr="00BB3093">
        <w:rPr>
          <w:color w:val="auto"/>
          <w:sz w:val="20"/>
        </w:rPr>
        <w:t>Исследованными мировым судьей доказательствами по делу:</w:t>
      </w:r>
    </w:p>
    <w:p w:rsidR="00C355AD" w:rsidRPr="00BB3093" w:rsidP="00F7346E">
      <w:pPr>
        <w:ind w:firstLine="709"/>
        <w:jc w:val="both"/>
        <w:rPr>
          <w:color w:val="auto"/>
          <w:sz w:val="20"/>
        </w:rPr>
      </w:pPr>
      <w:r w:rsidRPr="00BB3093">
        <w:rPr>
          <w:color w:val="auto"/>
          <w:sz w:val="20"/>
        </w:rPr>
        <w:t xml:space="preserve">- </w:t>
      </w:r>
      <w:r w:rsidRPr="00BB3093" w:rsidR="00455A6F">
        <w:rPr>
          <w:color w:val="auto"/>
          <w:sz w:val="20"/>
        </w:rPr>
        <w:t xml:space="preserve">из </w:t>
      </w:r>
      <w:r w:rsidRPr="00BB3093">
        <w:rPr>
          <w:color w:val="auto"/>
          <w:sz w:val="20"/>
        </w:rPr>
        <w:t>протокол</w:t>
      </w:r>
      <w:r w:rsidRPr="00BB3093" w:rsidR="005C5D50">
        <w:rPr>
          <w:color w:val="auto"/>
          <w:sz w:val="20"/>
        </w:rPr>
        <w:t>ов</w:t>
      </w:r>
      <w:r w:rsidRPr="00BB3093" w:rsidR="006F4FC7">
        <w:rPr>
          <w:color w:val="auto"/>
          <w:sz w:val="20"/>
        </w:rPr>
        <w:t xml:space="preserve"> </w:t>
      </w:r>
      <w:r w:rsidRPr="00BB3093" w:rsidR="00B26FFE">
        <w:rPr>
          <w:color w:val="auto"/>
          <w:sz w:val="20"/>
        </w:rPr>
        <w:t xml:space="preserve">от </w:t>
      </w:r>
      <w:r w:rsidRPr="00BB3093" w:rsidR="000000ED">
        <w:rPr>
          <w:color w:val="auto"/>
          <w:sz w:val="20"/>
          <w:lang w:bidi="ru-RU"/>
        </w:rPr>
        <w:t>09.07.2023</w:t>
      </w:r>
      <w:r w:rsidRPr="00BB3093" w:rsidR="005C5D50">
        <w:rPr>
          <w:color w:val="auto"/>
          <w:sz w:val="20"/>
        </w:rPr>
        <w:t xml:space="preserve">: </w:t>
      </w:r>
      <w:r w:rsidRPr="00BB3093">
        <w:rPr>
          <w:color w:val="auto"/>
          <w:sz w:val="20"/>
        </w:rPr>
        <w:t>об административном правонарушени</w:t>
      </w:r>
      <w:r w:rsidRPr="00BB3093" w:rsidR="0055715B">
        <w:rPr>
          <w:color w:val="auto"/>
          <w:sz w:val="20"/>
        </w:rPr>
        <w:t xml:space="preserve">и </w:t>
      </w:r>
      <w:r w:rsidRPr="00BB3093" w:rsidR="000000ED">
        <w:rPr>
          <w:color w:val="auto"/>
          <w:sz w:val="20"/>
          <w:lang w:bidi="ru-RU"/>
        </w:rPr>
        <w:t>82 АП № 204543</w:t>
      </w:r>
      <w:r w:rsidRPr="00BB3093" w:rsidR="00455A6F">
        <w:rPr>
          <w:color w:val="auto"/>
          <w:sz w:val="20"/>
        </w:rPr>
        <w:t>,</w:t>
      </w:r>
      <w:r w:rsidRPr="00BB3093" w:rsidR="00952B08">
        <w:rPr>
          <w:color w:val="auto"/>
          <w:sz w:val="20"/>
        </w:rPr>
        <w:t xml:space="preserve"> </w:t>
      </w:r>
      <w:r w:rsidRPr="00BB3093" w:rsidR="000000ED">
        <w:rPr>
          <w:color w:val="auto"/>
          <w:sz w:val="20"/>
          <w:lang w:bidi="ru-RU"/>
        </w:rPr>
        <w:t xml:space="preserve">82 ОТ № 055147 </w:t>
      </w:r>
      <w:r w:rsidRPr="00BB3093" w:rsidR="00952B08">
        <w:rPr>
          <w:color w:val="auto"/>
          <w:sz w:val="20"/>
        </w:rPr>
        <w:t xml:space="preserve">об отстранении от управления транспортным средством </w:t>
      </w:r>
      <w:r w:rsidRPr="00BB3093" w:rsidR="00455A6F">
        <w:rPr>
          <w:color w:val="auto"/>
          <w:sz w:val="20"/>
        </w:rPr>
        <w:t xml:space="preserve">следует, что водитель </w:t>
      </w:r>
      <w:r w:rsidRPr="00BB3093" w:rsidR="000000ED">
        <w:rPr>
          <w:color w:val="auto"/>
          <w:sz w:val="20"/>
          <w:lang w:bidi="ru-RU"/>
        </w:rPr>
        <w:t>Хуснуллин А.Х.</w:t>
      </w:r>
      <w:r w:rsidRPr="00BB3093" w:rsidR="00877E24">
        <w:rPr>
          <w:color w:val="auto"/>
          <w:sz w:val="20"/>
        </w:rPr>
        <w:t xml:space="preserve"> управлял </w:t>
      </w:r>
      <w:r w:rsidRPr="00BB3093" w:rsidR="00450CC0">
        <w:rPr>
          <w:color w:val="auto"/>
          <w:sz w:val="20"/>
        </w:rPr>
        <w:t xml:space="preserve">транспортным средством </w:t>
      </w:r>
      <w:r w:rsidRPr="00BB3093" w:rsidR="001F2F4A">
        <w:rPr>
          <w:color w:val="auto"/>
          <w:sz w:val="20"/>
        </w:rPr>
        <w:t xml:space="preserve">при наличии признаков </w:t>
      </w:r>
      <w:r w:rsidRPr="00BB3093" w:rsidR="00E6550B">
        <w:rPr>
          <w:color w:val="auto"/>
          <w:sz w:val="20"/>
        </w:rPr>
        <w:t>опьянения</w:t>
      </w:r>
      <w:r w:rsidRPr="00BB3093" w:rsidR="00804D1C">
        <w:rPr>
          <w:color w:val="auto"/>
          <w:sz w:val="20"/>
        </w:rPr>
        <w:t>:</w:t>
      </w:r>
      <w:r w:rsidRPr="00BB3093" w:rsidR="008F1FFA">
        <w:rPr>
          <w:color w:val="auto"/>
          <w:sz w:val="20"/>
        </w:rPr>
        <w:t xml:space="preserve"> </w:t>
      </w:r>
      <w:r w:rsidRPr="00BB3093" w:rsidR="00160D5C">
        <w:rPr>
          <w:color w:val="auto"/>
          <w:sz w:val="20"/>
        </w:rPr>
        <w:t xml:space="preserve">- </w:t>
      </w:r>
      <w:r w:rsidRPr="00BB3093" w:rsidR="00877E24">
        <w:rPr>
          <w:color w:val="auto"/>
          <w:sz w:val="20"/>
        </w:rPr>
        <w:t>запах алкоголя изо рта</w:t>
      </w:r>
      <w:r w:rsidRPr="00BB3093" w:rsidR="00160D5C">
        <w:rPr>
          <w:color w:val="auto"/>
          <w:sz w:val="20"/>
        </w:rPr>
        <w:t>; -</w:t>
      </w:r>
      <w:r w:rsidRPr="00BB3093" w:rsidR="004D5946">
        <w:rPr>
          <w:color w:val="auto"/>
          <w:sz w:val="20"/>
        </w:rPr>
        <w:t xml:space="preserve"> </w:t>
      </w:r>
      <w:r w:rsidRPr="00BB3093" w:rsidR="00C14ECD">
        <w:rPr>
          <w:color w:val="auto"/>
          <w:sz w:val="20"/>
        </w:rPr>
        <w:t>резкое изменение окраса кожных покровов лица</w:t>
      </w:r>
      <w:r w:rsidRPr="00BB3093" w:rsidR="003F5D9D">
        <w:rPr>
          <w:color w:val="auto"/>
          <w:sz w:val="20"/>
        </w:rPr>
        <w:t xml:space="preserve"> </w:t>
      </w:r>
      <w:r w:rsidRPr="00BB3093">
        <w:rPr>
          <w:color w:val="auto"/>
          <w:sz w:val="20"/>
        </w:rPr>
        <w:t xml:space="preserve">(л.д. </w:t>
      </w:r>
      <w:r w:rsidRPr="00BB3093" w:rsidR="00C760E1">
        <w:rPr>
          <w:color w:val="auto"/>
          <w:sz w:val="20"/>
        </w:rPr>
        <w:t xml:space="preserve">1, </w:t>
      </w:r>
      <w:r w:rsidRPr="00BB3093" w:rsidR="00DB4F9C">
        <w:rPr>
          <w:color w:val="auto"/>
          <w:sz w:val="20"/>
        </w:rPr>
        <w:t>3</w:t>
      </w:r>
      <w:r w:rsidRPr="00BB3093">
        <w:rPr>
          <w:color w:val="auto"/>
          <w:sz w:val="20"/>
        </w:rPr>
        <w:t xml:space="preserve">); </w:t>
      </w:r>
      <w:r w:rsidRPr="00BB3093" w:rsidR="00450CC0">
        <w:rPr>
          <w:color w:val="auto"/>
          <w:sz w:val="20"/>
        </w:rPr>
        <w:t xml:space="preserve">- из </w:t>
      </w:r>
      <w:r w:rsidRPr="00BB3093" w:rsidR="00D60E5E">
        <w:rPr>
          <w:color w:val="auto"/>
          <w:sz w:val="20"/>
        </w:rPr>
        <w:t xml:space="preserve">протокола </w:t>
      </w:r>
      <w:r w:rsidRPr="00BB3093" w:rsidR="008123A0">
        <w:rPr>
          <w:color w:val="auto"/>
          <w:sz w:val="20"/>
        </w:rPr>
        <w:t>82</w:t>
      </w:r>
      <w:r w:rsidRPr="00BB3093" w:rsidR="00767139">
        <w:rPr>
          <w:color w:val="auto"/>
          <w:sz w:val="20"/>
        </w:rPr>
        <w:t xml:space="preserve"> </w:t>
      </w:r>
      <w:r w:rsidRPr="00BB3093" w:rsidR="004E064F">
        <w:rPr>
          <w:color w:val="auto"/>
          <w:sz w:val="20"/>
        </w:rPr>
        <w:t>МО</w:t>
      </w:r>
      <w:r w:rsidRPr="00BB3093" w:rsidR="00767139">
        <w:rPr>
          <w:color w:val="auto"/>
          <w:sz w:val="20"/>
        </w:rPr>
        <w:t xml:space="preserve"> </w:t>
      </w:r>
      <w:r w:rsidRPr="00BB3093" w:rsidR="00877E24">
        <w:rPr>
          <w:color w:val="auto"/>
          <w:sz w:val="20"/>
        </w:rPr>
        <w:t>005332</w:t>
      </w:r>
      <w:r w:rsidRPr="00BB3093" w:rsidR="00396E44">
        <w:rPr>
          <w:color w:val="auto"/>
          <w:sz w:val="20"/>
        </w:rPr>
        <w:t xml:space="preserve"> </w:t>
      </w:r>
      <w:r w:rsidRPr="00BB3093" w:rsidR="000E6F86">
        <w:rPr>
          <w:color w:val="auto"/>
          <w:sz w:val="20"/>
        </w:rPr>
        <w:t xml:space="preserve">от </w:t>
      </w:r>
      <w:r w:rsidRPr="00BB3093" w:rsidR="00877E24">
        <w:rPr>
          <w:color w:val="auto"/>
          <w:sz w:val="20"/>
        </w:rPr>
        <w:t>25.06</w:t>
      </w:r>
      <w:r w:rsidRPr="00BB3093" w:rsidR="008123A0">
        <w:rPr>
          <w:color w:val="auto"/>
          <w:sz w:val="20"/>
        </w:rPr>
        <w:t>.2023</w:t>
      </w:r>
      <w:r w:rsidRPr="00BB3093" w:rsidR="00824987">
        <w:rPr>
          <w:color w:val="auto"/>
          <w:sz w:val="20"/>
        </w:rPr>
        <w:t xml:space="preserve"> </w:t>
      </w:r>
      <w:r w:rsidRPr="00BB3093" w:rsidR="00E6550B">
        <w:rPr>
          <w:color w:val="auto"/>
          <w:sz w:val="20"/>
        </w:rPr>
        <w:t xml:space="preserve">о направлении </w:t>
      </w:r>
      <w:r w:rsidRPr="00BB3093" w:rsidR="009D510F">
        <w:rPr>
          <w:color w:val="auto"/>
          <w:sz w:val="20"/>
          <w:lang w:bidi="ru-RU"/>
        </w:rPr>
        <w:t>Хуснуллина А.Х.</w:t>
      </w:r>
      <w:r w:rsidRPr="00BB3093" w:rsidR="009D510F">
        <w:rPr>
          <w:color w:val="auto"/>
          <w:sz w:val="20"/>
        </w:rPr>
        <w:t xml:space="preserve"> </w:t>
      </w:r>
      <w:r w:rsidRPr="00BB3093" w:rsidR="00E6550B">
        <w:rPr>
          <w:color w:val="auto"/>
          <w:sz w:val="20"/>
        </w:rPr>
        <w:t>на медицинское освидетельствование, следует</w:t>
      </w:r>
      <w:r w:rsidRPr="00BB3093" w:rsidR="00D846DB">
        <w:rPr>
          <w:color w:val="auto"/>
          <w:sz w:val="20"/>
        </w:rPr>
        <w:t xml:space="preserve"> отказ от прохождения</w:t>
      </w:r>
      <w:r w:rsidRPr="00BB3093" w:rsidR="00E6550B">
        <w:rPr>
          <w:color w:val="auto"/>
          <w:sz w:val="20"/>
        </w:rPr>
        <w:t xml:space="preserve"> освидетельствования</w:t>
      </w:r>
      <w:r w:rsidRPr="00BB3093" w:rsidR="000E6F86">
        <w:rPr>
          <w:color w:val="auto"/>
          <w:sz w:val="20"/>
        </w:rPr>
        <w:t xml:space="preserve"> на состояние алкогольного опьянения</w:t>
      </w:r>
      <w:r w:rsidRPr="00BB3093" w:rsidR="00E6550B">
        <w:rPr>
          <w:color w:val="auto"/>
          <w:sz w:val="20"/>
        </w:rPr>
        <w:t>, что также подтверждено на видеозаписи</w:t>
      </w:r>
      <w:r w:rsidRPr="00BB3093" w:rsidR="006A216A">
        <w:rPr>
          <w:color w:val="auto"/>
          <w:sz w:val="20"/>
        </w:rPr>
        <w:t>. Из сведений</w:t>
      </w:r>
      <w:r w:rsidRPr="00BB3093" w:rsidR="00160D5C">
        <w:rPr>
          <w:color w:val="auto"/>
          <w:sz w:val="20"/>
        </w:rPr>
        <w:t>,</w:t>
      </w:r>
      <w:r w:rsidRPr="00BB3093" w:rsidR="006A216A">
        <w:rPr>
          <w:color w:val="auto"/>
          <w:sz w:val="20"/>
        </w:rPr>
        <w:t xml:space="preserve"> содержащихся</w:t>
      </w:r>
      <w:r w:rsidRPr="00BB3093" w:rsidR="009D510F">
        <w:rPr>
          <w:color w:val="auto"/>
          <w:sz w:val="20"/>
        </w:rPr>
        <w:t xml:space="preserve"> в данных </w:t>
      </w:r>
      <w:r w:rsidRPr="00BB3093" w:rsidR="00E811B9">
        <w:rPr>
          <w:color w:val="auto"/>
          <w:sz w:val="20"/>
        </w:rPr>
        <w:t xml:space="preserve">файла </w:t>
      </w:r>
      <w:r w:rsidRPr="00BB3093" w:rsidR="009D510F">
        <w:rPr>
          <w:color w:val="auto"/>
          <w:sz w:val="20"/>
        </w:rPr>
        <w:t xml:space="preserve">видеозаписи административного правонарушения </w:t>
      </w:r>
      <w:r w:rsidRPr="00BB3093" w:rsidR="00160D5C">
        <w:rPr>
          <w:color w:val="auto"/>
          <w:sz w:val="20"/>
          <w:lang w:bidi="ru-RU"/>
        </w:rPr>
        <w:t xml:space="preserve">инкриминируемого </w:t>
      </w:r>
      <w:r w:rsidRPr="00BB3093" w:rsidR="009D510F">
        <w:rPr>
          <w:color w:val="auto"/>
          <w:sz w:val="20"/>
          <w:lang w:bidi="ru-RU"/>
        </w:rPr>
        <w:t>Хуснуллин</w:t>
      </w:r>
      <w:r w:rsidRPr="00BB3093" w:rsidR="00160D5C">
        <w:rPr>
          <w:color w:val="auto"/>
          <w:sz w:val="20"/>
          <w:lang w:bidi="ru-RU"/>
        </w:rPr>
        <w:t>у</w:t>
      </w:r>
      <w:r w:rsidRPr="00BB3093" w:rsidR="009D510F">
        <w:rPr>
          <w:color w:val="auto"/>
          <w:sz w:val="20"/>
          <w:lang w:bidi="ru-RU"/>
        </w:rPr>
        <w:t xml:space="preserve"> А.Х.</w:t>
      </w:r>
      <w:r w:rsidRPr="00BB3093" w:rsidR="00160D5C">
        <w:rPr>
          <w:color w:val="auto"/>
          <w:sz w:val="20"/>
          <w:lang w:bidi="ru-RU"/>
        </w:rPr>
        <w:t>,</w:t>
      </w:r>
      <w:r w:rsidRPr="00BB3093" w:rsidR="009D510F">
        <w:rPr>
          <w:color w:val="auto"/>
          <w:sz w:val="20"/>
        </w:rPr>
        <w:t xml:space="preserve"> следует следующее: </w:t>
      </w:r>
      <w:r w:rsidRPr="00CB6B93" w:rsidR="00CB6B93">
        <w:rPr>
          <w:color w:val="auto"/>
          <w:sz w:val="20"/>
        </w:rPr>
        <w:t>ИЗЪЯТО</w:t>
      </w:r>
      <w:r w:rsidRPr="00BB3093" w:rsidR="00E811B9">
        <w:rPr>
          <w:color w:val="auto"/>
          <w:sz w:val="20"/>
        </w:rPr>
        <w:t xml:space="preserve">. Данные показатели подтвердил мировому судье сотрудник ГИБДД Блалов Э.Р. и на смог опорочить представитель </w:t>
      </w:r>
      <w:r w:rsidRPr="00BB3093" w:rsidR="00F7346E">
        <w:rPr>
          <w:color w:val="auto"/>
          <w:sz w:val="20"/>
        </w:rPr>
        <w:t xml:space="preserve"> </w:t>
      </w:r>
      <w:r w:rsidRPr="00BB3093" w:rsidR="00E811B9">
        <w:rPr>
          <w:color w:val="auto"/>
          <w:sz w:val="20"/>
          <w:lang w:bidi="ru-RU"/>
        </w:rPr>
        <w:t>Хуснуллина А.Х.</w:t>
      </w:r>
      <w:r w:rsidRPr="00BB3093" w:rsidR="00E811B9">
        <w:rPr>
          <w:color w:val="auto"/>
          <w:sz w:val="20"/>
        </w:rPr>
        <w:t xml:space="preserve"> </w:t>
      </w:r>
      <w:r w:rsidRPr="00BB3093" w:rsidR="00F7346E">
        <w:rPr>
          <w:color w:val="auto"/>
          <w:sz w:val="20"/>
        </w:rPr>
        <w:t>(</w:t>
      </w:r>
      <w:r w:rsidRPr="00BB3093" w:rsidR="00E6550B">
        <w:rPr>
          <w:color w:val="auto"/>
          <w:sz w:val="20"/>
        </w:rPr>
        <w:t xml:space="preserve">л.д. </w:t>
      </w:r>
      <w:r w:rsidRPr="00BB3093" w:rsidR="00DB4F9C">
        <w:rPr>
          <w:color w:val="auto"/>
          <w:sz w:val="20"/>
        </w:rPr>
        <w:t>4</w:t>
      </w:r>
      <w:r w:rsidRPr="00BB3093" w:rsidR="00B27C05">
        <w:rPr>
          <w:color w:val="auto"/>
          <w:sz w:val="20"/>
        </w:rPr>
        <w:t>, 1</w:t>
      </w:r>
      <w:r w:rsidRPr="00BB3093" w:rsidR="00DB4F9C">
        <w:rPr>
          <w:color w:val="auto"/>
          <w:sz w:val="20"/>
        </w:rPr>
        <w:t>0</w:t>
      </w:r>
      <w:r w:rsidRPr="00BB3093" w:rsidR="00BE3A08">
        <w:rPr>
          <w:color w:val="auto"/>
          <w:sz w:val="20"/>
        </w:rPr>
        <w:t xml:space="preserve">); </w:t>
      </w:r>
      <w:r w:rsidRPr="00BB3093" w:rsidR="00EF73ED">
        <w:rPr>
          <w:color w:val="auto"/>
          <w:sz w:val="20"/>
        </w:rPr>
        <w:t xml:space="preserve">- экипаж ГИБДД осуществлял патрулирование во время дежурства и в пределах определённого маршрута (л.д. 46-48); </w:t>
      </w:r>
      <w:r w:rsidRPr="00BB3093" w:rsidR="009D56A0">
        <w:rPr>
          <w:color w:val="auto"/>
          <w:sz w:val="20"/>
        </w:rPr>
        <w:t xml:space="preserve">- </w:t>
      </w:r>
      <w:r w:rsidRPr="00BB3093" w:rsidR="00A256C5">
        <w:rPr>
          <w:color w:val="auto"/>
          <w:sz w:val="20"/>
        </w:rPr>
        <w:t>из справки</w:t>
      </w:r>
      <w:r w:rsidRPr="00BB3093" w:rsidR="0077533A">
        <w:rPr>
          <w:sz w:val="20"/>
        </w:rPr>
        <w:t xml:space="preserve"> </w:t>
      </w:r>
      <w:r w:rsidRPr="00BB3093" w:rsidR="000E6F86">
        <w:rPr>
          <w:sz w:val="20"/>
        </w:rPr>
        <w:t xml:space="preserve">ОГИБДД </w:t>
      </w:r>
      <w:r w:rsidRPr="00BB3093" w:rsidR="00AF64CC">
        <w:rPr>
          <w:sz w:val="20"/>
        </w:rPr>
        <w:t>У</w:t>
      </w:r>
      <w:r w:rsidRPr="00BB3093" w:rsidR="000E6F86">
        <w:rPr>
          <w:sz w:val="20"/>
        </w:rPr>
        <w:t xml:space="preserve">МВД по </w:t>
      </w:r>
      <w:r w:rsidRPr="00BB3093" w:rsidR="00AF64CC">
        <w:rPr>
          <w:sz w:val="20"/>
        </w:rPr>
        <w:t xml:space="preserve"> Симферопол</w:t>
      </w:r>
      <w:r w:rsidRPr="00BB3093" w:rsidR="00877E24">
        <w:rPr>
          <w:sz w:val="20"/>
        </w:rPr>
        <w:t>ьскому району</w:t>
      </w:r>
      <w:r w:rsidRPr="00BB3093" w:rsidR="00A42335">
        <w:rPr>
          <w:color w:val="auto"/>
          <w:sz w:val="20"/>
        </w:rPr>
        <w:t xml:space="preserve"> </w:t>
      </w:r>
      <w:r w:rsidRPr="00BB3093" w:rsidR="00BE3A08">
        <w:rPr>
          <w:color w:val="auto"/>
          <w:sz w:val="20"/>
        </w:rPr>
        <w:t xml:space="preserve">следует, что </w:t>
      </w:r>
      <w:r w:rsidRPr="00BB3093" w:rsidR="000000ED">
        <w:rPr>
          <w:color w:val="auto"/>
          <w:sz w:val="20"/>
          <w:lang w:bidi="ru-RU"/>
        </w:rPr>
        <w:t>Хуснуллин А.Х.</w:t>
      </w:r>
      <w:r w:rsidRPr="00BB3093" w:rsidR="00C42D1C">
        <w:rPr>
          <w:color w:val="auto"/>
          <w:sz w:val="20"/>
        </w:rPr>
        <w:t xml:space="preserve"> </w:t>
      </w:r>
      <w:r w:rsidRPr="00BB3093" w:rsidR="00112480">
        <w:rPr>
          <w:color w:val="auto"/>
          <w:sz w:val="20"/>
        </w:rPr>
        <w:t>не являет</w:t>
      </w:r>
      <w:r w:rsidRPr="00BB3093" w:rsidR="00544D1C">
        <w:rPr>
          <w:color w:val="auto"/>
          <w:sz w:val="20"/>
        </w:rPr>
        <w:t>с</w:t>
      </w:r>
      <w:r w:rsidRPr="00BB3093" w:rsidR="00112480">
        <w:rPr>
          <w:color w:val="auto"/>
          <w:sz w:val="20"/>
        </w:rPr>
        <w:t>я лицом,</w:t>
      </w:r>
      <w:r w:rsidRPr="00BB3093" w:rsidR="00BE3A08">
        <w:rPr>
          <w:color w:val="auto"/>
          <w:sz w:val="20"/>
        </w:rPr>
        <w:t xml:space="preserve"> подверг</w:t>
      </w:r>
      <w:r w:rsidRPr="00BB3093" w:rsidR="00112480">
        <w:rPr>
          <w:color w:val="auto"/>
          <w:sz w:val="20"/>
        </w:rPr>
        <w:t>нутым</w:t>
      </w:r>
      <w:r w:rsidRPr="00BB3093" w:rsidR="00BE3A08">
        <w:rPr>
          <w:color w:val="auto"/>
          <w:sz w:val="20"/>
        </w:rPr>
        <w:t xml:space="preserve"> наказаниям по ст. 12.8, 12.26 КоАП РФ, ч. 2, 4, 6 ст. 264, ст. 264.1 УК РФ</w:t>
      </w:r>
      <w:r w:rsidRPr="00BB3093" w:rsidR="004A30CE">
        <w:rPr>
          <w:color w:val="auto"/>
          <w:sz w:val="20"/>
        </w:rPr>
        <w:t xml:space="preserve"> </w:t>
      </w:r>
      <w:r w:rsidRPr="00BB3093" w:rsidR="00050390">
        <w:rPr>
          <w:color w:val="auto"/>
          <w:sz w:val="20"/>
        </w:rPr>
        <w:t>(л.д</w:t>
      </w:r>
      <w:r w:rsidRPr="00BB3093" w:rsidR="00685871">
        <w:rPr>
          <w:color w:val="auto"/>
          <w:sz w:val="20"/>
        </w:rPr>
        <w:t xml:space="preserve">. </w:t>
      </w:r>
      <w:r w:rsidRPr="00BB3093" w:rsidR="00DB4F9C">
        <w:rPr>
          <w:color w:val="auto"/>
          <w:sz w:val="20"/>
        </w:rPr>
        <w:t>9</w:t>
      </w:r>
      <w:r w:rsidRPr="00BB3093" w:rsidR="004A30CE">
        <w:rPr>
          <w:color w:val="auto"/>
          <w:sz w:val="20"/>
        </w:rPr>
        <w:t>).</w:t>
      </w:r>
      <w:r w:rsidRPr="00BB3093" w:rsidR="00530368">
        <w:rPr>
          <w:color w:val="auto"/>
          <w:sz w:val="20"/>
        </w:rPr>
        <w:t xml:space="preserve"> </w:t>
      </w:r>
      <w:r w:rsidRPr="00BB3093" w:rsidR="00A01659">
        <w:rPr>
          <w:color w:val="auto"/>
          <w:sz w:val="20"/>
        </w:rPr>
        <w:t>Изложенные доказательства логичны, последовательны, ничем не опорочены и согласованы между собой, а потому суд расценивает их относимыми, допустимыми, достоверными и достаточными в соответствии с требованиями ст. 26.11 КоАП РФ.</w:t>
      </w:r>
    </w:p>
    <w:p w:rsidR="00054131" w:rsidRPr="00BB3093" w:rsidP="00054131">
      <w:pPr>
        <w:pStyle w:val="NoSpacing"/>
        <w:ind w:firstLine="709"/>
        <w:jc w:val="both"/>
        <w:rPr>
          <w:color w:val="auto"/>
          <w:sz w:val="20"/>
        </w:rPr>
      </w:pPr>
      <w:r w:rsidRPr="00BB3093">
        <w:rPr>
          <w:color w:val="auto"/>
          <w:sz w:val="20"/>
        </w:rPr>
        <w:t xml:space="preserve">Обстоятельством, смягчающим административную ответственность </w:t>
      </w:r>
      <w:r w:rsidRPr="00BB3093" w:rsidR="000000ED">
        <w:rPr>
          <w:color w:val="auto"/>
          <w:sz w:val="20"/>
        </w:rPr>
        <w:t>Хуснуллину А.Х.</w:t>
      </w:r>
      <w:r w:rsidRPr="00BB3093" w:rsidR="00027286">
        <w:rPr>
          <w:color w:val="auto"/>
          <w:sz w:val="20"/>
        </w:rPr>
        <w:t xml:space="preserve"> </w:t>
      </w:r>
      <w:r w:rsidRPr="00BB3093">
        <w:rPr>
          <w:color w:val="auto"/>
          <w:sz w:val="20"/>
        </w:rPr>
        <w:t xml:space="preserve">является признание </w:t>
      </w:r>
      <w:r w:rsidRPr="00BB3093" w:rsidR="00DB4F9C">
        <w:rPr>
          <w:color w:val="auto"/>
          <w:sz w:val="20"/>
        </w:rPr>
        <w:t>при составлении протокола об административном правонарушении вины</w:t>
      </w:r>
      <w:r w:rsidRPr="00BB3093">
        <w:rPr>
          <w:color w:val="auto"/>
          <w:sz w:val="20"/>
        </w:rPr>
        <w:t xml:space="preserve">. </w:t>
      </w:r>
    </w:p>
    <w:p w:rsidR="00054131" w:rsidRPr="00BB3093" w:rsidP="00054131">
      <w:pPr>
        <w:pStyle w:val="NoSpacing"/>
        <w:ind w:firstLine="709"/>
        <w:jc w:val="both"/>
        <w:rPr>
          <w:color w:val="auto"/>
          <w:sz w:val="20"/>
        </w:rPr>
      </w:pPr>
      <w:r w:rsidRPr="00BB3093">
        <w:rPr>
          <w:color w:val="auto"/>
          <w:sz w:val="20"/>
        </w:rPr>
        <w:t>Обстоятельств</w:t>
      </w:r>
      <w:r w:rsidRPr="00BB3093" w:rsidR="00F672FD">
        <w:rPr>
          <w:color w:val="auto"/>
          <w:sz w:val="20"/>
        </w:rPr>
        <w:t>,</w:t>
      </w:r>
      <w:r w:rsidRPr="00BB3093">
        <w:rPr>
          <w:color w:val="auto"/>
          <w:sz w:val="20"/>
        </w:rPr>
        <w:t xml:space="preserve"> отягчающих административную ответственность по делу</w:t>
      </w:r>
      <w:r w:rsidRPr="00BB3093" w:rsidR="00F672FD">
        <w:rPr>
          <w:color w:val="auto"/>
          <w:sz w:val="20"/>
        </w:rPr>
        <w:t>,</w:t>
      </w:r>
      <w:r w:rsidRPr="00BB3093">
        <w:rPr>
          <w:color w:val="auto"/>
          <w:sz w:val="20"/>
        </w:rPr>
        <w:t xml:space="preserve"> не установлено.</w:t>
      </w:r>
    </w:p>
    <w:p w:rsidR="00727E37" w:rsidRPr="00BB3093" w:rsidP="00054131">
      <w:pPr>
        <w:pStyle w:val="NoSpacing"/>
        <w:ind w:firstLine="709"/>
        <w:jc w:val="both"/>
        <w:rPr>
          <w:color w:val="auto"/>
          <w:sz w:val="20"/>
        </w:rPr>
      </w:pPr>
      <w:r w:rsidRPr="00BB3093">
        <w:rPr>
          <w:color w:val="auto"/>
          <w:sz w:val="20"/>
        </w:rPr>
        <w:t>Доводы представителя Хуснуллина А.Х. о том, что протоколы, составленные в отношении Хуснуллина А.Х. подлежат признанию ненадлежащими доказательствами, как основание для последующего прекращения административного производства в отношении Хуснуллина А.Х. по административному делу № 05-0171/80/2023, привлекаемого по ч. 1 ст. 12.26 КоАП РФ, на основании п. 1 ч. 1 ст. 24.5 КоАП, ввиду отсутствия состава административного правонарушения в его действиях, мировой судья расценивает</w:t>
      </w:r>
      <w:r w:rsidRPr="00BB3093" w:rsidR="004F668F">
        <w:rPr>
          <w:color w:val="auto"/>
          <w:sz w:val="20"/>
        </w:rPr>
        <w:t>,</w:t>
      </w:r>
      <w:r w:rsidRPr="00BB3093">
        <w:rPr>
          <w:color w:val="auto"/>
          <w:sz w:val="20"/>
        </w:rPr>
        <w:t xml:space="preserve"> как способ избежать административной ответственности исходя из следующего. Мировой судья принимает во внимание, что </w:t>
      </w:r>
      <w:r w:rsidRPr="00BB3093" w:rsidR="00F672FD">
        <w:rPr>
          <w:color w:val="auto"/>
          <w:sz w:val="20"/>
        </w:rPr>
        <w:t>данные,</w:t>
      </w:r>
      <w:r w:rsidRPr="00BB3093">
        <w:rPr>
          <w:color w:val="auto"/>
          <w:sz w:val="20"/>
        </w:rPr>
        <w:t xml:space="preserve"> которые указаны </w:t>
      </w:r>
      <w:r w:rsidRPr="00BB3093" w:rsidR="00C944CA">
        <w:rPr>
          <w:color w:val="auto"/>
          <w:sz w:val="20"/>
        </w:rPr>
        <w:t xml:space="preserve">как исходные </w:t>
      </w:r>
      <w:r w:rsidRPr="00BB3093">
        <w:rPr>
          <w:color w:val="auto"/>
          <w:sz w:val="20"/>
        </w:rPr>
        <w:t>на файле видеозаписи</w:t>
      </w:r>
      <w:r w:rsidRPr="00BB3093" w:rsidR="00C944CA">
        <w:rPr>
          <w:color w:val="auto"/>
          <w:sz w:val="20"/>
        </w:rPr>
        <w:t>,</w:t>
      </w:r>
      <w:r w:rsidRPr="00BB3093">
        <w:rPr>
          <w:color w:val="auto"/>
          <w:sz w:val="20"/>
        </w:rPr>
        <w:t xml:space="preserve"> объективно соответствует данным, которые указаны в </w:t>
      </w:r>
      <w:r w:rsidRPr="00BB3093" w:rsidR="004F668F">
        <w:rPr>
          <w:color w:val="auto"/>
          <w:sz w:val="20"/>
        </w:rPr>
        <w:t>материале о привлечении к административной ответственности Хуснуллина А.Х.</w:t>
      </w:r>
      <w:r w:rsidRPr="00BB3093" w:rsidR="00A168F4">
        <w:rPr>
          <w:color w:val="auto"/>
          <w:sz w:val="20"/>
        </w:rPr>
        <w:t xml:space="preserve">, а именно: время совершения административного правонарушения </w:t>
      </w:r>
      <w:r w:rsidRPr="003411F1" w:rsidR="003411F1">
        <w:rPr>
          <w:color w:val="auto"/>
          <w:sz w:val="20"/>
        </w:rPr>
        <w:t>ИЗЪЯТО</w:t>
      </w:r>
      <w:r w:rsidRPr="00BB3093" w:rsidR="00A168F4">
        <w:rPr>
          <w:color w:val="auto"/>
          <w:sz w:val="20"/>
        </w:rPr>
        <w:t>мин</w:t>
      </w:r>
      <w:r w:rsidRPr="00BB3093" w:rsidR="00A168F4">
        <w:rPr>
          <w:color w:val="auto"/>
          <w:sz w:val="20"/>
        </w:rPr>
        <w:t>.</w:t>
      </w:r>
      <w:r w:rsidRPr="00BB3093">
        <w:rPr>
          <w:color w:val="auto"/>
          <w:sz w:val="20"/>
        </w:rPr>
        <w:t xml:space="preserve"> </w:t>
      </w:r>
      <w:r w:rsidRPr="00BB3093" w:rsidR="00CA3839">
        <w:rPr>
          <w:color w:val="auto"/>
          <w:sz w:val="20"/>
        </w:rPr>
        <w:t>В</w:t>
      </w:r>
      <w:r w:rsidRPr="00BB3093" w:rsidR="00775F2D">
        <w:rPr>
          <w:color w:val="auto"/>
          <w:sz w:val="20"/>
        </w:rPr>
        <w:t>ремя, совершения административного правонарушения, установлено и указано в материал</w:t>
      </w:r>
      <w:r w:rsidRPr="00BB3093" w:rsidR="00CA3839">
        <w:rPr>
          <w:color w:val="auto"/>
          <w:sz w:val="20"/>
        </w:rPr>
        <w:t>е</w:t>
      </w:r>
      <w:r w:rsidRPr="00BB3093" w:rsidR="00775F2D">
        <w:rPr>
          <w:color w:val="auto"/>
          <w:sz w:val="20"/>
        </w:rPr>
        <w:t xml:space="preserve"> о привлечении к административной ответственности верно и соответствует объективным данным видеозаписи. </w:t>
      </w:r>
      <w:r w:rsidRPr="00BB3093">
        <w:rPr>
          <w:color w:val="auto"/>
          <w:sz w:val="20"/>
        </w:rPr>
        <w:t xml:space="preserve">Сам Хуснуллин А.Х. </w:t>
      </w:r>
      <w:r w:rsidRPr="00BB3093" w:rsidR="00CA014E">
        <w:rPr>
          <w:color w:val="auto"/>
          <w:sz w:val="20"/>
        </w:rPr>
        <w:t>при получении материала об административном правонарушении имел возможность указать на выявленные им недостатки и потребовать их устранения. В дальнейшем во исполнение Определения мирового судьи от 17.07.2023 в материал о привлечении к административной ответственности были внесены изменения, в чём Хуснуллин А.Х. был извещён в установленном законом порядке (л.д. 12-16). Мировой судья также учитывает, что ни сам Хуснуллин А.Х., ни его представитель действия по не заполнению граф в материале об административном правонарушении не обжаловали вышестоящим должностным лицам ГИБДД.</w:t>
      </w:r>
      <w:r w:rsidRPr="00BB3093" w:rsidR="00C944CA">
        <w:rPr>
          <w:color w:val="auto"/>
          <w:sz w:val="20"/>
        </w:rPr>
        <w:t xml:space="preserve"> Остальные исправления мировой судья расценивает как технические недочеты, которые не повлияли на факт наличия в действиях Хуснуллина </w:t>
      </w:r>
      <w:r w:rsidRPr="00BB3093" w:rsidR="00C944CA">
        <w:rPr>
          <w:color w:val="auto"/>
          <w:sz w:val="20"/>
        </w:rPr>
        <w:t>А.Х. объективной стороны административного правонарушения предусмотренного ч. 1 ст. 12.26 КоАП РФ, о чем он сознался в протоколе об административном правонарушении (л.д. 1).</w:t>
      </w:r>
      <w:r w:rsidRPr="00BB3093" w:rsidR="001C6BF5">
        <w:rPr>
          <w:color w:val="auto"/>
          <w:sz w:val="20"/>
        </w:rPr>
        <w:t xml:space="preserve"> Мировой судья учитывает, что Протокол от 09.07.202382 ОТ № 055147 об отстранении от управления транспортным средством содержит данные подтверждающие факт управления Хуснуллиным А.Х. транспортным средством, а элемент времени составления этого протокола не относится к объективной стороне административного правонарушения, предусмотренного ч.1 ст. 12.26 КоАП РФ. </w:t>
      </w:r>
    </w:p>
    <w:p w:rsidR="002818D8" w:rsidRPr="00BB3093" w:rsidP="00054131">
      <w:pPr>
        <w:pStyle w:val="NoSpacing"/>
        <w:ind w:firstLine="709"/>
        <w:jc w:val="both"/>
        <w:rPr>
          <w:color w:val="auto"/>
          <w:sz w:val="20"/>
        </w:rPr>
      </w:pPr>
      <w:r w:rsidRPr="00BB3093">
        <w:rPr>
          <w:color w:val="auto"/>
          <w:sz w:val="20"/>
        </w:rPr>
        <w:t>В соответствии со ст. 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2818D8" w:rsidRPr="00BB3093" w:rsidP="002818D8">
      <w:pPr>
        <w:pStyle w:val="NoSpacing"/>
        <w:ind w:firstLine="709"/>
        <w:jc w:val="both"/>
        <w:rPr>
          <w:color w:val="auto"/>
          <w:sz w:val="20"/>
        </w:rPr>
      </w:pPr>
      <w:r w:rsidRPr="00BB3093">
        <w:rPr>
          <w:color w:val="auto"/>
          <w:sz w:val="20"/>
        </w:rPr>
        <w:t>В соответствии с п. 21 Постановления Пленума Верховного Суда РФ от 24.03.2005 № 5 «О некоторых вопросах, возникающих у судов при применении КоАП РФ»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E35696" w:rsidRPr="00BB3093" w:rsidP="002818D8">
      <w:pPr>
        <w:pStyle w:val="NoSpacing"/>
        <w:ind w:firstLine="709"/>
        <w:jc w:val="both"/>
        <w:rPr>
          <w:color w:val="auto"/>
          <w:sz w:val="20"/>
        </w:rPr>
      </w:pPr>
      <w:r w:rsidRPr="00BB3093">
        <w:rPr>
          <w:color w:val="auto"/>
          <w:sz w:val="20"/>
        </w:rPr>
        <w:t>С учетом признаков объективной стороны, административное правонарушение, предусмотренное ч. 1 ст. 12.26 КоАП РФ, ни при каких обстоятельствах не может быть признано малозначительными, поскольку существенно нарушают охраняемые общественные отношения.</w:t>
      </w:r>
    </w:p>
    <w:p w:rsidR="002818D8" w:rsidRPr="00BB3093" w:rsidP="002818D8">
      <w:pPr>
        <w:pStyle w:val="NoSpacing"/>
        <w:ind w:firstLine="709"/>
        <w:jc w:val="both"/>
        <w:rPr>
          <w:color w:val="auto"/>
          <w:sz w:val="20"/>
        </w:rPr>
      </w:pPr>
      <w:r w:rsidRPr="00BB3093">
        <w:rPr>
          <w:color w:val="auto"/>
          <w:sz w:val="20"/>
        </w:rPr>
        <w:t xml:space="preserve">При изложенных обстоятельствах совершенное </w:t>
      </w:r>
      <w:r w:rsidRPr="00BB3093" w:rsidR="000000ED">
        <w:rPr>
          <w:color w:val="auto"/>
          <w:sz w:val="20"/>
        </w:rPr>
        <w:t>Хуснуллиным А.Х.</w:t>
      </w:r>
      <w:r w:rsidRPr="00BB3093" w:rsidR="001E3668">
        <w:rPr>
          <w:color w:val="auto"/>
          <w:sz w:val="20"/>
        </w:rPr>
        <w:t xml:space="preserve">. </w:t>
      </w:r>
      <w:r w:rsidRPr="00BB3093">
        <w:rPr>
          <w:color w:val="auto"/>
          <w:sz w:val="20"/>
        </w:rPr>
        <w:t>правонарушение не может быть признано малозначительным, что согласуется с положениями ст. 2.9 КоАП РФ и п. 21 Постановления Пленума Верховного Суда РФ от 24.03.2005 № 5 «О некоторых вопросах, возникающих у судов при применении Кодекса Российской Федерации об административных правонарушениях».</w:t>
      </w:r>
    </w:p>
    <w:p w:rsidR="00AB040B" w:rsidRPr="00BB3093" w:rsidP="00C74B77">
      <w:pPr>
        <w:pStyle w:val="NoSpacing"/>
        <w:ind w:firstLine="709"/>
        <w:jc w:val="both"/>
        <w:rPr>
          <w:sz w:val="20"/>
        </w:rPr>
      </w:pPr>
      <w:r w:rsidRPr="00BB3093">
        <w:rPr>
          <w:sz w:val="20"/>
        </w:rPr>
        <w:t xml:space="preserve">При определении вида и размера наказания, суд принимает во внимание характер совершенного правонарушения, </w:t>
      </w:r>
      <w:r w:rsidRPr="00BB3093" w:rsidR="00D0596A">
        <w:rPr>
          <w:sz w:val="20"/>
        </w:rPr>
        <w:t>личность виновного</w:t>
      </w:r>
      <w:r w:rsidRPr="00BB3093">
        <w:rPr>
          <w:sz w:val="20"/>
        </w:rPr>
        <w:t xml:space="preserve"> и полагает возможным определить </w:t>
      </w:r>
      <w:r w:rsidRPr="00095CD3" w:rsidR="00530368">
        <w:rPr>
          <w:color w:val="FF0000"/>
          <w:sz w:val="20"/>
        </w:rPr>
        <w:t xml:space="preserve">как </w:t>
      </w:r>
      <w:r w:rsidRPr="00BB3093" w:rsidR="00530368">
        <w:rPr>
          <w:sz w:val="20"/>
        </w:rPr>
        <w:t xml:space="preserve">основное, наказание в пределах санкции </w:t>
      </w:r>
      <w:r w:rsidRPr="00BB3093">
        <w:rPr>
          <w:sz w:val="20"/>
        </w:rPr>
        <w:t>ч. 1 ст. 12.</w:t>
      </w:r>
      <w:r w:rsidRPr="00BB3093" w:rsidR="00D2662A">
        <w:rPr>
          <w:sz w:val="20"/>
        </w:rPr>
        <w:t>26</w:t>
      </w:r>
      <w:r w:rsidRPr="00BB3093">
        <w:rPr>
          <w:sz w:val="20"/>
        </w:rPr>
        <w:t xml:space="preserve"> КоАП РФ</w:t>
      </w:r>
      <w:r w:rsidRPr="00BB3093" w:rsidR="00390889">
        <w:rPr>
          <w:sz w:val="20"/>
        </w:rPr>
        <w:t>, а обязательное дополнительное в минимальном пределе санкции</w:t>
      </w:r>
      <w:r w:rsidRPr="00BB3093">
        <w:rPr>
          <w:sz w:val="20"/>
        </w:rPr>
        <w:t>.</w:t>
      </w:r>
    </w:p>
    <w:p w:rsidR="00D846DB" w:rsidRPr="00BB3093" w:rsidP="008355B2">
      <w:pPr>
        <w:ind w:firstLine="709"/>
        <w:jc w:val="both"/>
        <w:rPr>
          <w:color w:val="auto"/>
          <w:sz w:val="20"/>
        </w:rPr>
      </w:pPr>
      <w:r w:rsidRPr="00BB3093">
        <w:rPr>
          <w:color w:val="auto"/>
          <w:sz w:val="20"/>
        </w:rPr>
        <w:t xml:space="preserve">На основании изложенного, руководствуясь </w:t>
      </w:r>
      <w:r w:rsidRPr="00BB3093" w:rsidR="004D6D27">
        <w:rPr>
          <w:color w:val="auto"/>
          <w:sz w:val="20"/>
        </w:rPr>
        <w:t>ч. 1 ст. 12.26, ст.ст. 4.1, 26.11</w:t>
      </w:r>
      <w:r w:rsidRPr="00BB3093" w:rsidR="00A307A1">
        <w:rPr>
          <w:color w:val="auto"/>
          <w:sz w:val="20"/>
        </w:rPr>
        <w:t xml:space="preserve">, </w:t>
      </w:r>
      <w:r w:rsidRPr="00BB3093">
        <w:rPr>
          <w:color w:val="auto"/>
          <w:sz w:val="20"/>
        </w:rPr>
        <w:t>29.9-29.11 КоАП РФ, судья</w:t>
      </w:r>
    </w:p>
    <w:p w:rsidR="001E6546" w:rsidRPr="00BB3093" w:rsidP="00BD0C3B">
      <w:pPr>
        <w:ind w:firstLine="709"/>
        <w:jc w:val="center"/>
        <w:rPr>
          <w:b/>
          <w:color w:val="auto"/>
          <w:sz w:val="20"/>
        </w:rPr>
      </w:pPr>
    </w:p>
    <w:p w:rsidR="002349F9" w:rsidRPr="00BB3093" w:rsidP="00BD0C3B">
      <w:pPr>
        <w:ind w:firstLine="709"/>
        <w:jc w:val="center"/>
        <w:rPr>
          <w:b/>
          <w:color w:val="auto"/>
          <w:sz w:val="20"/>
        </w:rPr>
      </w:pPr>
      <w:r w:rsidRPr="00BB3093">
        <w:rPr>
          <w:b/>
          <w:color w:val="auto"/>
          <w:sz w:val="20"/>
        </w:rPr>
        <w:t>п о с т а н о в и л</w:t>
      </w:r>
      <w:r w:rsidRPr="00BB3093" w:rsidR="000D49D7">
        <w:rPr>
          <w:b/>
          <w:color w:val="auto"/>
          <w:sz w:val="20"/>
        </w:rPr>
        <w:t>:</w:t>
      </w:r>
    </w:p>
    <w:p w:rsidR="00D846DB" w:rsidRPr="00BB3093" w:rsidP="00BD0C3B">
      <w:pPr>
        <w:ind w:firstLine="709"/>
        <w:jc w:val="center"/>
        <w:rPr>
          <w:b/>
          <w:color w:val="auto"/>
          <w:sz w:val="20"/>
        </w:rPr>
      </w:pPr>
    </w:p>
    <w:p w:rsidR="00661D35" w:rsidRPr="00BB3093" w:rsidP="00C74B77">
      <w:pPr>
        <w:ind w:firstLine="709"/>
        <w:jc w:val="both"/>
        <w:rPr>
          <w:color w:val="auto"/>
          <w:sz w:val="20"/>
        </w:rPr>
      </w:pPr>
      <w:r w:rsidRPr="00AA4CB1">
        <w:rPr>
          <w:color w:val="auto"/>
          <w:sz w:val="20"/>
        </w:rPr>
        <w:t>ИЗЪЯТО</w:t>
      </w:r>
      <w:r w:rsidRPr="00BB3093" w:rsidR="00562D88">
        <w:rPr>
          <w:color w:val="auto"/>
          <w:sz w:val="20"/>
        </w:rPr>
        <w:t>признать виновным в совершении административного правонарушения, предусмотренного ч. 1 ст. 12.</w:t>
      </w:r>
      <w:r w:rsidRPr="00BB3093" w:rsidR="00D2662A">
        <w:rPr>
          <w:color w:val="auto"/>
          <w:sz w:val="20"/>
        </w:rPr>
        <w:t>26</w:t>
      </w:r>
      <w:r w:rsidRPr="00BB3093" w:rsidR="00A84A0B">
        <w:rPr>
          <w:color w:val="auto"/>
          <w:sz w:val="20"/>
        </w:rPr>
        <w:t xml:space="preserve"> КоАП РФ</w:t>
      </w:r>
      <w:r w:rsidRPr="00BB3093" w:rsidR="00562D88">
        <w:rPr>
          <w:color w:val="auto"/>
          <w:sz w:val="20"/>
        </w:rPr>
        <w:t xml:space="preserve"> и назначить</w:t>
      </w:r>
      <w:r w:rsidRPr="00BB3093" w:rsidR="00A84A0B">
        <w:rPr>
          <w:color w:val="auto"/>
          <w:sz w:val="20"/>
        </w:rPr>
        <w:t xml:space="preserve"> ему</w:t>
      </w:r>
      <w:r w:rsidRPr="00BB3093" w:rsidR="00562D88">
        <w:rPr>
          <w:color w:val="auto"/>
          <w:sz w:val="20"/>
        </w:rPr>
        <w:t xml:space="preserve"> наказание в виде административного штрафа в размере 30</w:t>
      </w:r>
      <w:r w:rsidRPr="00BB3093" w:rsidR="00BE16D3">
        <w:rPr>
          <w:color w:val="auto"/>
          <w:sz w:val="20"/>
        </w:rPr>
        <w:t xml:space="preserve"> </w:t>
      </w:r>
      <w:r w:rsidRPr="00BB3093" w:rsidR="00562D88">
        <w:rPr>
          <w:color w:val="auto"/>
          <w:sz w:val="20"/>
        </w:rPr>
        <w:t>000 (тридцать тысяч) рублей с лишением права управления транспортным средством сроком на 1</w:t>
      </w:r>
      <w:r w:rsidRPr="00BB3093" w:rsidR="008B7C51">
        <w:rPr>
          <w:color w:val="auto"/>
          <w:sz w:val="20"/>
        </w:rPr>
        <w:t xml:space="preserve"> (один) год 6</w:t>
      </w:r>
      <w:r w:rsidRPr="00BB3093" w:rsidR="0055715B">
        <w:rPr>
          <w:color w:val="auto"/>
          <w:sz w:val="20"/>
        </w:rPr>
        <w:t xml:space="preserve"> (</w:t>
      </w:r>
      <w:r w:rsidRPr="00BB3093" w:rsidR="008B7C51">
        <w:rPr>
          <w:color w:val="auto"/>
          <w:sz w:val="20"/>
        </w:rPr>
        <w:t>шес</w:t>
      </w:r>
      <w:r w:rsidRPr="00BB3093" w:rsidR="00B35AB0">
        <w:rPr>
          <w:color w:val="auto"/>
          <w:sz w:val="20"/>
        </w:rPr>
        <w:t>ть</w:t>
      </w:r>
      <w:r w:rsidRPr="00BB3093" w:rsidR="0055715B">
        <w:rPr>
          <w:color w:val="auto"/>
          <w:sz w:val="20"/>
        </w:rPr>
        <w:t>) месяцев.</w:t>
      </w:r>
    </w:p>
    <w:p w:rsidR="0027418B" w:rsidRPr="00BB3093" w:rsidP="0027418B">
      <w:pPr>
        <w:ind w:firstLine="709"/>
        <w:jc w:val="both"/>
        <w:rPr>
          <w:color w:val="auto"/>
          <w:sz w:val="20"/>
        </w:rPr>
      </w:pPr>
      <w:r w:rsidRPr="00BB3093">
        <w:rPr>
          <w:color w:val="auto"/>
          <w:sz w:val="20"/>
        </w:rPr>
        <w:t>Перечисление штрафа производить по следующим реквизитам:</w:t>
      </w:r>
    </w:p>
    <w:p w:rsidR="00F13E08" w:rsidRPr="00BB3093" w:rsidP="0027418B">
      <w:pPr>
        <w:ind w:firstLine="709"/>
        <w:jc w:val="both"/>
        <w:rPr>
          <w:color w:val="auto"/>
          <w:sz w:val="20"/>
        </w:rPr>
      </w:pPr>
      <w:r w:rsidRPr="00BB3093">
        <w:rPr>
          <w:color w:val="auto"/>
          <w:sz w:val="20"/>
        </w:rPr>
        <w:t>Получ</w:t>
      </w:r>
      <w:r w:rsidRPr="00BB3093" w:rsidR="00877E24">
        <w:rPr>
          <w:color w:val="auto"/>
          <w:sz w:val="20"/>
        </w:rPr>
        <w:t>атель: УФК по Республике Крым (</w:t>
      </w:r>
      <w:r w:rsidRPr="00BB3093" w:rsidR="002467B8">
        <w:rPr>
          <w:color w:val="auto"/>
          <w:sz w:val="20"/>
        </w:rPr>
        <w:t>У</w:t>
      </w:r>
      <w:r w:rsidRPr="00BB3093" w:rsidR="00877E24">
        <w:rPr>
          <w:color w:val="auto"/>
          <w:sz w:val="20"/>
        </w:rPr>
        <w:t xml:space="preserve">МВД России по </w:t>
      </w:r>
      <w:r w:rsidRPr="00BB3093" w:rsidR="002467B8">
        <w:rPr>
          <w:color w:val="auto"/>
          <w:sz w:val="20"/>
        </w:rPr>
        <w:t xml:space="preserve">г. </w:t>
      </w:r>
      <w:r w:rsidRPr="00BB3093">
        <w:rPr>
          <w:color w:val="auto"/>
          <w:sz w:val="20"/>
        </w:rPr>
        <w:t>Симферопол</w:t>
      </w:r>
      <w:r w:rsidRPr="00BB3093" w:rsidR="002467B8">
        <w:rPr>
          <w:color w:val="auto"/>
          <w:sz w:val="20"/>
        </w:rPr>
        <w:t>ю</w:t>
      </w:r>
      <w:r w:rsidRPr="00BB3093">
        <w:rPr>
          <w:color w:val="auto"/>
          <w:sz w:val="20"/>
        </w:rPr>
        <w:t xml:space="preserve">) КПП: 910201001, ИНН: </w:t>
      </w:r>
      <w:r w:rsidRPr="00BB3093" w:rsidR="002467B8">
        <w:rPr>
          <w:color w:val="auto"/>
          <w:sz w:val="20"/>
        </w:rPr>
        <w:t>9102003230</w:t>
      </w:r>
      <w:r w:rsidRPr="00BB3093">
        <w:rPr>
          <w:color w:val="auto"/>
          <w:sz w:val="20"/>
        </w:rPr>
        <w:t xml:space="preserve">, ОКТМО: </w:t>
      </w:r>
      <w:r w:rsidRPr="00BB3093" w:rsidR="002467B8">
        <w:rPr>
          <w:color w:val="auto"/>
          <w:sz w:val="20"/>
        </w:rPr>
        <w:t>35701000</w:t>
      </w:r>
      <w:r w:rsidRPr="00BB3093">
        <w:rPr>
          <w:color w:val="auto"/>
          <w:sz w:val="20"/>
        </w:rPr>
        <w:t xml:space="preserve">, р/с  03100643000000017500, </w:t>
      </w:r>
      <w:r w:rsidRPr="00BB3093" w:rsidR="001D50F0">
        <w:rPr>
          <w:color w:val="auto"/>
          <w:sz w:val="20"/>
        </w:rPr>
        <w:t xml:space="preserve">к/с </w:t>
      </w:r>
      <w:r w:rsidRPr="00BB3093" w:rsidR="002156D9">
        <w:rPr>
          <w:color w:val="auto"/>
          <w:sz w:val="20"/>
        </w:rPr>
        <w:t>03100643000000017500</w:t>
      </w:r>
      <w:r w:rsidRPr="00BB3093" w:rsidR="001D50F0">
        <w:rPr>
          <w:color w:val="auto"/>
          <w:sz w:val="20"/>
        </w:rPr>
        <w:t xml:space="preserve">, </w:t>
      </w:r>
      <w:r w:rsidRPr="00BB3093">
        <w:rPr>
          <w:color w:val="auto"/>
          <w:sz w:val="20"/>
        </w:rPr>
        <w:t xml:space="preserve">БИК 013510002, КБК </w:t>
      </w:r>
      <w:r w:rsidRPr="00BB3093" w:rsidR="00E57537">
        <w:rPr>
          <w:color w:val="auto"/>
          <w:sz w:val="20"/>
        </w:rPr>
        <w:t>188 116 01123 01 0001 140</w:t>
      </w:r>
      <w:r w:rsidRPr="00BB3093">
        <w:rPr>
          <w:color w:val="auto"/>
          <w:sz w:val="20"/>
        </w:rPr>
        <w:t xml:space="preserve">, УИН: </w:t>
      </w:r>
      <w:r w:rsidRPr="00BB3093" w:rsidR="00E57537">
        <w:rPr>
          <w:color w:val="auto"/>
          <w:sz w:val="20"/>
        </w:rPr>
        <w:t>18810491236000006803</w:t>
      </w:r>
      <w:r w:rsidRPr="00BB3093" w:rsidR="001D50F0">
        <w:rPr>
          <w:color w:val="auto"/>
          <w:sz w:val="20"/>
        </w:rPr>
        <w:t>.</w:t>
      </w:r>
    </w:p>
    <w:p w:rsidR="00661D35" w:rsidRPr="00BB3093" w:rsidP="0027418B">
      <w:pPr>
        <w:ind w:firstLine="709"/>
        <w:jc w:val="both"/>
        <w:rPr>
          <w:color w:val="auto"/>
          <w:sz w:val="20"/>
        </w:rPr>
      </w:pPr>
      <w:r w:rsidRPr="00BB3093">
        <w:rPr>
          <w:color w:val="auto"/>
          <w:sz w:val="20"/>
        </w:rPr>
        <w:t>Разъяснить правонарушителю, что в соответствии со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p>
    <w:p w:rsidR="00945AF0" w:rsidRPr="00BB3093" w:rsidP="00C74B77">
      <w:pPr>
        <w:ind w:firstLine="709"/>
        <w:jc w:val="both"/>
        <w:rPr>
          <w:color w:val="auto"/>
          <w:sz w:val="20"/>
        </w:rPr>
      </w:pPr>
      <w:r w:rsidRPr="00BB3093">
        <w:rPr>
          <w:color w:val="auto"/>
          <w:sz w:val="20"/>
        </w:rPr>
        <w:t>При неуплате административного штрафа в установленный законом срок, наступает административная ответственность по ч. 1 ст. 20.25 Кодекса Российской Федерации об административных правонарушениях, предусматривающей административное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661D35" w:rsidRPr="00BB3093" w:rsidP="00C74B77">
      <w:pPr>
        <w:ind w:firstLine="709"/>
        <w:jc w:val="both"/>
        <w:rPr>
          <w:color w:val="auto"/>
          <w:sz w:val="20"/>
        </w:rPr>
      </w:pPr>
      <w:r w:rsidRPr="00BB3093">
        <w:rPr>
          <w:color w:val="auto"/>
          <w:sz w:val="20"/>
        </w:rPr>
        <w:t>Срок предъявления постановления к исполнению в течение двух лет со дня вступления постановления в законную силу.</w:t>
      </w:r>
    </w:p>
    <w:p w:rsidR="00A44C80" w:rsidRPr="00BB3093" w:rsidP="00C74B77">
      <w:pPr>
        <w:ind w:firstLine="709"/>
        <w:jc w:val="both"/>
        <w:rPr>
          <w:rStyle w:val="FontStyle17"/>
          <w:sz w:val="20"/>
          <w:szCs w:val="20"/>
        </w:rPr>
      </w:pPr>
      <w:r w:rsidRPr="00BB3093">
        <w:rPr>
          <w:rStyle w:val="FontStyle17"/>
          <w:sz w:val="20"/>
          <w:szCs w:val="20"/>
        </w:rPr>
        <w:t>Исполнение данного постановления в части изъятия водительского удостоверения поручить компетентному органу ГИБДД ОМВД России.</w:t>
      </w:r>
    </w:p>
    <w:p w:rsidR="00E704D1" w:rsidRPr="00BB3093" w:rsidP="00C74B77">
      <w:pPr>
        <w:ind w:firstLine="709"/>
        <w:jc w:val="both"/>
        <w:rPr>
          <w:sz w:val="20"/>
        </w:rPr>
      </w:pPr>
      <w:r w:rsidRPr="00BB3093">
        <w:rPr>
          <w:sz w:val="20"/>
        </w:rPr>
        <w:t>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E704D1" w:rsidRPr="00BB3093" w:rsidP="00C74B77">
      <w:pPr>
        <w:ind w:firstLine="709"/>
        <w:jc w:val="both"/>
        <w:rPr>
          <w:sz w:val="20"/>
        </w:rPr>
      </w:pPr>
      <w:r w:rsidRPr="00BB3093">
        <w:rPr>
          <w:sz w:val="20"/>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5" w:history="1">
        <w:r w:rsidRPr="00BB3093">
          <w:rPr>
            <w:color w:val="auto"/>
            <w:sz w:val="20"/>
          </w:rPr>
          <w:t>частями 1</w:t>
        </w:r>
      </w:hyperlink>
      <w:r w:rsidRPr="00BB3093">
        <w:rPr>
          <w:color w:val="auto"/>
          <w:sz w:val="20"/>
        </w:rPr>
        <w:t xml:space="preserve"> - </w:t>
      </w:r>
      <w:hyperlink r:id="rId6" w:history="1">
        <w:r w:rsidRPr="00BB3093">
          <w:rPr>
            <w:color w:val="auto"/>
            <w:sz w:val="20"/>
          </w:rPr>
          <w:t>3 статьи 32.6</w:t>
        </w:r>
      </w:hyperlink>
      <w:r w:rsidRPr="00BB3093">
        <w:rPr>
          <w:sz w:val="20"/>
        </w:rP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E704D1" w:rsidRPr="00BB3093" w:rsidP="00C74B77">
      <w:pPr>
        <w:ind w:firstLine="709"/>
        <w:jc w:val="both"/>
        <w:rPr>
          <w:sz w:val="20"/>
        </w:rPr>
      </w:pPr>
      <w:r w:rsidRPr="00BB3093">
        <w:rPr>
          <w:sz w:val="20"/>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E704D1" w:rsidRPr="00BB3093" w:rsidP="00C74B77">
      <w:pPr>
        <w:ind w:firstLine="709"/>
        <w:jc w:val="both"/>
        <w:rPr>
          <w:sz w:val="20"/>
        </w:rPr>
      </w:pPr>
      <w:r w:rsidRPr="00BB3093">
        <w:rPr>
          <w:sz w:val="20"/>
        </w:rPr>
        <w:t>По истечении срока лишения специального права за совершение административных правонарушений, предусмотренных</w:t>
      </w:r>
      <w:r w:rsidRPr="00BB3093">
        <w:rPr>
          <w:color w:val="auto"/>
          <w:sz w:val="20"/>
        </w:rPr>
        <w:t xml:space="preserve"> </w:t>
      </w:r>
      <w:hyperlink r:id="rId7" w:history="1">
        <w:r w:rsidRPr="00BB3093">
          <w:rPr>
            <w:color w:val="auto"/>
            <w:sz w:val="20"/>
          </w:rPr>
          <w:t>статьей 9.3</w:t>
        </w:r>
      </w:hyperlink>
      <w:r w:rsidRPr="00BB3093">
        <w:rPr>
          <w:color w:val="auto"/>
          <w:sz w:val="20"/>
        </w:rPr>
        <w:t xml:space="preserve"> и </w:t>
      </w:r>
      <w:hyperlink r:id="rId8" w:history="1">
        <w:r w:rsidRPr="00BB3093">
          <w:rPr>
            <w:color w:val="auto"/>
            <w:sz w:val="20"/>
          </w:rPr>
          <w:t>главой 12</w:t>
        </w:r>
      </w:hyperlink>
      <w:r w:rsidRPr="00BB3093">
        <w:rPr>
          <w:color w:val="auto"/>
          <w:sz w:val="20"/>
        </w:rP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а за совершение административных правонарушений, предусмотренных </w:t>
      </w:r>
      <w:hyperlink r:id="rId9" w:history="1">
        <w:r w:rsidRPr="00BB3093">
          <w:rPr>
            <w:color w:val="auto"/>
            <w:sz w:val="20"/>
          </w:rPr>
          <w:t>частями 1</w:t>
        </w:r>
      </w:hyperlink>
      <w:r w:rsidRPr="00BB3093">
        <w:rPr>
          <w:color w:val="auto"/>
          <w:sz w:val="20"/>
        </w:rPr>
        <w:t xml:space="preserve"> и </w:t>
      </w:r>
      <w:hyperlink r:id="rId10" w:history="1">
        <w:r w:rsidRPr="00BB3093">
          <w:rPr>
            <w:color w:val="auto"/>
            <w:sz w:val="20"/>
          </w:rPr>
          <w:t>4 статьи 12.8</w:t>
        </w:r>
      </w:hyperlink>
      <w:r w:rsidRPr="00BB3093">
        <w:rPr>
          <w:color w:val="auto"/>
          <w:sz w:val="20"/>
        </w:rPr>
        <w:t xml:space="preserve">, </w:t>
      </w:r>
      <w:hyperlink r:id="rId11" w:history="1">
        <w:r w:rsidRPr="00BB3093">
          <w:rPr>
            <w:color w:val="auto"/>
            <w:sz w:val="20"/>
          </w:rPr>
          <w:t>частью 1 статьи 12.26</w:t>
        </w:r>
      </w:hyperlink>
      <w:r w:rsidRPr="00BB3093">
        <w:rPr>
          <w:color w:val="auto"/>
          <w:sz w:val="20"/>
        </w:rPr>
        <w:t xml:space="preserve"> и </w:t>
      </w:r>
      <w:hyperlink r:id="rId12" w:history="1">
        <w:r w:rsidRPr="00BB3093">
          <w:rPr>
            <w:color w:val="auto"/>
            <w:sz w:val="20"/>
          </w:rPr>
          <w:t>частью 3 статьи 12.27</w:t>
        </w:r>
      </w:hyperlink>
      <w:r w:rsidRPr="00BB3093">
        <w:rPr>
          <w:sz w:val="20"/>
        </w:rP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B34685" w:rsidRPr="00BB3093" w:rsidP="00B34685">
      <w:pPr>
        <w:ind w:firstLine="709"/>
        <w:jc w:val="both"/>
        <w:rPr>
          <w:rStyle w:val="FontStyle11"/>
          <w:b w:val="0"/>
          <w:sz w:val="20"/>
          <w:szCs w:val="20"/>
        </w:rPr>
      </w:pPr>
      <w:r w:rsidRPr="00BB3093">
        <w:rPr>
          <w:rStyle w:val="FontStyle11"/>
          <w:b w:val="0"/>
          <w:sz w:val="20"/>
          <w:szCs w:val="20"/>
        </w:rPr>
        <w:t xml:space="preserve">Постановление может быть обжаловано в </w:t>
      </w:r>
      <w:r w:rsidRPr="00BB3093" w:rsidR="00C14054">
        <w:rPr>
          <w:rStyle w:val="FontStyle11"/>
          <w:b w:val="0"/>
          <w:sz w:val="20"/>
          <w:szCs w:val="20"/>
        </w:rPr>
        <w:t>Симферопольский районный суд</w:t>
      </w:r>
      <w:r w:rsidRPr="00BB3093">
        <w:rPr>
          <w:rStyle w:val="FontStyle11"/>
          <w:b w:val="0"/>
          <w:sz w:val="20"/>
          <w:szCs w:val="20"/>
        </w:rPr>
        <w:t xml:space="preserve"> Республики Крым в течени</w:t>
      </w:r>
      <w:r w:rsidRPr="00BB3093" w:rsidR="00C14054">
        <w:rPr>
          <w:rStyle w:val="FontStyle11"/>
          <w:b w:val="0"/>
          <w:sz w:val="20"/>
          <w:szCs w:val="20"/>
        </w:rPr>
        <w:t>е</w:t>
      </w:r>
      <w:r w:rsidRPr="00BB3093">
        <w:rPr>
          <w:rStyle w:val="FontStyle11"/>
          <w:b w:val="0"/>
          <w:sz w:val="20"/>
          <w:szCs w:val="20"/>
        </w:rPr>
        <w:t xml:space="preserve"> 10 суток со дня вручения или получения копии постановления.</w:t>
      </w:r>
    </w:p>
    <w:p w:rsidR="00B34685" w:rsidRPr="00BB3093" w:rsidP="00B34685">
      <w:pPr>
        <w:ind w:firstLine="709"/>
        <w:jc w:val="both"/>
        <w:rPr>
          <w:rStyle w:val="FontStyle11"/>
          <w:b w:val="0"/>
          <w:sz w:val="20"/>
          <w:szCs w:val="20"/>
        </w:rPr>
      </w:pPr>
    </w:p>
    <w:p w:rsidR="00E704D1" w:rsidRPr="00BB3093" w:rsidP="00C74B77">
      <w:pPr>
        <w:pStyle w:val="Style4"/>
        <w:widowControl/>
        <w:spacing w:line="269" w:lineRule="exact"/>
        <w:ind w:firstLine="709"/>
        <w:rPr>
          <w:sz w:val="20"/>
          <w:szCs w:val="20"/>
        </w:rPr>
      </w:pPr>
      <w:r w:rsidRPr="00BB3093">
        <w:rPr>
          <w:rStyle w:val="FontStyle11"/>
          <w:b w:val="0"/>
          <w:sz w:val="20"/>
          <w:szCs w:val="20"/>
        </w:rPr>
        <w:t xml:space="preserve">Мировой судья </w:t>
      </w:r>
      <w:r w:rsidRPr="00BB3093">
        <w:rPr>
          <w:rStyle w:val="FontStyle11"/>
          <w:b w:val="0"/>
          <w:sz w:val="20"/>
          <w:szCs w:val="20"/>
        </w:rPr>
        <w:tab/>
        <w:t xml:space="preserve">      </w:t>
      </w:r>
      <w:r w:rsidRPr="00BB3093">
        <w:rPr>
          <w:rStyle w:val="FontStyle11"/>
          <w:b w:val="0"/>
          <w:sz w:val="20"/>
          <w:szCs w:val="20"/>
        </w:rPr>
        <w:tab/>
      </w:r>
      <w:r w:rsidRPr="00BB3093">
        <w:rPr>
          <w:rStyle w:val="FontStyle11"/>
          <w:b w:val="0"/>
          <w:sz w:val="20"/>
          <w:szCs w:val="20"/>
        </w:rPr>
        <w:tab/>
        <w:t xml:space="preserve">   </w:t>
      </w:r>
      <w:r w:rsidRPr="00BB3093">
        <w:rPr>
          <w:rStyle w:val="FontStyle11"/>
          <w:b w:val="0"/>
          <w:sz w:val="20"/>
          <w:szCs w:val="20"/>
        </w:rPr>
        <w:tab/>
        <w:t xml:space="preserve">                             </w:t>
      </w:r>
      <w:r w:rsidRPr="00BB3093" w:rsidR="00A84A0B">
        <w:rPr>
          <w:rStyle w:val="FontStyle11"/>
          <w:b w:val="0"/>
          <w:sz w:val="20"/>
          <w:szCs w:val="20"/>
        </w:rPr>
        <w:t xml:space="preserve">        </w:t>
      </w:r>
      <w:r w:rsidRPr="00BB3093">
        <w:rPr>
          <w:rStyle w:val="FontStyle11"/>
          <w:b w:val="0"/>
          <w:sz w:val="20"/>
          <w:szCs w:val="20"/>
        </w:rPr>
        <w:t xml:space="preserve">  И.В. Ищенко</w:t>
      </w:r>
    </w:p>
    <w:p w:rsidR="00467817" w:rsidRPr="00BB3093">
      <w:pPr>
        <w:pStyle w:val="Style4"/>
        <w:widowControl/>
        <w:spacing w:line="269" w:lineRule="exact"/>
        <w:ind w:firstLine="709"/>
        <w:rPr>
          <w:sz w:val="20"/>
          <w:szCs w:val="20"/>
        </w:rPr>
      </w:pPr>
    </w:p>
    <w:p w:rsidR="00532173" w:rsidRPr="00BB3093">
      <w:pPr>
        <w:pStyle w:val="Style4"/>
        <w:widowControl/>
        <w:spacing w:line="269" w:lineRule="exact"/>
        <w:ind w:firstLine="709"/>
        <w:rPr>
          <w:sz w:val="20"/>
          <w:szCs w:val="20"/>
        </w:rPr>
      </w:pPr>
    </w:p>
    <w:sectPr w:rsidSect="001E6546">
      <w:pgSz w:w="11907" w:h="16840"/>
      <w:pgMar w:top="567" w:right="567" w:bottom="56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mirrorMargin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2C"/>
    <w:rsid w:val="000000ED"/>
    <w:rsid w:val="000018F1"/>
    <w:rsid w:val="000035C3"/>
    <w:rsid w:val="00004BB0"/>
    <w:rsid w:val="00005C19"/>
    <w:rsid w:val="00005CB7"/>
    <w:rsid w:val="00010D7A"/>
    <w:rsid w:val="000123C5"/>
    <w:rsid w:val="00017294"/>
    <w:rsid w:val="00027286"/>
    <w:rsid w:val="00027E77"/>
    <w:rsid w:val="000309C5"/>
    <w:rsid w:val="00030C37"/>
    <w:rsid w:val="000339A0"/>
    <w:rsid w:val="0003611F"/>
    <w:rsid w:val="000434B8"/>
    <w:rsid w:val="00050390"/>
    <w:rsid w:val="00054131"/>
    <w:rsid w:val="00055AAB"/>
    <w:rsid w:val="00056EE8"/>
    <w:rsid w:val="00067284"/>
    <w:rsid w:val="00072E37"/>
    <w:rsid w:val="0007350B"/>
    <w:rsid w:val="000773ED"/>
    <w:rsid w:val="00077425"/>
    <w:rsid w:val="0008049F"/>
    <w:rsid w:val="00084573"/>
    <w:rsid w:val="00086ACC"/>
    <w:rsid w:val="00095CD3"/>
    <w:rsid w:val="00097C7D"/>
    <w:rsid w:val="000A33E0"/>
    <w:rsid w:val="000A3504"/>
    <w:rsid w:val="000B1EB0"/>
    <w:rsid w:val="000B433C"/>
    <w:rsid w:val="000B5292"/>
    <w:rsid w:val="000B52CD"/>
    <w:rsid w:val="000B59AA"/>
    <w:rsid w:val="000B6A7C"/>
    <w:rsid w:val="000C12AB"/>
    <w:rsid w:val="000C1B35"/>
    <w:rsid w:val="000C455D"/>
    <w:rsid w:val="000C5B17"/>
    <w:rsid w:val="000C680A"/>
    <w:rsid w:val="000C7CE9"/>
    <w:rsid w:val="000D19DE"/>
    <w:rsid w:val="000D1AE2"/>
    <w:rsid w:val="000D3375"/>
    <w:rsid w:val="000D4055"/>
    <w:rsid w:val="000D49D7"/>
    <w:rsid w:val="000D7A93"/>
    <w:rsid w:val="000D7B2A"/>
    <w:rsid w:val="000E19D8"/>
    <w:rsid w:val="000E298B"/>
    <w:rsid w:val="000E6F86"/>
    <w:rsid w:val="000F2DE0"/>
    <w:rsid w:val="001045F1"/>
    <w:rsid w:val="00112480"/>
    <w:rsid w:val="0011554D"/>
    <w:rsid w:val="001219D3"/>
    <w:rsid w:val="0012542A"/>
    <w:rsid w:val="0012587D"/>
    <w:rsid w:val="001339EE"/>
    <w:rsid w:val="0013438C"/>
    <w:rsid w:val="00137F82"/>
    <w:rsid w:val="001414C4"/>
    <w:rsid w:val="00141523"/>
    <w:rsid w:val="0014555C"/>
    <w:rsid w:val="0014656B"/>
    <w:rsid w:val="00147392"/>
    <w:rsid w:val="00147636"/>
    <w:rsid w:val="00151BEB"/>
    <w:rsid w:val="00154B6F"/>
    <w:rsid w:val="00160D5C"/>
    <w:rsid w:val="00161713"/>
    <w:rsid w:val="00163B80"/>
    <w:rsid w:val="0016572E"/>
    <w:rsid w:val="001677CD"/>
    <w:rsid w:val="00170793"/>
    <w:rsid w:val="00171245"/>
    <w:rsid w:val="0017501A"/>
    <w:rsid w:val="00176F4A"/>
    <w:rsid w:val="00177CDB"/>
    <w:rsid w:val="00180890"/>
    <w:rsid w:val="00185BA7"/>
    <w:rsid w:val="00186088"/>
    <w:rsid w:val="00196510"/>
    <w:rsid w:val="001A4EA8"/>
    <w:rsid w:val="001A7179"/>
    <w:rsid w:val="001B0DFB"/>
    <w:rsid w:val="001B1047"/>
    <w:rsid w:val="001B4CB7"/>
    <w:rsid w:val="001B4D9E"/>
    <w:rsid w:val="001B4F23"/>
    <w:rsid w:val="001B5392"/>
    <w:rsid w:val="001B5F1C"/>
    <w:rsid w:val="001C4003"/>
    <w:rsid w:val="001C6BF5"/>
    <w:rsid w:val="001D3410"/>
    <w:rsid w:val="001D50F0"/>
    <w:rsid w:val="001D6960"/>
    <w:rsid w:val="001D6BC6"/>
    <w:rsid w:val="001E1C9E"/>
    <w:rsid w:val="001E3668"/>
    <w:rsid w:val="001E6546"/>
    <w:rsid w:val="001E6B16"/>
    <w:rsid w:val="001F023A"/>
    <w:rsid w:val="001F02BF"/>
    <w:rsid w:val="001F1A7D"/>
    <w:rsid w:val="001F2C47"/>
    <w:rsid w:val="001F2F4A"/>
    <w:rsid w:val="001F32A0"/>
    <w:rsid w:val="00201D72"/>
    <w:rsid w:val="00204872"/>
    <w:rsid w:val="0020679D"/>
    <w:rsid w:val="00206866"/>
    <w:rsid w:val="00206883"/>
    <w:rsid w:val="002156D9"/>
    <w:rsid w:val="002159B8"/>
    <w:rsid w:val="00215A2D"/>
    <w:rsid w:val="0022128B"/>
    <w:rsid w:val="0022454F"/>
    <w:rsid w:val="002251DC"/>
    <w:rsid w:val="002262CB"/>
    <w:rsid w:val="0023255E"/>
    <w:rsid w:val="002330D9"/>
    <w:rsid w:val="002349F9"/>
    <w:rsid w:val="0024181E"/>
    <w:rsid w:val="002456FD"/>
    <w:rsid w:val="002467B8"/>
    <w:rsid w:val="0025103B"/>
    <w:rsid w:val="00251FEF"/>
    <w:rsid w:val="00260921"/>
    <w:rsid w:val="00261800"/>
    <w:rsid w:val="002621AC"/>
    <w:rsid w:val="00265658"/>
    <w:rsid w:val="0027418B"/>
    <w:rsid w:val="0028162C"/>
    <w:rsid w:val="002818D8"/>
    <w:rsid w:val="0028358C"/>
    <w:rsid w:val="002900A9"/>
    <w:rsid w:val="00290C98"/>
    <w:rsid w:val="00296DD9"/>
    <w:rsid w:val="002A6357"/>
    <w:rsid w:val="002A708D"/>
    <w:rsid w:val="002B0594"/>
    <w:rsid w:val="002B1984"/>
    <w:rsid w:val="002B2C47"/>
    <w:rsid w:val="002B34C1"/>
    <w:rsid w:val="002B3C45"/>
    <w:rsid w:val="002B3EDE"/>
    <w:rsid w:val="002B6572"/>
    <w:rsid w:val="002C56FE"/>
    <w:rsid w:val="002D1234"/>
    <w:rsid w:val="002D1CB5"/>
    <w:rsid w:val="002D307B"/>
    <w:rsid w:val="002E1269"/>
    <w:rsid w:val="002E45BB"/>
    <w:rsid w:val="002E5DFD"/>
    <w:rsid w:val="002F5233"/>
    <w:rsid w:val="002F6054"/>
    <w:rsid w:val="002F7F18"/>
    <w:rsid w:val="00301B73"/>
    <w:rsid w:val="0030208E"/>
    <w:rsid w:val="00303EEB"/>
    <w:rsid w:val="003048A8"/>
    <w:rsid w:val="003074A2"/>
    <w:rsid w:val="00311BA3"/>
    <w:rsid w:val="0031310C"/>
    <w:rsid w:val="003141A4"/>
    <w:rsid w:val="0031713D"/>
    <w:rsid w:val="003218B8"/>
    <w:rsid w:val="00323AFD"/>
    <w:rsid w:val="003245D6"/>
    <w:rsid w:val="00327DA7"/>
    <w:rsid w:val="00332D65"/>
    <w:rsid w:val="003335EB"/>
    <w:rsid w:val="0033592F"/>
    <w:rsid w:val="00337476"/>
    <w:rsid w:val="003406E6"/>
    <w:rsid w:val="003411F1"/>
    <w:rsid w:val="00341426"/>
    <w:rsid w:val="003554C0"/>
    <w:rsid w:val="00355B1C"/>
    <w:rsid w:val="00357FBA"/>
    <w:rsid w:val="00365362"/>
    <w:rsid w:val="00377C5A"/>
    <w:rsid w:val="003807A3"/>
    <w:rsid w:val="00381EB3"/>
    <w:rsid w:val="00383547"/>
    <w:rsid w:val="00384C69"/>
    <w:rsid w:val="003879D8"/>
    <w:rsid w:val="00390889"/>
    <w:rsid w:val="003939E0"/>
    <w:rsid w:val="003939E1"/>
    <w:rsid w:val="00396AAF"/>
    <w:rsid w:val="00396C10"/>
    <w:rsid w:val="00396E44"/>
    <w:rsid w:val="003A0387"/>
    <w:rsid w:val="003A06AC"/>
    <w:rsid w:val="003A06C9"/>
    <w:rsid w:val="003A445F"/>
    <w:rsid w:val="003B1D5C"/>
    <w:rsid w:val="003B46D2"/>
    <w:rsid w:val="003B66F7"/>
    <w:rsid w:val="003C233D"/>
    <w:rsid w:val="003C3102"/>
    <w:rsid w:val="003C4FAA"/>
    <w:rsid w:val="003D017F"/>
    <w:rsid w:val="003E1B10"/>
    <w:rsid w:val="003E5A75"/>
    <w:rsid w:val="003E7EDB"/>
    <w:rsid w:val="003F0900"/>
    <w:rsid w:val="003F29EC"/>
    <w:rsid w:val="003F5D9D"/>
    <w:rsid w:val="00407585"/>
    <w:rsid w:val="004122A6"/>
    <w:rsid w:val="00415233"/>
    <w:rsid w:val="004253C1"/>
    <w:rsid w:val="0042579D"/>
    <w:rsid w:val="004267FD"/>
    <w:rsid w:val="00427EC8"/>
    <w:rsid w:val="004310F3"/>
    <w:rsid w:val="0043174C"/>
    <w:rsid w:val="00431B04"/>
    <w:rsid w:val="0043224F"/>
    <w:rsid w:val="00435883"/>
    <w:rsid w:val="00443B28"/>
    <w:rsid w:val="00450CC0"/>
    <w:rsid w:val="00455A6F"/>
    <w:rsid w:val="00456A9B"/>
    <w:rsid w:val="0045702E"/>
    <w:rsid w:val="00457090"/>
    <w:rsid w:val="00457F03"/>
    <w:rsid w:val="0046359E"/>
    <w:rsid w:val="00463E3A"/>
    <w:rsid w:val="00465CDE"/>
    <w:rsid w:val="00466D2B"/>
    <w:rsid w:val="00467817"/>
    <w:rsid w:val="0047258E"/>
    <w:rsid w:val="004735EC"/>
    <w:rsid w:val="00473B20"/>
    <w:rsid w:val="004754BF"/>
    <w:rsid w:val="00476395"/>
    <w:rsid w:val="00477991"/>
    <w:rsid w:val="00477F73"/>
    <w:rsid w:val="00482049"/>
    <w:rsid w:val="00484071"/>
    <w:rsid w:val="004844AE"/>
    <w:rsid w:val="0048522B"/>
    <w:rsid w:val="004855E1"/>
    <w:rsid w:val="00485D24"/>
    <w:rsid w:val="00490682"/>
    <w:rsid w:val="00490FE6"/>
    <w:rsid w:val="00493A1C"/>
    <w:rsid w:val="00495436"/>
    <w:rsid w:val="004A30CE"/>
    <w:rsid w:val="004A5C78"/>
    <w:rsid w:val="004B0B9F"/>
    <w:rsid w:val="004B7193"/>
    <w:rsid w:val="004B7C00"/>
    <w:rsid w:val="004C2CE9"/>
    <w:rsid w:val="004C6789"/>
    <w:rsid w:val="004C784B"/>
    <w:rsid w:val="004C7D6E"/>
    <w:rsid w:val="004D293E"/>
    <w:rsid w:val="004D2D7A"/>
    <w:rsid w:val="004D5946"/>
    <w:rsid w:val="004D6563"/>
    <w:rsid w:val="004D6D27"/>
    <w:rsid w:val="004D7834"/>
    <w:rsid w:val="004E064F"/>
    <w:rsid w:val="004E2FF9"/>
    <w:rsid w:val="004E535F"/>
    <w:rsid w:val="004F1A4D"/>
    <w:rsid w:val="004F573B"/>
    <w:rsid w:val="004F668F"/>
    <w:rsid w:val="004F76B4"/>
    <w:rsid w:val="00505295"/>
    <w:rsid w:val="00507AEE"/>
    <w:rsid w:val="00510016"/>
    <w:rsid w:val="00511DC7"/>
    <w:rsid w:val="005140A5"/>
    <w:rsid w:val="00516610"/>
    <w:rsid w:val="00521A99"/>
    <w:rsid w:val="00525279"/>
    <w:rsid w:val="00530368"/>
    <w:rsid w:val="00530516"/>
    <w:rsid w:val="005306D2"/>
    <w:rsid w:val="00530EF6"/>
    <w:rsid w:val="00532173"/>
    <w:rsid w:val="00536B3F"/>
    <w:rsid w:val="00537C4F"/>
    <w:rsid w:val="00537FE5"/>
    <w:rsid w:val="00541004"/>
    <w:rsid w:val="0054106B"/>
    <w:rsid w:val="00544D1C"/>
    <w:rsid w:val="005454C7"/>
    <w:rsid w:val="00547671"/>
    <w:rsid w:val="00547ABE"/>
    <w:rsid w:val="00551868"/>
    <w:rsid w:val="00551C59"/>
    <w:rsid w:val="0055715B"/>
    <w:rsid w:val="005611BD"/>
    <w:rsid w:val="0056218F"/>
    <w:rsid w:val="00562D88"/>
    <w:rsid w:val="0056307E"/>
    <w:rsid w:val="00565158"/>
    <w:rsid w:val="005655D5"/>
    <w:rsid w:val="00571DD5"/>
    <w:rsid w:val="00573967"/>
    <w:rsid w:val="00576495"/>
    <w:rsid w:val="0058329D"/>
    <w:rsid w:val="00585892"/>
    <w:rsid w:val="0059160E"/>
    <w:rsid w:val="005923B0"/>
    <w:rsid w:val="00592E29"/>
    <w:rsid w:val="00593188"/>
    <w:rsid w:val="005A59CE"/>
    <w:rsid w:val="005B3CCF"/>
    <w:rsid w:val="005B40EB"/>
    <w:rsid w:val="005B4F77"/>
    <w:rsid w:val="005C05E3"/>
    <w:rsid w:val="005C0C5B"/>
    <w:rsid w:val="005C2821"/>
    <w:rsid w:val="005C4C11"/>
    <w:rsid w:val="005C5D50"/>
    <w:rsid w:val="005D568C"/>
    <w:rsid w:val="005E3714"/>
    <w:rsid w:val="005E3E04"/>
    <w:rsid w:val="005E4776"/>
    <w:rsid w:val="005E54E3"/>
    <w:rsid w:val="005F2E38"/>
    <w:rsid w:val="00604A22"/>
    <w:rsid w:val="00613EFD"/>
    <w:rsid w:val="00616F77"/>
    <w:rsid w:val="006174E4"/>
    <w:rsid w:val="00620459"/>
    <w:rsid w:val="00620FDC"/>
    <w:rsid w:val="006214C9"/>
    <w:rsid w:val="00622F49"/>
    <w:rsid w:val="0063505C"/>
    <w:rsid w:val="0063735D"/>
    <w:rsid w:val="0063755F"/>
    <w:rsid w:val="00640971"/>
    <w:rsid w:val="00641437"/>
    <w:rsid w:val="00641CB9"/>
    <w:rsid w:val="00643F81"/>
    <w:rsid w:val="00644C45"/>
    <w:rsid w:val="00646A35"/>
    <w:rsid w:val="00647617"/>
    <w:rsid w:val="006508A3"/>
    <w:rsid w:val="006522E0"/>
    <w:rsid w:val="0065331D"/>
    <w:rsid w:val="00661D35"/>
    <w:rsid w:val="0066338B"/>
    <w:rsid w:val="0066507A"/>
    <w:rsid w:val="00666D8A"/>
    <w:rsid w:val="00667DC3"/>
    <w:rsid w:val="006716C5"/>
    <w:rsid w:val="00671C4D"/>
    <w:rsid w:val="006742D3"/>
    <w:rsid w:val="00674912"/>
    <w:rsid w:val="00674D1B"/>
    <w:rsid w:val="00676BC3"/>
    <w:rsid w:val="00680FC4"/>
    <w:rsid w:val="00685871"/>
    <w:rsid w:val="00692446"/>
    <w:rsid w:val="00693B12"/>
    <w:rsid w:val="006A0B3F"/>
    <w:rsid w:val="006A216A"/>
    <w:rsid w:val="006B19AA"/>
    <w:rsid w:val="006B4176"/>
    <w:rsid w:val="006B6B6D"/>
    <w:rsid w:val="006C361E"/>
    <w:rsid w:val="006D2771"/>
    <w:rsid w:val="006D31E7"/>
    <w:rsid w:val="006D5987"/>
    <w:rsid w:val="006E2CE5"/>
    <w:rsid w:val="006E3A8A"/>
    <w:rsid w:val="006F286B"/>
    <w:rsid w:val="006F293C"/>
    <w:rsid w:val="006F349D"/>
    <w:rsid w:val="006F4FC7"/>
    <w:rsid w:val="00702A54"/>
    <w:rsid w:val="00702C7A"/>
    <w:rsid w:val="007079BE"/>
    <w:rsid w:val="007105FE"/>
    <w:rsid w:val="00710A63"/>
    <w:rsid w:val="007159E7"/>
    <w:rsid w:val="00716632"/>
    <w:rsid w:val="00717044"/>
    <w:rsid w:val="007203CD"/>
    <w:rsid w:val="00720EEA"/>
    <w:rsid w:val="007253C6"/>
    <w:rsid w:val="00726498"/>
    <w:rsid w:val="00727E37"/>
    <w:rsid w:val="00740EC2"/>
    <w:rsid w:val="00745FF2"/>
    <w:rsid w:val="00747642"/>
    <w:rsid w:val="007523A3"/>
    <w:rsid w:val="007532A4"/>
    <w:rsid w:val="007561D9"/>
    <w:rsid w:val="007617B4"/>
    <w:rsid w:val="007632FA"/>
    <w:rsid w:val="00763D48"/>
    <w:rsid w:val="00764931"/>
    <w:rsid w:val="00764BEC"/>
    <w:rsid w:val="00767139"/>
    <w:rsid w:val="0077533A"/>
    <w:rsid w:val="0077546D"/>
    <w:rsid w:val="00775F2D"/>
    <w:rsid w:val="007765AC"/>
    <w:rsid w:val="007804D7"/>
    <w:rsid w:val="0078698E"/>
    <w:rsid w:val="00794128"/>
    <w:rsid w:val="00794294"/>
    <w:rsid w:val="007A1E94"/>
    <w:rsid w:val="007A7756"/>
    <w:rsid w:val="007B1E24"/>
    <w:rsid w:val="007B2396"/>
    <w:rsid w:val="007B6B86"/>
    <w:rsid w:val="007C5018"/>
    <w:rsid w:val="007C6502"/>
    <w:rsid w:val="007D013C"/>
    <w:rsid w:val="007D1854"/>
    <w:rsid w:val="007D6049"/>
    <w:rsid w:val="007D7251"/>
    <w:rsid w:val="007E0EC4"/>
    <w:rsid w:val="007E1505"/>
    <w:rsid w:val="007E3D63"/>
    <w:rsid w:val="007E4A65"/>
    <w:rsid w:val="007F5BE4"/>
    <w:rsid w:val="007F5F33"/>
    <w:rsid w:val="00804D1C"/>
    <w:rsid w:val="00804E16"/>
    <w:rsid w:val="008123A0"/>
    <w:rsid w:val="00816BB3"/>
    <w:rsid w:val="00817A9C"/>
    <w:rsid w:val="00820948"/>
    <w:rsid w:val="00823E06"/>
    <w:rsid w:val="0082415B"/>
    <w:rsid w:val="00824987"/>
    <w:rsid w:val="00834619"/>
    <w:rsid w:val="008355B2"/>
    <w:rsid w:val="00836075"/>
    <w:rsid w:val="00843C7B"/>
    <w:rsid w:val="00845272"/>
    <w:rsid w:val="00850A47"/>
    <w:rsid w:val="00853941"/>
    <w:rsid w:val="00860293"/>
    <w:rsid w:val="00860B33"/>
    <w:rsid w:val="00861A0C"/>
    <w:rsid w:val="00864F31"/>
    <w:rsid w:val="008741F1"/>
    <w:rsid w:val="00875E68"/>
    <w:rsid w:val="008767D8"/>
    <w:rsid w:val="00876C1E"/>
    <w:rsid w:val="00877E24"/>
    <w:rsid w:val="0088463D"/>
    <w:rsid w:val="00893689"/>
    <w:rsid w:val="008A0D78"/>
    <w:rsid w:val="008A1CCA"/>
    <w:rsid w:val="008B016D"/>
    <w:rsid w:val="008B2D37"/>
    <w:rsid w:val="008B4FDE"/>
    <w:rsid w:val="008B7C51"/>
    <w:rsid w:val="008C1D2B"/>
    <w:rsid w:val="008C2B3E"/>
    <w:rsid w:val="008C3204"/>
    <w:rsid w:val="008C672F"/>
    <w:rsid w:val="008D0CDF"/>
    <w:rsid w:val="008D1B0D"/>
    <w:rsid w:val="008D7C36"/>
    <w:rsid w:val="008F00BD"/>
    <w:rsid w:val="008F1FFA"/>
    <w:rsid w:val="008F6A2C"/>
    <w:rsid w:val="009011F3"/>
    <w:rsid w:val="009053F4"/>
    <w:rsid w:val="009076FD"/>
    <w:rsid w:val="00910288"/>
    <w:rsid w:val="0091161F"/>
    <w:rsid w:val="00917AA9"/>
    <w:rsid w:val="00923748"/>
    <w:rsid w:val="009275FD"/>
    <w:rsid w:val="00927BA9"/>
    <w:rsid w:val="00930192"/>
    <w:rsid w:val="00930505"/>
    <w:rsid w:val="00932A3F"/>
    <w:rsid w:val="009355FC"/>
    <w:rsid w:val="009406B9"/>
    <w:rsid w:val="0094253E"/>
    <w:rsid w:val="00942B84"/>
    <w:rsid w:val="00944DC3"/>
    <w:rsid w:val="00945AF0"/>
    <w:rsid w:val="0094672B"/>
    <w:rsid w:val="009500D6"/>
    <w:rsid w:val="0095134F"/>
    <w:rsid w:val="009527A6"/>
    <w:rsid w:val="00952B08"/>
    <w:rsid w:val="00953F07"/>
    <w:rsid w:val="009601FA"/>
    <w:rsid w:val="00961770"/>
    <w:rsid w:val="009709D6"/>
    <w:rsid w:val="009711B0"/>
    <w:rsid w:val="009777E0"/>
    <w:rsid w:val="00983D4D"/>
    <w:rsid w:val="009878F4"/>
    <w:rsid w:val="009908C3"/>
    <w:rsid w:val="009915AB"/>
    <w:rsid w:val="009934CA"/>
    <w:rsid w:val="00994343"/>
    <w:rsid w:val="00995DE0"/>
    <w:rsid w:val="009A752E"/>
    <w:rsid w:val="009A7BA7"/>
    <w:rsid w:val="009B368D"/>
    <w:rsid w:val="009C0521"/>
    <w:rsid w:val="009C6398"/>
    <w:rsid w:val="009D0F26"/>
    <w:rsid w:val="009D14A0"/>
    <w:rsid w:val="009D2667"/>
    <w:rsid w:val="009D510F"/>
    <w:rsid w:val="009D56A0"/>
    <w:rsid w:val="009D6080"/>
    <w:rsid w:val="009D7324"/>
    <w:rsid w:val="009E0338"/>
    <w:rsid w:val="009E03F0"/>
    <w:rsid w:val="009E56A8"/>
    <w:rsid w:val="009E6A0E"/>
    <w:rsid w:val="009F088E"/>
    <w:rsid w:val="009F24AB"/>
    <w:rsid w:val="00A00880"/>
    <w:rsid w:val="00A01659"/>
    <w:rsid w:val="00A01EF2"/>
    <w:rsid w:val="00A024DB"/>
    <w:rsid w:val="00A10715"/>
    <w:rsid w:val="00A155B6"/>
    <w:rsid w:val="00A15CE5"/>
    <w:rsid w:val="00A168F4"/>
    <w:rsid w:val="00A20A3F"/>
    <w:rsid w:val="00A256C5"/>
    <w:rsid w:val="00A307A1"/>
    <w:rsid w:val="00A3623F"/>
    <w:rsid w:val="00A379F5"/>
    <w:rsid w:val="00A40B9D"/>
    <w:rsid w:val="00A42335"/>
    <w:rsid w:val="00A43CB0"/>
    <w:rsid w:val="00A44C80"/>
    <w:rsid w:val="00A44EF3"/>
    <w:rsid w:val="00A44EFB"/>
    <w:rsid w:val="00A456BF"/>
    <w:rsid w:val="00A67C16"/>
    <w:rsid w:val="00A743DB"/>
    <w:rsid w:val="00A76CCD"/>
    <w:rsid w:val="00A77036"/>
    <w:rsid w:val="00A830AB"/>
    <w:rsid w:val="00A84A0B"/>
    <w:rsid w:val="00A86383"/>
    <w:rsid w:val="00A8762A"/>
    <w:rsid w:val="00A90914"/>
    <w:rsid w:val="00AA1081"/>
    <w:rsid w:val="00AA4CB1"/>
    <w:rsid w:val="00AB040B"/>
    <w:rsid w:val="00AB1BAB"/>
    <w:rsid w:val="00AB4FB9"/>
    <w:rsid w:val="00AB5BD0"/>
    <w:rsid w:val="00AB64AC"/>
    <w:rsid w:val="00AB6E18"/>
    <w:rsid w:val="00AC1DBB"/>
    <w:rsid w:val="00AC1FB5"/>
    <w:rsid w:val="00AC26CF"/>
    <w:rsid w:val="00AC3665"/>
    <w:rsid w:val="00AC4653"/>
    <w:rsid w:val="00AC5404"/>
    <w:rsid w:val="00AD2D31"/>
    <w:rsid w:val="00AD74F7"/>
    <w:rsid w:val="00AE0D20"/>
    <w:rsid w:val="00AE4B97"/>
    <w:rsid w:val="00AE4F47"/>
    <w:rsid w:val="00AF04D1"/>
    <w:rsid w:val="00AF482C"/>
    <w:rsid w:val="00AF48AC"/>
    <w:rsid w:val="00AF64CC"/>
    <w:rsid w:val="00B04C17"/>
    <w:rsid w:val="00B06C6A"/>
    <w:rsid w:val="00B07BB9"/>
    <w:rsid w:val="00B10272"/>
    <w:rsid w:val="00B11942"/>
    <w:rsid w:val="00B170A7"/>
    <w:rsid w:val="00B23FB0"/>
    <w:rsid w:val="00B266ED"/>
    <w:rsid w:val="00B26FFE"/>
    <w:rsid w:val="00B27943"/>
    <w:rsid w:val="00B27C05"/>
    <w:rsid w:val="00B34685"/>
    <w:rsid w:val="00B34BF3"/>
    <w:rsid w:val="00B35AB0"/>
    <w:rsid w:val="00B412AD"/>
    <w:rsid w:val="00B41355"/>
    <w:rsid w:val="00B42B58"/>
    <w:rsid w:val="00B479D5"/>
    <w:rsid w:val="00B50796"/>
    <w:rsid w:val="00B559C6"/>
    <w:rsid w:val="00B56869"/>
    <w:rsid w:val="00B56955"/>
    <w:rsid w:val="00B6347A"/>
    <w:rsid w:val="00B679BA"/>
    <w:rsid w:val="00B726C4"/>
    <w:rsid w:val="00B756A7"/>
    <w:rsid w:val="00B816D4"/>
    <w:rsid w:val="00B821B0"/>
    <w:rsid w:val="00B87D8F"/>
    <w:rsid w:val="00B90106"/>
    <w:rsid w:val="00B95A80"/>
    <w:rsid w:val="00B97B1D"/>
    <w:rsid w:val="00BA005A"/>
    <w:rsid w:val="00BA11A0"/>
    <w:rsid w:val="00BA3126"/>
    <w:rsid w:val="00BA6528"/>
    <w:rsid w:val="00BA77E3"/>
    <w:rsid w:val="00BB0D55"/>
    <w:rsid w:val="00BB3093"/>
    <w:rsid w:val="00BB414C"/>
    <w:rsid w:val="00BB43D2"/>
    <w:rsid w:val="00BB7C9A"/>
    <w:rsid w:val="00BC1B0C"/>
    <w:rsid w:val="00BC23F0"/>
    <w:rsid w:val="00BD0C3B"/>
    <w:rsid w:val="00BD1EE3"/>
    <w:rsid w:val="00BD489B"/>
    <w:rsid w:val="00BD5D76"/>
    <w:rsid w:val="00BD653C"/>
    <w:rsid w:val="00BD7F6B"/>
    <w:rsid w:val="00BE0AE5"/>
    <w:rsid w:val="00BE16D3"/>
    <w:rsid w:val="00BE3A08"/>
    <w:rsid w:val="00BE5A1F"/>
    <w:rsid w:val="00BE78B3"/>
    <w:rsid w:val="00BF096C"/>
    <w:rsid w:val="00BF115F"/>
    <w:rsid w:val="00BF3543"/>
    <w:rsid w:val="00C105FD"/>
    <w:rsid w:val="00C13BC1"/>
    <w:rsid w:val="00C14054"/>
    <w:rsid w:val="00C14ECD"/>
    <w:rsid w:val="00C216BA"/>
    <w:rsid w:val="00C246F5"/>
    <w:rsid w:val="00C27082"/>
    <w:rsid w:val="00C355AD"/>
    <w:rsid w:val="00C367B9"/>
    <w:rsid w:val="00C40E1E"/>
    <w:rsid w:val="00C42D1C"/>
    <w:rsid w:val="00C43F3B"/>
    <w:rsid w:val="00C444D7"/>
    <w:rsid w:val="00C46018"/>
    <w:rsid w:val="00C4786B"/>
    <w:rsid w:val="00C50D3B"/>
    <w:rsid w:val="00C54E3F"/>
    <w:rsid w:val="00C55E3A"/>
    <w:rsid w:val="00C6012F"/>
    <w:rsid w:val="00C62149"/>
    <w:rsid w:val="00C64DBB"/>
    <w:rsid w:val="00C65722"/>
    <w:rsid w:val="00C666ED"/>
    <w:rsid w:val="00C70582"/>
    <w:rsid w:val="00C73E4B"/>
    <w:rsid w:val="00C74B77"/>
    <w:rsid w:val="00C74EDD"/>
    <w:rsid w:val="00C7540C"/>
    <w:rsid w:val="00C754E0"/>
    <w:rsid w:val="00C757C2"/>
    <w:rsid w:val="00C760E1"/>
    <w:rsid w:val="00C767F3"/>
    <w:rsid w:val="00C82D23"/>
    <w:rsid w:val="00C836CB"/>
    <w:rsid w:val="00C8658F"/>
    <w:rsid w:val="00C914AA"/>
    <w:rsid w:val="00C944CA"/>
    <w:rsid w:val="00C956CF"/>
    <w:rsid w:val="00CA014E"/>
    <w:rsid w:val="00CA2949"/>
    <w:rsid w:val="00CA3839"/>
    <w:rsid w:val="00CA58D9"/>
    <w:rsid w:val="00CB6B93"/>
    <w:rsid w:val="00CC2F0A"/>
    <w:rsid w:val="00CD34F2"/>
    <w:rsid w:val="00CD5551"/>
    <w:rsid w:val="00CE5537"/>
    <w:rsid w:val="00CF24C5"/>
    <w:rsid w:val="00CF4881"/>
    <w:rsid w:val="00CF7BDB"/>
    <w:rsid w:val="00D02BF5"/>
    <w:rsid w:val="00D03B5B"/>
    <w:rsid w:val="00D0596A"/>
    <w:rsid w:val="00D05B4E"/>
    <w:rsid w:val="00D1634A"/>
    <w:rsid w:val="00D17E9B"/>
    <w:rsid w:val="00D21BE3"/>
    <w:rsid w:val="00D2247E"/>
    <w:rsid w:val="00D24E2B"/>
    <w:rsid w:val="00D2662A"/>
    <w:rsid w:val="00D26DF1"/>
    <w:rsid w:val="00D26E08"/>
    <w:rsid w:val="00D30152"/>
    <w:rsid w:val="00D30B9E"/>
    <w:rsid w:val="00D360B9"/>
    <w:rsid w:val="00D369E2"/>
    <w:rsid w:val="00D40D64"/>
    <w:rsid w:val="00D46E29"/>
    <w:rsid w:val="00D50170"/>
    <w:rsid w:val="00D5230C"/>
    <w:rsid w:val="00D60E5E"/>
    <w:rsid w:val="00D647FE"/>
    <w:rsid w:val="00D667FD"/>
    <w:rsid w:val="00D6689F"/>
    <w:rsid w:val="00D72D5B"/>
    <w:rsid w:val="00D7347D"/>
    <w:rsid w:val="00D73880"/>
    <w:rsid w:val="00D73AAF"/>
    <w:rsid w:val="00D74C16"/>
    <w:rsid w:val="00D75C5B"/>
    <w:rsid w:val="00D77BE7"/>
    <w:rsid w:val="00D81827"/>
    <w:rsid w:val="00D846DB"/>
    <w:rsid w:val="00D859EA"/>
    <w:rsid w:val="00D87E8B"/>
    <w:rsid w:val="00D94591"/>
    <w:rsid w:val="00D95CEF"/>
    <w:rsid w:val="00D96271"/>
    <w:rsid w:val="00D965F2"/>
    <w:rsid w:val="00D97649"/>
    <w:rsid w:val="00DA1485"/>
    <w:rsid w:val="00DA4924"/>
    <w:rsid w:val="00DA5A2D"/>
    <w:rsid w:val="00DA6677"/>
    <w:rsid w:val="00DA7339"/>
    <w:rsid w:val="00DB0D31"/>
    <w:rsid w:val="00DB4F9C"/>
    <w:rsid w:val="00DC3760"/>
    <w:rsid w:val="00DD2C47"/>
    <w:rsid w:val="00DD2D21"/>
    <w:rsid w:val="00DD3068"/>
    <w:rsid w:val="00DD3F9D"/>
    <w:rsid w:val="00DD5C11"/>
    <w:rsid w:val="00DE2E76"/>
    <w:rsid w:val="00DF2403"/>
    <w:rsid w:val="00DF3B7A"/>
    <w:rsid w:val="00DF47E3"/>
    <w:rsid w:val="00DF4996"/>
    <w:rsid w:val="00DF4F24"/>
    <w:rsid w:val="00DF6BFB"/>
    <w:rsid w:val="00E01D1E"/>
    <w:rsid w:val="00E06924"/>
    <w:rsid w:val="00E0762F"/>
    <w:rsid w:val="00E11F70"/>
    <w:rsid w:val="00E1480D"/>
    <w:rsid w:val="00E2300B"/>
    <w:rsid w:val="00E24B73"/>
    <w:rsid w:val="00E25128"/>
    <w:rsid w:val="00E33869"/>
    <w:rsid w:val="00E33D8D"/>
    <w:rsid w:val="00E35696"/>
    <w:rsid w:val="00E37A10"/>
    <w:rsid w:val="00E37CC8"/>
    <w:rsid w:val="00E40055"/>
    <w:rsid w:val="00E40C13"/>
    <w:rsid w:val="00E414AC"/>
    <w:rsid w:val="00E41EE5"/>
    <w:rsid w:val="00E46E66"/>
    <w:rsid w:val="00E47FBE"/>
    <w:rsid w:val="00E5196B"/>
    <w:rsid w:val="00E525C8"/>
    <w:rsid w:val="00E52BA9"/>
    <w:rsid w:val="00E55C47"/>
    <w:rsid w:val="00E55E11"/>
    <w:rsid w:val="00E57537"/>
    <w:rsid w:val="00E64B65"/>
    <w:rsid w:val="00E650D4"/>
    <w:rsid w:val="00E6550B"/>
    <w:rsid w:val="00E704D1"/>
    <w:rsid w:val="00E80FCF"/>
    <w:rsid w:val="00E811B9"/>
    <w:rsid w:val="00E86390"/>
    <w:rsid w:val="00E86407"/>
    <w:rsid w:val="00E908CE"/>
    <w:rsid w:val="00E92351"/>
    <w:rsid w:val="00E92DEC"/>
    <w:rsid w:val="00E9381B"/>
    <w:rsid w:val="00E966DC"/>
    <w:rsid w:val="00EA3BA9"/>
    <w:rsid w:val="00EA421B"/>
    <w:rsid w:val="00EA4516"/>
    <w:rsid w:val="00EB3C0E"/>
    <w:rsid w:val="00EB5738"/>
    <w:rsid w:val="00EC3922"/>
    <w:rsid w:val="00EC6192"/>
    <w:rsid w:val="00ED0881"/>
    <w:rsid w:val="00ED1FAC"/>
    <w:rsid w:val="00ED3C11"/>
    <w:rsid w:val="00EE1929"/>
    <w:rsid w:val="00EE453E"/>
    <w:rsid w:val="00EE5727"/>
    <w:rsid w:val="00EE72CD"/>
    <w:rsid w:val="00EF2D88"/>
    <w:rsid w:val="00EF3CE9"/>
    <w:rsid w:val="00EF3E31"/>
    <w:rsid w:val="00EF71F1"/>
    <w:rsid w:val="00EF73ED"/>
    <w:rsid w:val="00EF793C"/>
    <w:rsid w:val="00F037A8"/>
    <w:rsid w:val="00F03EC1"/>
    <w:rsid w:val="00F05B7A"/>
    <w:rsid w:val="00F13E08"/>
    <w:rsid w:val="00F24267"/>
    <w:rsid w:val="00F30C95"/>
    <w:rsid w:val="00F32D41"/>
    <w:rsid w:val="00F33BBD"/>
    <w:rsid w:val="00F341DA"/>
    <w:rsid w:val="00F34D96"/>
    <w:rsid w:val="00F35694"/>
    <w:rsid w:val="00F42FD8"/>
    <w:rsid w:val="00F44652"/>
    <w:rsid w:val="00F46D00"/>
    <w:rsid w:val="00F56BC4"/>
    <w:rsid w:val="00F56F4C"/>
    <w:rsid w:val="00F605F0"/>
    <w:rsid w:val="00F61694"/>
    <w:rsid w:val="00F63D7F"/>
    <w:rsid w:val="00F66DA5"/>
    <w:rsid w:val="00F672FD"/>
    <w:rsid w:val="00F67ADF"/>
    <w:rsid w:val="00F7346E"/>
    <w:rsid w:val="00F743CE"/>
    <w:rsid w:val="00F825B3"/>
    <w:rsid w:val="00F837A8"/>
    <w:rsid w:val="00F867EE"/>
    <w:rsid w:val="00F960F6"/>
    <w:rsid w:val="00F97D8C"/>
    <w:rsid w:val="00FA2A70"/>
    <w:rsid w:val="00FA3E85"/>
    <w:rsid w:val="00FA65E7"/>
    <w:rsid w:val="00FA6FBD"/>
    <w:rsid w:val="00FB0A64"/>
    <w:rsid w:val="00FB1924"/>
    <w:rsid w:val="00FB2335"/>
    <w:rsid w:val="00FB2F69"/>
    <w:rsid w:val="00FB48BD"/>
    <w:rsid w:val="00FB4B0A"/>
    <w:rsid w:val="00FB6308"/>
    <w:rsid w:val="00FC33EF"/>
    <w:rsid w:val="00FD0858"/>
    <w:rsid w:val="00FD7E66"/>
    <w:rsid w:val="00FE0577"/>
    <w:rsid w:val="00FF2D8A"/>
    <w:rsid w:val="00FF2FEA"/>
    <w:rsid w:val="00FF756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10F"/>
    <w:rPr>
      <w:color w:val="000000"/>
      <w:sz w:val="28"/>
    </w:rPr>
  </w:style>
  <w:style w:type="paragraph" w:styleId="Heading1">
    <w:name w:val="heading 1"/>
    <w:basedOn w:val="Normal"/>
    <w:next w:val="Normal"/>
    <w:qFormat/>
    <w:rsid w:val="00C7540C"/>
    <w:pPr>
      <w:keepNext/>
      <w:jc w:val="center"/>
      <w:outlineLvl w:val="0"/>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540C"/>
    <w:rPr>
      <w:rFonts w:ascii="Tahoma" w:hAnsi="Tahoma" w:cs="Tahoma"/>
      <w:sz w:val="16"/>
      <w:szCs w:val="16"/>
    </w:rPr>
  </w:style>
  <w:style w:type="paragraph" w:styleId="DocumentMap">
    <w:name w:val="Document Map"/>
    <w:basedOn w:val="Normal"/>
    <w:semiHidden/>
    <w:rsid w:val="008C3204"/>
    <w:pPr>
      <w:shd w:val="clear" w:color="auto" w:fill="000080"/>
    </w:pPr>
    <w:rPr>
      <w:rFonts w:ascii="Tahoma" w:hAnsi="Tahoma" w:cs="Tahoma"/>
      <w:sz w:val="20"/>
    </w:rPr>
  </w:style>
  <w:style w:type="paragraph" w:customStyle="1" w:styleId="Style4">
    <w:name w:val="Style4"/>
    <w:basedOn w:val="Normal"/>
    <w:uiPriority w:val="99"/>
    <w:rsid w:val="00E704D1"/>
    <w:pPr>
      <w:widowControl w:val="0"/>
      <w:autoSpaceDE w:val="0"/>
      <w:autoSpaceDN w:val="0"/>
      <w:adjustRightInd w:val="0"/>
      <w:spacing w:line="274" w:lineRule="exact"/>
      <w:ind w:firstLine="427"/>
      <w:jc w:val="both"/>
    </w:pPr>
    <w:rPr>
      <w:color w:val="auto"/>
      <w:sz w:val="24"/>
      <w:szCs w:val="24"/>
    </w:rPr>
  </w:style>
  <w:style w:type="character" w:customStyle="1" w:styleId="FontStyle11">
    <w:name w:val="Font Style11"/>
    <w:uiPriority w:val="99"/>
    <w:rsid w:val="00E704D1"/>
    <w:rPr>
      <w:rFonts w:ascii="Times New Roman" w:hAnsi="Times New Roman" w:cs="Times New Roman"/>
      <w:b/>
      <w:bCs/>
      <w:sz w:val="30"/>
      <w:szCs w:val="30"/>
    </w:rPr>
  </w:style>
  <w:style w:type="character" w:customStyle="1" w:styleId="FontStyle17">
    <w:name w:val="Font Style17"/>
    <w:uiPriority w:val="99"/>
    <w:rsid w:val="00E704D1"/>
    <w:rPr>
      <w:rFonts w:ascii="Times New Roman" w:hAnsi="Times New Roman" w:cs="Times New Roman"/>
      <w:sz w:val="22"/>
      <w:szCs w:val="22"/>
    </w:rPr>
  </w:style>
  <w:style w:type="paragraph" w:styleId="NoSpacing">
    <w:name w:val="No Spacing"/>
    <w:uiPriority w:val="1"/>
    <w:qFormat/>
    <w:rsid w:val="004C7D6E"/>
    <w:rPr>
      <w:color w:val="000000"/>
      <w:sz w:val="28"/>
    </w:rPr>
  </w:style>
  <w:style w:type="character" w:styleId="Hyperlink">
    <w:name w:val="Hyperlink"/>
    <w:basedOn w:val="DefaultParagraphFont"/>
    <w:rsid w:val="00A84A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consultantplus://offline/ref=E61ED2AD2BA3FEA4605F520703CFF4CDEFB1C977B30F57ABD479EA8F1D867E67F4AF64A0971FpC4DG" TargetMode="External" /><Relationship Id="rId11" Type="http://schemas.openxmlformats.org/officeDocument/2006/relationships/hyperlink" Target="consultantplus://offline/ref=E61ED2AD2BA3FEA4605F520703CFF4CDEFB1C977B30F57ABD479EA8F1D867E67F4AF64A0961ApC4AG" TargetMode="External" /><Relationship Id="rId12" Type="http://schemas.openxmlformats.org/officeDocument/2006/relationships/hyperlink" Target="consultantplus://offline/ref=E61ED2AD2BA3FEA4605F520703CFF4CDEFB1C977B30F57ABD479EA8F1D867E67F4AF64A6901BpC4CG" TargetMode="Externa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consultantplus://offline/ref=6BA7B547D902252D4E86F7553B3CABD318CC03AD2DE28BB4F19350B222D3C37ABB0013D21D0E1975c3AFH" TargetMode="External" /><Relationship Id="rId6" Type="http://schemas.openxmlformats.org/officeDocument/2006/relationships/hyperlink" Target="consultantplus://offline/ref=6BA7B547D902252D4E86F7553B3CABD318CC03AD2DE28BB4F19350B222D3C37ABB0013D21D081176c3ACH" TargetMode="External" /><Relationship Id="rId7" Type="http://schemas.openxmlformats.org/officeDocument/2006/relationships/hyperlink" Target="consultantplus://offline/ref=E61ED2AD2BA3FEA4605F520703CFF4CDEFB1C977B30F57ABD479EA8F1D867E67F4AF64A59518CC6EpA43G" TargetMode="External" /><Relationship Id="rId8" Type="http://schemas.openxmlformats.org/officeDocument/2006/relationships/hyperlink" Target="consultantplus://offline/ref=E61ED2AD2BA3FEA4605F520703CFF4CDEFB1C977B30F57ABD479EA8F1D867E67F4AF64A59518C369pA42G" TargetMode="External" /><Relationship Id="rId9" Type="http://schemas.openxmlformats.org/officeDocument/2006/relationships/hyperlink" Target="consultantplus://offline/ref=E61ED2AD2BA3FEA4605F520703CFF4CDEFB1C977B30F57ABD479EA8F1D867E67F4AF64A0971FpC4BG"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A98E0-7899-44BD-851A-DF9F14560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