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05-0207/80/2020</w:t>
      </w:r>
    </w:p>
    <w:p w:rsidR="00A77B3E">
      <w:r>
        <w:tab/>
      </w:r>
      <w:r>
        <w:tab/>
      </w:r>
      <w:r>
        <w:tab/>
        <w:t xml:space="preserve">                    </w:t>
      </w:r>
    </w:p>
    <w:p w:rsidR="00A77B3E">
      <w:r>
        <w:t>П О С Т А Н О В Л Е Н И Е</w:t>
      </w:r>
    </w:p>
    <w:p w:rsidR="00A77B3E"/>
    <w:p w:rsidR="00A77B3E">
      <w:r>
        <w:t xml:space="preserve">«25» августа 2020 года                                                            г. Симферополь </w:t>
      </w:r>
    </w:p>
    <w:p w:rsidR="00A77B3E"/>
    <w:p w:rsidR="00A77B3E">
      <w:r>
        <w:t>И.о</w:t>
      </w:r>
      <w:r>
        <w:t xml:space="preserve">. мирового судьи судебного участка №80 Симферопольского судебного района (Симферопольский муниципальный район) Республики Крым - 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1 ст. 14.17.1 Кодекса Российской Федерации об административных правонарушениях в отношении </w:t>
      </w:r>
      <w:r>
        <w:t>фио</w:t>
      </w:r>
      <w:r>
        <w:t>, паспортные данные, гражданки Российской Федерации, зарегистрированной и проживающей по адр</w:t>
      </w:r>
      <w:r>
        <w:t xml:space="preserve">есу: адрес,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дата в время в частном домовладении, расположенном по адресу: адрес, действуя как физическое лицо, не относящееся к физическим лицам, перечисленным в качестве исключений в ч. 1 ст. 14.17.1 Кодекса Российской Федерации </w:t>
      </w:r>
      <w:r>
        <w:t>об административных правонарушениях, незаконно, без документов, сопровождающих оборот алкогольной продукции, осуществила розничную продажу алкогольной продукции 0,5 л по цене 100 рублей в пластиковой емкости объемом 1 л, с содержанием этилового спирта 43,4</w:t>
      </w:r>
      <w:r>
        <w:t xml:space="preserve">%, что не содержит уголовно наказуемого деяния, тем самым нарушив Федеральный закон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</w:r>
      <w:r>
        <w:t>алкогольной продукции», чем совершила правонарушение, предусмотренное ч. 1 ст. 14.17.1 Кодекса Российской Федерации об административных правонарушениях.</w:t>
      </w:r>
    </w:p>
    <w:p w:rsidR="00A77B3E">
      <w:r>
        <w:t xml:space="preserve">В отношении </w:t>
      </w:r>
      <w:r>
        <w:t>фио</w:t>
      </w:r>
      <w:r>
        <w:t xml:space="preserve"> дата участковым уполномоченным ГУУП и адрес № 2 ОМВД России по адрес лейтенантом полици</w:t>
      </w:r>
      <w:r>
        <w:t xml:space="preserve">и </w:t>
      </w:r>
      <w:r>
        <w:t>фио</w:t>
      </w:r>
      <w:r>
        <w:t xml:space="preserve">  составлен протокол об административном правонарушении № РК-телефон. </w:t>
      </w:r>
    </w:p>
    <w:p w:rsidR="00A77B3E">
      <w:r>
        <w:t>фио</w:t>
      </w:r>
      <w:r>
        <w:t xml:space="preserve"> вину в совершении административного правонарушения признала, о чем указала в протоколе об административном правонарушении. В письменном ходатайстве от дата, просила рассмотреть</w:t>
      </w:r>
      <w:r>
        <w:t xml:space="preserve"> дело в ее отсутствие, в связи с пенсионным возрастом и состоянием здоровья.    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</w:t>
      </w:r>
      <w:r>
        <w:t>и, мировой судья приходит к следующим выводам.</w:t>
      </w:r>
    </w:p>
    <w:p w:rsidR="00A77B3E">
      <w:r>
        <w:t xml:space="preserve">Согласно ч. 1 ст.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</w:t>
      </w:r>
      <w:r>
        <w:t>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ч. 1 ст. 14.17.1 Кодекса Российской Федерации об административных правонаруше</w:t>
      </w:r>
      <w:r>
        <w:t>ниях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</w:t>
      </w:r>
      <w:r>
        <w:t xml:space="preserve">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</w:t>
      </w:r>
      <w:r>
        <w:t xml:space="preserve">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дата № 264-ФЗ «О развитии сельского хозяйства» и осущес</w:t>
      </w:r>
      <w:r>
        <w:t>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</w:t>
      </w:r>
      <w:r>
        <w:t>еяния, влечет наложение административного штрафа в размере от тридцати тысяч до сумма прописью с конфискацией алкогольной и спиртосодержащей продукции.</w:t>
      </w:r>
    </w:p>
    <w:p w:rsidR="00A77B3E">
      <w:r>
        <w:t>Согласно п.п.16 ст. 2 Федерального закона от дата № 171-ФЗ «О государственном регулировании производства</w:t>
      </w:r>
      <w:r>
        <w:t xml:space="preserve"> и оборота этилового спирта, алкогольной и спиртосодержащей продукции и об ограничении потребления (распития) алкогольной продукции» оборотом алкогольной и спиртосодержащей продукции признается закупка (в том числе импорт), поставки (в том числе экспорт), </w:t>
      </w:r>
      <w:r>
        <w:t>хранение, перевозки и розничная продажа такой продукции, на которые распространяется действие названного Закона.</w:t>
      </w:r>
    </w:p>
    <w:p w:rsidR="00A77B3E">
      <w:r>
        <w:t>В соответствии с п. 1 ст. 16 Федерального закона от дата № 171-ФЗ «О государственном регулировании производства и оборота этилового спирта, алк</w:t>
      </w:r>
      <w:r>
        <w:t>огольной и спиртосодержащей продукции и об ограничении потребления (распития) алкогольной продукции» розничная продажа алкогольной продукции и розничная продажа алкогольной продукции при оказании услуг общественного питания осуществляются организациями.</w:t>
      </w:r>
    </w:p>
    <w:p w:rsidR="00A77B3E">
      <w:r>
        <w:t xml:space="preserve">В </w:t>
      </w:r>
      <w:r>
        <w:t>силу положений п. 1 ст. 26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</w:t>
      </w:r>
      <w:r>
        <w:t>зводства и оборота этилового спирта, алкогольной и спиртосодержащей продукции запрещается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</w:t>
      </w:r>
      <w:r>
        <w:t>тановленных названным Законом.</w:t>
      </w:r>
    </w:p>
    <w:p w:rsidR="00A77B3E">
      <w:r>
        <w:t>Указанной нормой также установлен запрет на розничную продажу алкогольной продукции с нарушением требований ст.16 названного Закона, нарушением установленных законом правил розничной продажи алкогольной продукции.</w:t>
      </w:r>
    </w:p>
    <w:p w:rsidR="00A77B3E">
      <w:r>
        <w:t>Юридические</w:t>
      </w:r>
      <w:r>
        <w:t xml:space="preserve"> лица, должностные лица и граждане, нарушающие требования Федерального закона № 171-ФЗ, несут ответственность в соответствии с законодательством Российской Федерации (п. 3 ст. 26 Федерального закона от дата № 171-ФЗ «О государственном регулировании произво</w:t>
      </w:r>
      <w:r>
        <w:t xml:space="preserve">дства и оборота этилового </w:t>
      </w:r>
      <w:r>
        <w:t>спирта, алкогольной и спиртосодержащей продукции и об ограничении потребления (распития) алкогольной продукции»).</w:t>
      </w:r>
    </w:p>
    <w:p w:rsidR="00A77B3E">
      <w:r>
        <w:t xml:space="preserve">Административная ответственность, предусмотренная ч. 1 ст. 14.17.1 Кодекса Российской Федерации об административных </w:t>
      </w:r>
      <w:r>
        <w:t>правонарушениях, наступает за розничную продажу алкогольной и спиртосодержащей пищевой продукции физическим лицом, за исключением случаев, перечисленных в указанной норме, и если это действие не содержит уголовно наказуемого деяния.</w:t>
      </w:r>
    </w:p>
    <w:p w:rsidR="00A77B3E">
      <w:r>
        <w:t xml:space="preserve">Судом установлено, что </w:t>
      </w:r>
      <w:r>
        <w:t>фио</w:t>
      </w:r>
      <w:r>
        <w:t xml:space="preserve"> дата в время в частном домовладении, расположенном по адресу: адрес, действуя как физическое лицо, не относящееся к физическим лицам, перечисленным в качестве исключений в ч. 1 ст. 14.17.1 Кодекса Российской Федерации об административных правонарушения</w:t>
      </w:r>
      <w:r>
        <w:t xml:space="preserve">х, незаконно, без документов, сопровождающих оборот алкогольной продукции, осуществила розничную продажу алкогольной продукции с содержанием этилового спирта 43,4% в стеклянной емкости объемом 0,5 л по цене 100 рублей. </w:t>
      </w:r>
    </w:p>
    <w:p w:rsidR="00A77B3E">
      <w:r>
        <w:t>Это действие не содержит уголовно на</w:t>
      </w:r>
      <w:r>
        <w:t>казуемого деяния.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№РК-телефон от дата, в котором указано, что дата в время в частном домовладении, расп</w:t>
      </w:r>
      <w:r>
        <w:t>оложенном по адресу: адрес, действуя как физическое лицо, не зарегистрированное в качестве индивидуального предпринимателя и не являющееся участником юридического лица, без документов, сопровождающих оборот алкогольной продукции, осуществила розничную прод</w:t>
      </w:r>
      <w:r>
        <w:t xml:space="preserve">ажу алкогольной продукции; </w:t>
      </w:r>
    </w:p>
    <w:p w:rsidR="00A77B3E">
      <w:r>
        <w:t xml:space="preserve">- протоколом осмотра помещения, расположенного по адресу: адрес, от дата с </w:t>
      </w:r>
      <w:r>
        <w:t>фототаблицами</w:t>
      </w:r>
      <w:r>
        <w:t xml:space="preserve"> к указанному протоколу, квитанцией ОМВД России по адрес № 80 от дата, согласно которым обнаруженная у </w:t>
      </w:r>
      <w:r>
        <w:t>фио</w:t>
      </w:r>
      <w:r>
        <w:t xml:space="preserve"> жидкость прозрачного цвета в стек</w:t>
      </w:r>
      <w:r>
        <w:t>лянной таре объемом 1 литр с надписью «</w:t>
      </w:r>
      <w:r>
        <w:t>Marengo</w:t>
      </w:r>
      <w:r>
        <w:t xml:space="preserve"> </w:t>
      </w:r>
      <w:r>
        <w:t>Bianco</w:t>
      </w:r>
      <w:r>
        <w:t xml:space="preserve">» и жидкость прозрачного цвета в стеклянной таре объемом 1 литр с надписью «Жигули Барное» в присутствии понятых помещены в полиэтиленовый пакет черного цвета, изъяты и приняты на хранение в ОМВД России </w:t>
      </w:r>
      <w:r>
        <w:t>по адрес;</w:t>
      </w:r>
    </w:p>
    <w:p w:rsidR="00A77B3E">
      <w:r>
        <w:t xml:space="preserve">- письменным объяснением </w:t>
      </w:r>
      <w:r>
        <w:t>фио</w:t>
      </w:r>
      <w:r>
        <w:t xml:space="preserve"> от дата, которому были разъяснены права и обязанности, предусмотренные ст. 51 Конституции Российской Федерации, ст. 25.6 Кодекса Российской Федерации об административных правонарушениях, а также административная ответ</w:t>
      </w:r>
      <w:r>
        <w:t xml:space="preserve">ственность по ст. 17.9 Кодекса Российской Федерации об административных правонарушениях,  согласно которым дата в время он приобрел у знакомой </w:t>
      </w:r>
      <w:r>
        <w:t>фио</w:t>
      </w:r>
      <w:r>
        <w:t xml:space="preserve"> в домовладении по адресу: адрес, пол литра разливного самогона по цене сумма, который понес домой, по дороге </w:t>
      </w:r>
      <w:r>
        <w:t xml:space="preserve">куда был остановлен сотрудниками полиции;  </w:t>
      </w:r>
    </w:p>
    <w:p w:rsidR="00A77B3E">
      <w:r>
        <w:t xml:space="preserve">- протоколом изъятия вещей и документов от дата, согласно которому у </w:t>
      </w:r>
      <w:r>
        <w:t>фио</w:t>
      </w:r>
      <w:r>
        <w:t xml:space="preserve"> по адресу: адрес вблизи дома 76, изъята полиэтиленовая бутылка без этикетки вместимостью 1 литр с содержащейся жидкостью прозрачного цвета </w:t>
      </w:r>
      <w:r>
        <w:t xml:space="preserve">с характерным запахом, похожим на спирт;       </w:t>
      </w:r>
    </w:p>
    <w:p w:rsidR="00A77B3E">
      <w:r>
        <w:t xml:space="preserve">- рапортом ОДДЧ ОМВД России по адрес МВД по Республике Крым, лейтенанта полиции </w:t>
      </w:r>
      <w:r>
        <w:t>фио</w:t>
      </w:r>
      <w:r>
        <w:t xml:space="preserve"> от дата о регистрации в КУСП сообщения относительно незаконной реализации алкогольной продукции по адресу: адрес;</w:t>
      </w:r>
    </w:p>
    <w:p w:rsidR="00A77B3E">
      <w:r>
        <w:t xml:space="preserve">- </w:t>
      </w:r>
      <w:r>
        <w:t xml:space="preserve">письменными объяснениями </w:t>
      </w:r>
      <w:r>
        <w:t>фио</w:t>
      </w:r>
      <w:r>
        <w:t xml:space="preserve"> от дата, которой были разъяснены права и обязанности, предусмотренные ст. 51 Конституции Российской Федерации, ст. 25.1 Кодекса Российской Федерации об административных правонарушениях и согласно которым, она пояснила, что зани</w:t>
      </w:r>
      <w:r>
        <w:t>мается изготовлением спиртосодержащей продукции с помощью самодельного самогонного аппарата, которую продает местным жителям с целью получения дополнительного дохода. Указала на то, что дата примерно в время часов продала за сумма 0,5 литра самогона в плас</w:t>
      </w:r>
      <w:r>
        <w:t>тиковой бутылке емкостью 1 л односельчанину. Вину в совершении правонарушения признала в полном объеме, в содеянном раскаялась;</w:t>
      </w:r>
    </w:p>
    <w:p w:rsidR="00A77B3E">
      <w:r>
        <w:t>- заключением эксперта № 9/165 от дата МВД по Республике Крым экспертно-криминалистический центр, согласно которому представленн</w:t>
      </w:r>
      <w:r>
        <w:t xml:space="preserve">ая на экспертизу жидкость из полимерной бутылки без обозначения вместимости и оформления является спиртосодержащей, объемная доля этилового спирта (крепость) в представленной жидкости составила 43,4%.       </w:t>
      </w:r>
    </w:p>
    <w:p w:rsidR="00A77B3E">
      <w:r>
        <w:t>Составленные по делу об административном правона</w:t>
      </w:r>
      <w:r>
        <w:t xml:space="preserve">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</w:t>
      </w:r>
      <w:r>
        <w:t xml:space="preserve">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Протокол об административном правонарушении № РК-телефон от дата соответствует требованиям ст. 28.2 Кодекса Российской Федерации об административных правонаруш</w:t>
      </w:r>
      <w:r>
        <w:t xml:space="preserve">ениях, в нем зафиксированы все данные, необходимые для рассмотрения дела, в том числе, событие административного правонарушения, выразившееся в розничной продаже алкогольной и спиртосодержащей пищевой продукции физическим лицом (за исключением физического </w:t>
      </w:r>
      <w:r>
        <w:t>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</w:t>
      </w:r>
      <w:r>
        <w:t>ьность без образования юридического лица (индивидуальным предпринимателем), если это действие не содержит уголовно наказуемого деяния.</w:t>
      </w:r>
    </w:p>
    <w:p w:rsidR="00A77B3E">
      <w:r>
        <w:t xml:space="preserve">Мировой судья принимает письменные пояснения </w:t>
      </w:r>
      <w:r>
        <w:t>фио</w:t>
      </w:r>
      <w:r>
        <w:t xml:space="preserve"> от дата, который сообщил об известных ему обстоятельствах, будучи предуп</w:t>
      </w:r>
      <w:r>
        <w:t>режденным об административной ответственности за дачу заведомо ложных показаний по ст. 17.9 Кодекса Российской Федерации об административных правонарушениях. Письменные объяснения и показания указанного лица последовательны, непротиворечивы и согласуются с</w:t>
      </w:r>
      <w:r>
        <w:t xml:space="preserve"> другими доказательствами по делу.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ч. 1 ст. 14.17.1 Кодекса Российской Федерации об адми</w:t>
      </w:r>
      <w:r>
        <w:t>нистративных правонарушениях, является доказанной.</w:t>
      </w:r>
    </w:p>
    <w:p w:rsidR="00A77B3E">
      <w:r>
        <w:t xml:space="preserve">Оснований для исключения доказательств по делу и прекращения производства по делу в отношении </w:t>
      </w:r>
      <w:r>
        <w:t>фио</w:t>
      </w:r>
      <w:r>
        <w:t xml:space="preserve"> не установлено.</w:t>
      </w:r>
    </w:p>
    <w:p w:rsidR="00A77B3E">
      <w:r>
        <w:t xml:space="preserve">Обстоятельств, отягчающих административную ответственность </w:t>
      </w:r>
      <w:r>
        <w:t>фио</w:t>
      </w:r>
      <w:r>
        <w:t>, не установлено.</w:t>
      </w:r>
    </w:p>
    <w:p w:rsidR="00A77B3E">
      <w:r>
        <w:t>Обстоятельс</w:t>
      </w:r>
      <w:r>
        <w:t xml:space="preserve">твом, смягчающим административную ответственность, мировой судья признает раскаяние </w:t>
      </w:r>
      <w:r>
        <w:t>фио</w:t>
      </w:r>
      <w:r>
        <w:t xml:space="preserve"> в совершении административного правонарушения.</w:t>
      </w:r>
    </w:p>
    <w:p w:rsidR="00A77B3E">
      <w:r>
        <w:t>При назначении наказания мировой судья учитывает, что меры административной ответственности и правила их применения, уста</w:t>
      </w:r>
      <w:r>
        <w:t>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</w:t>
      </w:r>
      <w:r>
        <w:t>шителя и степени его вины, гарантируя тем самым адекватность порождаемых последствий для лица, привлекаемого к административной ответственности, тому вреду, который причинен в результате административного правонарушения.</w:t>
      </w:r>
    </w:p>
    <w:p w:rsidR="00A77B3E">
      <w:r>
        <w:t xml:space="preserve">При этом назначая административное </w:t>
      </w:r>
      <w:r>
        <w:t>наказание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</w:t>
      </w:r>
      <w:r>
        <w:t>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</w:t>
      </w:r>
      <w:r>
        <w:t>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>
      <w:r>
        <w:t xml:space="preserve">При этом, как указано в протоколе об административном правонарушении, </w:t>
      </w:r>
      <w:r>
        <w:t>фио</w:t>
      </w:r>
      <w:r>
        <w:t xml:space="preserve"> ранее к административн</w:t>
      </w:r>
      <w:r>
        <w:t>ой ответственности не привлекалась, и указанные сведения при рассмотрении дела в суде не опровергнуты.</w:t>
      </w:r>
    </w:p>
    <w:p w:rsidR="00A77B3E">
      <w:r>
        <w:t>Таким образом, в целях установления той меры наказания, которая, не утрачивая своего предназначения, наиболее соразмерна характеру совершенного правонару</w:t>
      </w:r>
      <w:r>
        <w:t xml:space="preserve">шения, степени вины нарушителя и наступившим последствиям, а также отвечает принципам юридической ответственности - законности, справедливости, неотвратимости и целесообразности наказания, мировой судья приходит к выводу о назначении </w:t>
      </w:r>
      <w:r>
        <w:t>фио</w:t>
      </w:r>
      <w:r>
        <w:t xml:space="preserve"> административного </w:t>
      </w:r>
      <w:r>
        <w:t xml:space="preserve">наказания в минимальном размере, предусмотренном санкцией ч. 1 ст. 14.17.1 Кодекса Российской Федерации об административных правонарушениях – в виде административного штрафа в размере сумма. </w:t>
      </w:r>
    </w:p>
    <w:p w:rsidR="00A77B3E">
      <w:r>
        <w:t>Обстоятельств, связанных с характером административного правонар</w:t>
      </w:r>
      <w:r>
        <w:t xml:space="preserve">ушения, личностью виновного и свидетельствующих о необходимости назначения более строгого административного наказания в виде административного штрафа в большем размере, не установлено. </w:t>
      </w:r>
    </w:p>
    <w:p w:rsidR="00A77B3E">
      <w:r>
        <w:t>В силу ч. 3 ст. 29.10 Кодекса Российской Федерации об административных</w:t>
      </w:r>
      <w:r>
        <w:t xml:space="preserve"> правонарушениях при вынесении постановления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</w:t>
      </w:r>
      <w:r>
        <w:t xml:space="preserve">ое наказание в виде конфискации. При этом вещи и документы, не изъятые из оборота, подлежат возвращению законному владельцу, а при </w:t>
      </w:r>
      <w:r>
        <w:t>неустановлении</w:t>
      </w:r>
      <w:r>
        <w:t xml:space="preserve"> его передаются в собственность государства в соответствии с </w:t>
      </w:r>
      <w:r>
        <w:t>законодательством Российской Федерации; вещи, изъя</w:t>
      </w:r>
      <w:r>
        <w:t>тые из оборота, подлежат передаче в соответствующие организации или уничтожению.</w:t>
      </w:r>
    </w:p>
    <w:p w:rsidR="00A77B3E">
      <w:r>
        <w:t>В соответствии с ч. 3 ст. 3.7 Кодекса Российской Федерации об административных правонарушениях не является конфискацией изъятие из незаконного владения лица, совершившего адми</w:t>
      </w:r>
      <w:r>
        <w:t>нистративное правонарушение, орудия совершения или предмета административного правонарушения: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</w:t>
      </w:r>
      <w:r>
        <w:t>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Пунктом 1 ст. 25 Федерального закона от дата № 171-ФЗ «О государственном регулировании производства и оборота эти</w:t>
      </w:r>
      <w:r>
        <w:t xml:space="preserve">лового спирта, алкогольной и спиртосодержащей продукции и об ограничении потребления (распития) алкогольной продукции» предусмотрено, что в целях пресечения незаконных производства и (или) оборота этилового спирта, алкогольной и спиртосодержащей продукции </w:t>
      </w:r>
      <w:r>
        <w:t>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</w:t>
      </w:r>
      <w:r>
        <w:t>борот осуществляются, в частности: без соответствующих лицензий, за исключением случаев, предусмотренных п. 5 ст. 20 названного Закона; без маркировки в соответствии со ст. 12 названного Закона или с маркировкой поддельными марками; без соответствия госуда</w:t>
      </w:r>
      <w:r>
        <w:t>рственным стандартам и техническим условиям; без фиксации и передачи информации об объеме производства и (или) оборота этилового спирта, алкогольной и спиртосодержащей продукции в единую государственную автоматизированную информационную систему, за исключе</w:t>
      </w:r>
      <w:r>
        <w:t>нием случаев, предусмотренных п. 2.1 ст. 8 названного Закона; без документов, подтверждающих легальность производства и (или) оборота такой продукции, а также с фальсифицированными документами, удостоверяющими легальность производства и (или) оборота такой</w:t>
      </w:r>
      <w:r>
        <w:t xml:space="preserve"> продукции, в том числе изготовленными путем их дублирования.</w:t>
      </w:r>
    </w:p>
    <w:p w:rsidR="00A77B3E">
      <w:r>
        <w:t xml:space="preserve">Из материалов дела следует, что у </w:t>
      </w:r>
      <w:r>
        <w:t>фио</w:t>
      </w:r>
      <w:r>
        <w:t xml:space="preserve"> обнаружена и изъята одна стеклянная бутылка объемом 1 л с надписью «</w:t>
      </w:r>
      <w:r>
        <w:t>Marengo</w:t>
      </w:r>
      <w:r>
        <w:t xml:space="preserve"> </w:t>
      </w:r>
      <w:r>
        <w:t>Bianco</w:t>
      </w:r>
      <w:r>
        <w:t>» с жидкостью прозрачного цвета,  одна стеклянная бутылка объемом 1 л с на</w:t>
      </w:r>
      <w:r>
        <w:t>дписью «Жигули Барное» с жидкостью прозрачного цвета, которые помещены в полиэтиленовый пакет черного цвета и приняты на хранение в ОМВД России по адрес.</w:t>
      </w:r>
    </w:p>
    <w:p w:rsidR="00A77B3E">
      <w:r>
        <w:t xml:space="preserve">В силу п. 2 ст. 25 Федерального закона от дата № 171-ФЗ «О государственном регулировании производства </w:t>
      </w:r>
      <w:r>
        <w:t xml:space="preserve">и оборота этилового спирта, алкогольной и спиртосодержащей продукции и об ограничении потребления (распития) алкогольной продукции» изъятые или конфискованные этиловый спирт, алкогольная и спиртосодержащая продукция, указанные в </w:t>
      </w:r>
      <w:r>
        <w:t>п.п</w:t>
      </w:r>
      <w:r>
        <w:t>. 1 - 3, 8 и 9 п. 1 этой</w:t>
      </w:r>
      <w:r>
        <w:t xml:space="preserve">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>Согласно ч. 3 ст. 3.7 Кодекса Российской Федерации об административных правонарушениях, п. 1 ст. 25 Федерального закона от дата № 171-ФЗ «О государс</w:t>
      </w:r>
      <w:r>
        <w:t xml:space="preserve">твенном регулировании производства и оборота этилового спирта, </w:t>
      </w:r>
      <w:r>
        <w:t>алкогольной и спиртосодержащей продукции и об ограничении потребления (распития) алкогольной продукции» данная продукция подлежит изъятию из незаконного оборота.</w:t>
      </w:r>
    </w:p>
    <w:p w:rsidR="00A77B3E">
      <w:r>
        <w:t>При таких данных имеются основа</w:t>
      </w:r>
      <w:r>
        <w:t>ния для вывода о том, что применительно к такой продукции, находящейся в незаконном обороте, административное наказание в виде конфискации применено быть не может, она подлежит изъятию из незаконного оборота.</w:t>
      </w:r>
    </w:p>
    <w:p w:rsidR="00A77B3E">
      <w:r>
        <w:t xml:space="preserve">Руководствуясь ч. 3 ст. 3.7, </w:t>
      </w:r>
      <w:r>
        <w:t>ст.ст</w:t>
      </w:r>
      <w:r>
        <w:t>. 4.1, 29.10-</w:t>
      </w:r>
      <w:r>
        <w:t>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</w:t>
      </w:r>
      <w:r>
        <w:t>фио</w:t>
      </w:r>
      <w:r>
        <w:t xml:space="preserve">, паспортные данные, гражданку Российской Федерации, виновной в совершении административного правонарушения, предусмотренного ч. 1 </w:t>
      </w:r>
      <w:r>
        <w:t>ст. 14.17.1 Кодекса Российской Федерации об административных правонарушениях и назначить ей наказание в виде административного штрафа в размере 30000 (тридцати тысяч) рублей 00 копеек.</w:t>
      </w:r>
    </w:p>
    <w:p w:rsidR="00A77B3E">
      <w:r>
        <w:t xml:space="preserve">Предметы административного правонарушения: одна стеклянная бутылка </w:t>
      </w:r>
      <w:r>
        <w:t>объемом 1 л с надписью «</w:t>
      </w:r>
      <w:r>
        <w:t>Marengo</w:t>
      </w:r>
      <w:r>
        <w:t xml:space="preserve"> </w:t>
      </w:r>
      <w:r>
        <w:t>Bianco</w:t>
      </w:r>
      <w:r>
        <w:t>» с жидкостью прозрачного цвета,  одна стеклянная бутылка объемом 1 л с надписью «Жигули Барное» с жидкостью прозрачного цвета, изъятые на основании протокола от дата и переданные дата в ОМВД России по адрес на основан</w:t>
      </w:r>
      <w:r>
        <w:t>ии квитанции № 80, изъять из незаконного оборота с последующим уничтожением в порядке, предусмотренном Федеральным законом от дата № 171-ФЗ «О государственном регулировании производства и оборота этилового спирта, алкогольной и спиртосодержащей продукции и</w:t>
      </w:r>
      <w:r>
        <w:t xml:space="preserve"> об ограничении потребления (распития) алкогольной продукции».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>фа в законную силу.</w:t>
      </w:r>
    </w:p>
    <w:p w:rsidR="00A77B3E">
      <w:r>
        <w:t xml:space="preserve">Реквизиты для уплаты штрафа: получатель УФК по Республике Крым (Министерство юстиции Республики Крым, почтовый  адрес: адрес60-летия СССР, 28, л/с 04752203230), ИНН: 9102013284, КПП: телефон, Банк получателя: Отделение по Республике </w:t>
      </w:r>
      <w:r>
        <w:t>Крым Южного главного управления ЦБРФ, БИК: телефон, Счет: 40101810335100010001, ОКТМО 35647000, КБК  828 1 16 01333 телефон.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</w:t>
      </w:r>
      <w:r>
        <w:t>фа в законную силу, предоставить на судебный участок №80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</w:t>
      </w:r>
      <w:r>
        <w:t>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</w:t>
      </w:r>
      <w:r>
        <w:t xml:space="preserve">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</w:t>
      </w:r>
      <w:r>
        <w:t>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</w:t>
      </w:r>
      <w: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положения статьи 31.5 Кодекса Росси</w:t>
      </w:r>
      <w:r>
        <w:t>йской Федерации об административных правонарушениях, в соответствии с которыми по заявлению лица, привлеченного к административной ответственности, при наличии обстоятельств, вследствие которых исполнение постановления о назначении административного наказа</w:t>
      </w:r>
      <w:r>
        <w:t>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</w:t>
      </w:r>
      <w:r>
        <w:t>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A77B3E">
      <w:r>
        <w:t>Постановление может быть обжаловано в Симферопольский районный суд Республики Крым в течен</w:t>
      </w:r>
      <w:r>
        <w:t>ие десяти суток со дня вручения или получения копии постановления через судебный участок №80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              </w:t>
      </w:r>
      <w:r>
        <w:tab/>
        <w:t xml:space="preserve">              </w:t>
      </w:r>
      <w:r>
        <w:t>Гирина</w:t>
      </w:r>
      <w:r>
        <w:t xml:space="preserve"> Л.М. </w:t>
      </w:r>
    </w:p>
    <w:p w:rsidR="00A77B3E"/>
    <w:p w:rsidR="00197593" w:rsidP="00197593"/>
    <w:p w:rsidR="00A77B3E" w:rsidP="00197593">
      <w:r>
        <w:t>Согласовано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93"/>
    <w:rsid w:val="001975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