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05-0234/80/2020</w:t>
      </w:r>
    </w:p>
    <w:p w:rsidR="00A77B3E"/>
    <w:p w:rsidR="00A77B3E">
      <w:r>
        <w:t>П О С Т А Н О В Л Е Н И Е</w:t>
      </w:r>
    </w:p>
    <w:p w:rsidR="00A77B3E"/>
    <w:p w:rsidR="00A77B3E">
      <w:r>
        <w:t>22 сентября 2020 года                                                 город Симферополь</w:t>
      </w:r>
    </w:p>
    <w:p w:rsidR="00A77B3E">
      <w:r>
        <w:t>Мировой судья судебного участка № 80</w:t>
      </w:r>
      <w:r>
        <w:t xml:space="preserve"> Симферопольского судебного района (Симферопольский муниципальный район) адрес </w:t>
      </w:r>
      <w:r>
        <w:t>фио</w:t>
      </w:r>
      <w:r>
        <w:t xml:space="preserve">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 УССР, зарегистрирован и проживает по адресу: адрес,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>
      <w:r>
        <w:t xml:space="preserve">дата в время, находясь на участке адрес + 500 м,  вблизи адрес, водитель </w:t>
      </w:r>
      <w:r>
        <w:t>Трубаев</w:t>
      </w:r>
      <w:r>
        <w:t xml:space="preserve"> А.А. управлял транспортным средством марка автомобиля, государственный регистрационный номер №. </w:t>
      </w:r>
      <w:r>
        <w:t>Трубаев</w:t>
      </w:r>
      <w:r>
        <w:t xml:space="preserve"> А.А. не выполнил законные требования уполномоченного должностного лица </w:t>
      </w:r>
      <w:r>
        <w:t xml:space="preserve">о прохождении освидетельствования на состояние опьянения при наличии признаков такового: запах алкоголя изо рта, резкое изменение окраса кожных покровов лица. </w:t>
      </w:r>
      <w:r>
        <w:t>Трубаев</w:t>
      </w:r>
      <w:r>
        <w:t xml:space="preserve"> А.А. отказался от прохождения освидетельствования на состояние алкогольного опьянения на </w:t>
      </w:r>
      <w:r>
        <w:t xml:space="preserve">месте остановки транспортного средства и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Трубаев</w:t>
      </w:r>
      <w:r>
        <w:t xml:space="preserve"> А.А. не содержат уголовно наказуемого деяния и квалифицированы по ч. 1 ст. 12.26 КоАП РФ.</w:t>
      </w:r>
    </w:p>
    <w:p w:rsidR="00A77B3E">
      <w:r>
        <w:t>Трубаев</w:t>
      </w:r>
      <w:r>
        <w:t xml:space="preserve"> А.А. в судебном засед</w:t>
      </w:r>
      <w:r>
        <w:t>ании вину признал, подтвердил факты, изложенные в материалах дела, раскаялся, просил назначить наказание в минимальных пределах санкции статьи.</w:t>
      </w:r>
    </w:p>
    <w:p w:rsidR="00A77B3E">
      <w:r>
        <w:t xml:space="preserve">Заслушав </w:t>
      </w:r>
      <w:r>
        <w:t>Трубаев</w:t>
      </w:r>
      <w:r>
        <w:t xml:space="preserve"> А.А., исследовав материалы дела, оценив доказательства в их совокупности, считаю, что его вина </w:t>
      </w:r>
      <w:r>
        <w:t>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</w:t>
      </w:r>
      <w: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</w:t>
      </w:r>
      <w:r>
        <w:t xml:space="preserve">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</w:t>
      </w:r>
      <w:r>
        <w:t xml:space="preserve">ства находился в состоянии опьянения и подлежал </w:t>
      </w:r>
      <w:r>
        <w:t>освидетельствованию на состояние алкогольного опьянения, явились: запах алкоголя изо рта, резкое изменение окраса кожных покровов лица. Изложенное согласуется с пунктом 3 Правил освидетельствования лица, кото</w:t>
      </w:r>
      <w: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t>я и оформления его результатов.</w:t>
      </w:r>
    </w:p>
    <w:p w:rsidR="00A77B3E">
      <w:r>
        <w:t xml:space="preserve">Факт совершения </w:t>
      </w:r>
      <w:r>
        <w:t>Трубаевым</w:t>
      </w:r>
      <w:r>
        <w:t xml:space="preserve"> А.А.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82 АП № 091063 от дата, протокола 82 ОТ № 022706 от дата об отстранении </w:t>
      </w:r>
      <w:r>
        <w:t>Трубаева</w:t>
      </w:r>
      <w:r>
        <w:t xml:space="preserve"> А.А. от управлен</w:t>
      </w:r>
      <w:r>
        <w:t xml:space="preserve">ия транспортным средством следует, что водитель </w:t>
      </w:r>
      <w:r>
        <w:t>Трубаев</w:t>
      </w:r>
      <w:r>
        <w:t xml:space="preserve"> А.А. управлял транспортным средством марка автомобиля, государственный регистрационный номер №, при наличии признаков алкогольного опьянения: запах алкоголя изо рта, резкое изменение окраса кожных пок</w:t>
      </w:r>
      <w:r>
        <w:t>ровов лица (</w:t>
      </w:r>
      <w:r>
        <w:t>л.д</w:t>
      </w:r>
      <w:r>
        <w:t xml:space="preserve">. 1, 3); - из протокола 50 МВ № 044941 от дата о направлении </w:t>
      </w:r>
      <w:r>
        <w:t>Трубаева</w:t>
      </w:r>
      <w:r>
        <w:t xml:space="preserve"> А.А. на медицинское освидетельствование, следует его отказ от прохождения освидетельствования, что также подтверждено в объяснениях, рапорте, на видеозаписи (</w:t>
      </w:r>
      <w:r>
        <w:t>л.д</w:t>
      </w:r>
      <w:r>
        <w:t>. 4, 5, 6,</w:t>
      </w:r>
      <w:r>
        <w:t xml:space="preserve"> 11); - из справки </w:t>
      </w:r>
      <w:r>
        <w:t>фио</w:t>
      </w:r>
      <w:r>
        <w:t xml:space="preserve"> ДПС ГИБДД МВД России по адрес следует, что </w:t>
      </w:r>
      <w:r>
        <w:t>Трубаев</w:t>
      </w:r>
      <w:r>
        <w:t xml:space="preserve"> А.А. на момент составления протоколов не является лицом, подвернутым наказаниям по ст. 12.8, 12.26 КоАП РФ, ч. 2, 4, 6 ст. 264, ст. 264.1 УК РФ (</w:t>
      </w:r>
      <w:r>
        <w:t>л.д</w:t>
      </w:r>
      <w:r>
        <w:t>. 8, 10). Изложенные доказательств</w:t>
      </w:r>
      <w:r>
        <w:t xml:space="preserve">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 xml:space="preserve">Данные зафиксированные в указанных доказательствах и на видеозаписи </w:t>
      </w:r>
      <w:r>
        <w:t>Трубаев</w:t>
      </w:r>
      <w:r>
        <w:t xml:space="preserve"> А.А. подтвердил суду. </w:t>
      </w:r>
    </w:p>
    <w:p w:rsidR="00A77B3E">
      <w:r>
        <w:t xml:space="preserve">Обстоятельством, смягчающим административную ответственность является раскаяние </w:t>
      </w:r>
      <w:r>
        <w:t>в содеянном, признание вины.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</w:t>
      </w:r>
      <w:r>
        <w:t>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</w:t>
      </w:r>
      <w:r>
        <w:t>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</w:t>
      </w:r>
      <w:r>
        <w:t>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</w:t>
      </w:r>
      <w:r>
        <w:t>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Трубаевым</w:t>
      </w:r>
      <w:r>
        <w:t xml:space="preserve"> А.А. правонарушение</w:t>
      </w:r>
      <w:r>
        <w:t xml:space="preserve"> не может быть признано малозначительным, что согласуется с положениями ст. 2.9 </w:t>
      </w:r>
      <w:r>
        <w:t xml:space="preserve">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</w:t>
      </w:r>
      <w:r>
        <w:t xml:space="preserve">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Трубаева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</w:t>
      </w:r>
      <w:r>
        <w:t>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</w:t>
      </w:r>
      <w:r>
        <w:t>лучатель: УФК по адрес (УМВД России по адрес) ИНН: 9102003230 КПП: 910201001, л/с 04751А92590, р/с 40101810335100010001 Банк: Отделение по адрес ЮГУ Центрального наименование организации БИК: 043510001 OKTMO: 35701000 КБК: 18811601123010001140 УИН: 1881049</w:t>
      </w:r>
      <w:r>
        <w:t>1206000010048.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</w:t>
      </w:r>
      <w:r>
        <w:t>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</w:t>
      </w:r>
      <w:r>
        <w:t>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</w:t>
      </w:r>
      <w:r>
        <w:t>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</w:t>
      </w:r>
      <w:r>
        <w:t>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</w:t>
      </w:r>
      <w:r>
        <w:t>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</w:t>
      </w:r>
      <w:r>
        <w:t>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</w:t>
      </w:r>
      <w:r>
        <w:t>ловано в Симферопольский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2465BB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BB"/>
    <w:rsid w:val="002465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