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05-0262/80/2017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16 ноября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фио, паспортные данные, проживающей по адресу: адрес, директора наим</w:t>
      </w:r>
      <w:r>
        <w:t>енование организации (юридический адрес: адрес)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>Согласно протоколу об административном правонарушении ф</w:t>
      </w:r>
      <w:r>
        <w:t xml:space="preserve">ио, являясь директором наименование организации, не выполнила в установленный срок до дата, предписание должностного лица, уполномоченного осуществлять государственный надзор в области пожарной безопасности, от дата № №, об устранении нарушений требований </w:t>
      </w:r>
      <w:r>
        <w:t>пожарной безопасности, в пансионате «Южный», расположенном по адресу: адрес. Действия фио квалифицированы по части 12 статьи 19.5 КоАП РФ.</w:t>
      </w:r>
    </w:p>
    <w:p w:rsidR="00A77B3E">
      <w:r>
        <w:t>фио вину в совершении правонарушения признала, подтвердил факты, изложенные в материалах дела.</w:t>
      </w:r>
    </w:p>
    <w:p w:rsidR="00A77B3E">
      <w:r>
        <w:t>Заслушав фио, исследов</w:t>
      </w:r>
      <w:r>
        <w:t>ав материалы дела, оценив доказательства в их совокупности, считаю, что ее вина в совершении административного правонарушения, предусмотренного ч. 12 ст. 19.5 КоАП РФ  полностью доказана.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 xml:space="preserve">- </w:t>
      </w:r>
      <w:r>
        <w:t>протоколом об административном правонарушении от дата № № (л.д. 4-6), копией предписания от дата № №, согласно которого директору наименование организации предложено в срок до дата устранить нарушения требований законодательства РФ в области пожарной безоп</w:t>
      </w:r>
      <w:r>
        <w:t>асности, выявленных при проведении плановой проверки (л.д. 7-10), актом проверки от дата (л.д. 18-20), выпиской из приказа от дата № 7 (л.д. 22).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</w:t>
      </w:r>
      <w:r>
        <w:t>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раскаяние  фио, характер совершенного правонарушения, личность виновного и полагает возможным определить наказание в преде</w:t>
      </w:r>
      <w:r>
        <w:t>лах санкции ч. 12 ст. 19.5 КоАП РФ.</w:t>
      </w:r>
    </w:p>
    <w:p w:rsidR="00A77B3E">
      <w:r>
        <w:t>На основании изложенного, руководствуясь ч. 12 ст. 19.5, ст.ст. 29.9-29.11 КоАП РФ, судья</w:t>
      </w:r>
    </w:p>
    <w:p w:rsidR="00A77B3E">
      <w:r>
        <w:t>п о с т а н о в и л:</w:t>
      </w:r>
    </w:p>
    <w:p w:rsidR="00A77B3E">
      <w:r>
        <w:t>фио признать виновной в совершении административного правонарушения, предусмотренного ч. 12 ст. 19.5 КоАП РФ,</w:t>
      </w:r>
      <w:r>
        <w:t xml:space="preserve">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(ГУ МЧС России по Республике Крым) расчетный счет - №40101810335100010001, в Отделении Республика Крым</w:t>
      </w:r>
      <w:r>
        <w:t xml:space="preserve"> г. Симферополь, ИНН телефон, КБК 17711607000016000140, КПП телефон, БИК телефон, ОКТМО телефон, вид платежа «денежные взыскания (штрафы) за административные правонарушения».</w:t>
      </w:r>
    </w:p>
    <w:p w:rsidR="00A77B3E">
      <w:r>
        <w:t>Разъяснить правонарушителю, что в соответствии со ст. 32.2. КоАП РФ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</w:t>
      </w:r>
      <w:r>
        <w:t>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t xml:space="preserve">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</w:t>
      </w:r>
      <w:r>
        <w:t>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354286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