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Дело № 05-0280/80/2020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19 ноября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</w:t>
      </w:r>
      <w:r>
        <w:t>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.: адрес, изъято, директора наименование организации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 xml:space="preserve">                               у с т а н о в и л:</w:t>
      </w:r>
    </w:p>
    <w:p w:rsidR="00A77B3E"/>
    <w:p w:rsidR="00A77B3E">
      <w:r>
        <w:t>фио</w:t>
      </w:r>
      <w:r>
        <w:t>, являясь директором наименование организации, расположенного по адресу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еж</w:t>
      </w:r>
      <w:r>
        <w:t xml:space="preserve">емесячный отчет «Сведения о застрахованных лицах» по форме СЗВ-М за дата, в срок до дата. Своими действиями </w:t>
      </w:r>
      <w:r>
        <w:t>фио</w:t>
      </w:r>
      <w:r>
        <w:t xml:space="preserve">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</w:t>
      </w:r>
      <w:r>
        <w:t>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</w:t>
      </w:r>
      <w:r>
        <w:t>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РФ, т.е.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сведений, необходимых для ведения индивидуального (персонифициро</w:t>
      </w:r>
      <w:r>
        <w:t>ванного) учета в системе обязательного пенсионного страхования,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091S20200009480 (</w:t>
      </w:r>
      <w:r>
        <w:t>л.д</w:t>
      </w:r>
      <w:r>
        <w:t>. 1); - выпиской из Единого государств</w:t>
      </w:r>
      <w:r>
        <w:t>енного реестра юридических лиц (</w:t>
      </w:r>
      <w:r>
        <w:t>л.д</w:t>
      </w:r>
      <w:r>
        <w:t>. 6-7); - копией извещения о доставке отчета (</w:t>
      </w:r>
      <w:r>
        <w:t>л.д</w:t>
      </w:r>
      <w:r>
        <w:t>. 9-10);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Обстоятельств, смягчающих, отягчающих административную ответственность по делу не у</w:t>
      </w:r>
      <w:r>
        <w:t>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</w:t>
      </w:r>
      <w:r>
        <w:t xml:space="preserve">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РФ, и назначить ей наказание в виде админис</w:t>
      </w:r>
      <w:r>
        <w:t xml:space="preserve">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УФК по адрес (Государственное учреждение-Отделение Пенсионного</w:t>
      </w:r>
      <w:r>
        <w:t xml:space="preserve"> фонда Российской Федерации по адрес); ИНН получателя платежа – телефон, КПП  получателя платежа – телефон, Номер счета получателя платежа – 40101810335100010001; Наименование Банка: Отделение  адрес; БИК — телефон КБК – 39211601151019000140.</w:t>
      </w:r>
    </w:p>
    <w:p w:rsidR="00A77B3E">
      <w:r>
        <w:t>Разъяснить пр</w:t>
      </w:r>
      <w:r>
        <w:t>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</w:t>
      </w:r>
      <w: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</w:t>
      </w:r>
      <w:r>
        <w:t>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 w:rsidRPr="00364462">
        <w:t>Согласовано</w:t>
      </w:r>
    </w:p>
    <w:p w:rsidR="00A77B3E"/>
    <w:sectPr w:rsidSect="00364462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2"/>
    <w:rsid w:val="003644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