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757D04" w:rsidP="004E1441">
      <w:pPr>
        <w:jc w:val="both"/>
        <w:rPr>
          <w:b/>
          <w:color w:val="auto"/>
          <w:sz w:val="18"/>
          <w:szCs w:val="28"/>
        </w:rPr>
      </w:pPr>
      <w:r w:rsidRPr="00757D04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757D04" w:rsidR="00CC7BFA">
        <w:rPr>
          <w:b/>
          <w:i/>
          <w:color w:val="auto"/>
          <w:sz w:val="18"/>
          <w:szCs w:val="28"/>
        </w:rPr>
        <w:t xml:space="preserve"> </w:t>
      </w:r>
      <w:r w:rsidRPr="00757D04" w:rsidR="00755FD4">
        <w:rPr>
          <w:b/>
          <w:i/>
          <w:color w:val="auto"/>
          <w:sz w:val="18"/>
          <w:szCs w:val="28"/>
        </w:rPr>
        <w:t xml:space="preserve"> </w:t>
      </w:r>
      <w:r w:rsidRPr="00757D04">
        <w:rPr>
          <w:b/>
          <w:color w:val="auto"/>
          <w:sz w:val="18"/>
          <w:szCs w:val="28"/>
        </w:rPr>
        <w:t xml:space="preserve">Дело № </w:t>
      </w:r>
      <w:r w:rsidRPr="00757D04" w:rsidR="00D13830">
        <w:rPr>
          <w:b/>
          <w:color w:val="auto"/>
          <w:sz w:val="18"/>
          <w:szCs w:val="28"/>
        </w:rPr>
        <w:t>05-0</w:t>
      </w:r>
      <w:r w:rsidRPr="00757D04" w:rsidR="003D235F">
        <w:rPr>
          <w:b/>
          <w:color w:val="auto"/>
          <w:sz w:val="18"/>
          <w:szCs w:val="28"/>
        </w:rPr>
        <w:t>316</w:t>
      </w:r>
      <w:r w:rsidRPr="00757D04" w:rsidR="00D13830">
        <w:rPr>
          <w:b/>
          <w:color w:val="auto"/>
          <w:sz w:val="18"/>
          <w:szCs w:val="28"/>
        </w:rPr>
        <w:t>/80</w:t>
      </w:r>
      <w:r w:rsidRPr="00757D04" w:rsidR="000A3504">
        <w:rPr>
          <w:b/>
          <w:color w:val="auto"/>
          <w:sz w:val="18"/>
          <w:szCs w:val="28"/>
        </w:rPr>
        <w:t>/</w:t>
      </w:r>
      <w:r w:rsidRPr="00757D04" w:rsidR="00C63471">
        <w:rPr>
          <w:b/>
          <w:color w:val="auto"/>
          <w:sz w:val="18"/>
          <w:szCs w:val="28"/>
        </w:rPr>
        <w:t>2020</w:t>
      </w:r>
    </w:p>
    <w:p w:rsidR="00D9577D" w:rsidRPr="00757D04" w:rsidP="00757D04">
      <w:pPr>
        <w:pStyle w:val="Heading1"/>
        <w:jc w:val="left"/>
        <w:rPr>
          <w:i w:val="0"/>
          <w:color w:val="auto"/>
          <w:sz w:val="18"/>
          <w:szCs w:val="28"/>
          <w:u w:val="none"/>
        </w:rPr>
      </w:pPr>
      <w:r w:rsidRPr="00757D04">
        <w:rPr>
          <w:i w:val="0"/>
          <w:color w:val="auto"/>
          <w:sz w:val="18"/>
          <w:szCs w:val="28"/>
          <w:u w:val="none"/>
        </w:rPr>
        <w:t>П О С Т А Н О В Л Е Н И Е</w:t>
      </w:r>
      <w:r w:rsidRPr="00757D04" w:rsidR="008C3204">
        <w:rPr>
          <w:color w:val="auto"/>
          <w:sz w:val="18"/>
          <w:szCs w:val="28"/>
        </w:rPr>
        <w:tab/>
      </w:r>
    </w:p>
    <w:p w:rsidR="00D774C3" w:rsidRPr="00757D04" w:rsidP="00757D04">
      <w:pPr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          </w:t>
      </w:r>
      <w:r w:rsidRPr="00757D04" w:rsidR="00CC7BFA">
        <w:rPr>
          <w:color w:val="auto"/>
          <w:sz w:val="18"/>
          <w:szCs w:val="28"/>
        </w:rPr>
        <w:t xml:space="preserve"> </w:t>
      </w:r>
      <w:r w:rsidRPr="00757D04" w:rsidR="003D235F">
        <w:rPr>
          <w:color w:val="auto"/>
          <w:sz w:val="18"/>
          <w:szCs w:val="28"/>
        </w:rPr>
        <w:t>09</w:t>
      </w:r>
      <w:r w:rsidRPr="00757D04" w:rsidR="0031032F">
        <w:rPr>
          <w:color w:val="auto"/>
          <w:sz w:val="18"/>
          <w:szCs w:val="28"/>
        </w:rPr>
        <w:t xml:space="preserve"> декабря</w:t>
      </w:r>
      <w:r w:rsidRPr="00757D04" w:rsidR="00C63471">
        <w:rPr>
          <w:color w:val="auto"/>
          <w:sz w:val="18"/>
          <w:szCs w:val="28"/>
        </w:rPr>
        <w:t xml:space="preserve"> 2020</w:t>
      </w:r>
      <w:r w:rsidRPr="00757D04" w:rsidR="004855E1">
        <w:rPr>
          <w:color w:val="auto"/>
          <w:sz w:val="18"/>
          <w:szCs w:val="28"/>
        </w:rPr>
        <w:t xml:space="preserve"> года</w:t>
      </w:r>
      <w:r w:rsidRPr="00757D04" w:rsidR="004855E1">
        <w:rPr>
          <w:color w:val="auto"/>
          <w:sz w:val="18"/>
          <w:szCs w:val="28"/>
        </w:rPr>
        <w:tab/>
        <w:t xml:space="preserve">                                               </w:t>
      </w:r>
      <w:r w:rsidRPr="00757D04" w:rsidR="00CC7BFA">
        <w:rPr>
          <w:color w:val="auto"/>
          <w:sz w:val="18"/>
          <w:szCs w:val="28"/>
        </w:rPr>
        <w:t xml:space="preserve">  </w:t>
      </w:r>
      <w:r w:rsidRPr="00757D04" w:rsidR="004855E1">
        <w:rPr>
          <w:color w:val="auto"/>
          <w:sz w:val="18"/>
          <w:szCs w:val="28"/>
        </w:rPr>
        <w:t>город Симферополь</w:t>
      </w:r>
      <w:r w:rsidRPr="00757D04" w:rsidR="004855E1">
        <w:rPr>
          <w:color w:val="auto"/>
          <w:sz w:val="18"/>
          <w:szCs w:val="28"/>
        </w:rPr>
        <w:tab/>
      </w:r>
    </w:p>
    <w:p w:rsidR="004855E1" w:rsidRPr="00757D04" w:rsidP="00CC7BFA">
      <w:pPr>
        <w:ind w:firstLine="709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757D04">
        <w:rPr>
          <w:color w:val="auto"/>
          <w:sz w:val="18"/>
          <w:szCs w:val="28"/>
        </w:rPr>
        <w:t xml:space="preserve"> </w:t>
      </w:r>
      <w:r w:rsidRPr="00757D04" w:rsidR="00505295">
        <w:rPr>
          <w:color w:val="auto"/>
          <w:sz w:val="18"/>
          <w:szCs w:val="28"/>
        </w:rPr>
        <w:t xml:space="preserve">рассмотрев в помещении </w:t>
      </w:r>
      <w:r w:rsidRPr="00757D04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757D04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2867EA" w:rsidRPr="00757D04" w:rsidP="00ED4888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left="20" w:right="40" w:firstLine="720"/>
        <w:rPr>
          <w:sz w:val="18"/>
          <w:szCs w:val="28"/>
        </w:rPr>
      </w:pPr>
      <w:r w:rsidRPr="00757D04">
        <w:rPr>
          <w:sz w:val="18"/>
          <w:szCs w:val="28"/>
        </w:rPr>
        <w:tab/>
      </w:r>
      <w:r w:rsidRPr="00757D04" w:rsidR="00757D04">
        <w:rPr>
          <w:color w:val="000000"/>
          <w:sz w:val="18"/>
          <w:szCs w:val="28"/>
        </w:rPr>
        <w:t>изъято</w:t>
      </w:r>
      <w:r w:rsidRPr="00757D04" w:rsidR="001C3DCC">
        <w:rPr>
          <w:color w:val="000000"/>
          <w:sz w:val="18"/>
          <w:szCs w:val="28"/>
        </w:rPr>
        <w:t xml:space="preserve">, </w:t>
      </w:r>
      <w:r w:rsidRPr="00757D04" w:rsidR="00757D04">
        <w:rPr>
          <w:color w:val="000000"/>
          <w:sz w:val="18"/>
          <w:szCs w:val="28"/>
        </w:rPr>
        <w:t>изъято</w:t>
      </w:r>
      <w:r w:rsidR="00757D04">
        <w:rPr>
          <w:color w:val="000000"/>
          <w:sz w:val="18"/>
          <w:szCs w:val="28"/>
        </w:rPr>
        <w:t xml:space="preserve"> </w:t>
      </w:r>
      <w:r w:rsidRPr="00757D04" w:rsidR="001C3DCC">
        <w:rPr>
          <w:color w:val="000000"/>
          <w:sz w:val="18"/>
          <w:szCs w:val="28"/>
        </w:rPr>
        <w:t xml:space="preserve">г.р., </w:t>
      </w:r>
      <w:r w:rsidRPr="00757D04" w:rsidR="001C3DCC">
        <w:rPr>
          <w:color w:val="000000"/>
          <w:sz w:val="18"/>
          <w:szCs w:val="28"/>
        </w:rPr>
        <w:t>урож</w:t>
      </w:r>
      <w:r w:rsidRPr="00757D04" w:rsidR="001C3DCC">
        <w:rPr>
          <w:color w:val="000000"/>
          <w:sz w:val="18"/>
          <w:szCs w:val="28"/>
        </w:rPr>
        <w:t xml:space="preserve">.: </w:t>
      </w:r>
      <w:r w:rsidR="00757D04">
        <w:rPr>
          <w:sz w:val="18"/>
        </w:rPr>
        <w:t>изъято</w:t>
      </w:r>
      <w:r w:rsidRPr="00757D04" w:rsidR="003D235F">
        <w:rPr>
          <w:color w:val="000000"/>
          <w:sz w:val="18"/>
          <w:szCs w:val="28"/>
        </w:rPr>
        <w:t>.</w:t>
      </w:r>
      <w:r w:rsidRPr="00757D04" w:rsidR="001C3DCC">
        <w:rPr>
          <w:color w:val="000000"/>
          <w:sz w:val="18"/>
          <w:szCs w:val="28"/>
        </w:rPr>
        <w:t xml:space="preserve">, зарегистрированного по адресу: </w:t>
      </w:r>
      <w:r w:rsidR="00757D04">
        <w:rPr>
          <w:sz w:val="18"/>
        </w:rPr>
        <w:t>изъято</w:t>
      </w:r>
      <w:r w:rsidRPr="00757D04" w:rsidR="001C3DCC">
        <w:rPr>
          <w:color w:val="000000"/>
          <w:sz w:val="18"/>
          <w:szCs w:val="28"/>
        </w:rPr>
        <w:t>,</w:t>
      </w:r>
      <w:r w:rsidRPr="00757D04" w:rsidR="003D235F">
        <w:rPr>
          <w:color w:val="000000"/>
          <w:sz w:val="18"/>
          <w:szCs w:val="28"/>
        </w:rPr>
        <w:t xml:space="preserve"> проживающего: </w:t>
      </w:r>
      <w:r w:rsidR="00757D04">
        <w:rPr>
          <w:sz w:val="18"/>
        </w:rPr>
        <w:t>изъято</w:t>
      </w:r>
      <w:r w:rsidRPr="00757D04" w:rsidR="003D235F">
        <w:rPr>
          <w:color w:val="000000"/>
          <w:sz w:val="18"/>
          <w:szCs w:val="28"/>
        </w:rPr>
        <w:t xml:space="preserve">, </w:t>
      </w:r>
      <w:r w:rsidRPr="00757D04" w:rsidR="0031032F">
        <w:rPr>
          <w:color w:val="000000"/>
          <w:sz w:val="18"/>
          <w:szCs w:val="28"/>
        </w:rPr>
        <w:t>официально</w:t>
      </w:r>
      <w:r w:rsidRPr="00757D04" w:rsidR="001F731A">
        <w:rPr>
          <w:color w:val="000000"/>
          <w:sz w:val="18"/>
          <w:szCs w:val="28"/>
        </w:rPr>
        <w:t xml:space="preserve"> нетрудоустроенного,</w:t>
      </w:r>
    </w:p>
    <w:p w:rsidR="00D774C3" w:rsidRPr="00757D04" w:rsidP="000F6938">
      <w:pPr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ab/>
        <w:t xml:space="preserve">о привлечении к административной ответственности по </w:t>
      </w:r>
      <w:r w:rsidRPr="00757D04" w:rsidR="009E0338">
        <w:rPr>
          <w:color w:val="auto"/>
          <w:sz w:val="18"/>
          <w:szCs w:val="28"/>
        </w:rPr>
        <w:t>части</w:t>
      </w:r>
      <w:r w:rsidRPr="00757D04" w:rsidR="00647617">
        <w:rPr>
          <w:color w:val="auto"/>
          <w:sz w:val="18"/>
          <w:szCs w:val="28"/>
        </w:rPr>
        <w:t xml:space="preserve"> </w:t>
      </w:r>
      <w:r w:rsidRPr="00757D04" w:rsidR="007B2327">
        <w:rPr>
          <w:color w:val="auto"/>
          <w:sz w:val="18"/>
          <w:szCs w:val="28"/>
        </w:rPr>
        <w:t>2</w:t>
      </w:r>
      <w:r w:rsidRPr="00757D04" w:rsidR="009E0338">
        <w:rPr>
          <w:color w:val="auto"/>
          <w:sz w:val="18"/>
          <w:szCs w:val="28"/>
        </w:rPr>
        <w:t xml:space="preserve"> </w:t>
      </w:r>
      <w:r w:rsidRPr="00757D04">
        <w:rPr>
          <w:color w:val="auto"/>
          <w:sz w:val="18"/>
          <w:szCs w:val="28"/>
        </w:rPr>
        <w:t>стать</w:t>
      </w:r>
      <w:r w:rsidRPr="00757D04" w:rsidR="009E0338">
        <w:rPr>
          <w:color w:val="auto"/>
          <w:sz w:val="18"/>
          <w:szCs w:val="28"/>
        </w:rPr>
        <w:t>и</w:t>
      </w:r>
      <w:r w:rsidRPr="00757D04">
        <w:rPr>
          <w:color w:val="auto"/>
          <w:sz w:val="18"/>
          <w:szCs w:val="28"/>
        </w:rPr>
        <w:t xml:space="preserve"> </w:t>
      </w:r>
      <w:r w:rsidRPr="00757D04" w:rsidR="0045234D">
        <w:rPr>
          <w:color w:val="auto"/>
          <w:sz w:val="18"/>
          <w:szCs w:val="28"/>
        </w:rPr>
        <w:t>12.</w:t>
      </w:r>
      <w:r w:rsidRPr="00757D04" w:rsidR="002867EA">
        <w:rPr>
          <w:color w:val="auto"/>
          <w:sz w:val="18"/>
          <w:szCs w:val="28"/>
        </w:rPr>
        <w:t>7</w:t>
      </w:r>
      <w:r w:rsidRPr="00757D04">
        <w:rPr>
          <w:color w:val="auto"/>
          <w:sz w:val="18"/>
          <w:szCs w:val="28"/>
        </w:rPr>
        <w:t xml:space="preserve"> </w:t>
      </w:r>
      <w:r w:rsidRPr="00757D04" w:rsidR="00D26E08">
        <w:rPr>
          <w:color w:val="auto"/>
          <w:sz w:val="18"/>
          <w:szCs w:val="28"/>
        </w:rPr>
        <w:t>К</w:t>
      </w:r>
      <w:r w:rsidRPr="00757D04" w:rsidR="008C3204">
        <w:rPr>
          <w:color w:val="auto"/>
          <w:sz w:val="18"/>
          <w:szCs w:val="28"/>
        </w:rPr>
        <w:t>о</w:t>
      </w:r>
      <w:r w:rsidRPr="00757D04" w:rsidR="00D26E08">
        <w:rPr>
          <w:color w:val="auto"/>
          <w:sz w:val="18"/>
          <w:szCs w:val="28"/>
        </w:rPr>
        <w:t xml:space="preserve">АП </w:t>
      </w:r>
      <w:r w:rsidRPr="00757D04" w:rsidR="00457090">
        <w:rPr>
          <w:color w:val="auto"/>
          <w:sz w:val="18"/>
          <w:szCs w:val="28"/>
        </w:rPr>
        <w:t>РФ</w:t>
      </w:r>
    </w:p>
    <w:p w:rsidR="00D9577D" w:rsidRPr="00757D04" w:rsidP="00757D04">
      <w:pPr>
        <w:jc w:val="center"/>
        <w:rPr>
          <w:b/>
          <w:color w:val="auto"/>
          <w:sz w:val="18"/>
          <w:szCs w:val="28"/>
        </w:rPr>
      </w:pPr>
      <w:r w:rsidRPr="00757D04">
        <w:rPr>
          <w:b/>
          <w:color w:val="auto"/>
          <w:sz w:val="18"/>
          <w:szCs w:val="28"/>
        </w:rPr>
        <w:t>у с т а н о в и л:</w:t>
      </w:r>
    </w:p>
    <w:p w:rsidR="007B2327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изъято</w:t>
      </w:r>
      <w:r>
        <w:rPr>
          <w:color w:val="auto"/>
          <w:sz w:val="18"/>
          <w:szCs w:val="28"/>
        </w:rPr>
        <w:t xml:space="preserve"> </w:t>
      </w:r>
      <w:r w:rsidRPr="00757D04" w:rsidR="002867EA">
        <w:rPr>
          <w:color w:val="auto"/>
          <w:sz w:val="18"/>
          <w:szCs w:val="28"/>
        </w:rPr>
        <w:t xml:space="preserve">около </w:t>
      </w:r>
      <w:r>
        <w:rPr>
          <w:color w:val="auto"/>
          <w:sz w:val="18"/>
          <w:szCs w:val="26"/>
        </w:rPr>
        <w:t>изъято</w:t>
      </w:r>
      <w:r>
        <w:rPr>
          <w:color w:val="auto"/>
          <w:sz w:val="18"/>
          <w:szCs w:val="26"/>
        </w:rPr>
        <w:t xml:space="preserve"> </w:t>
      </w:r>
      <w:r w:rsidRPr="00757D04" w:rsidR="002867EA">
        <w:rPr>
          <w:color w:val="auto"/>
          <w:sz w:val="18"/>
          <w:szCs w:val="28"/>
        </w:rPr>
        <w:t xml:space="preserve">минут </w:t>
      </w:r>
      <w:r w:rsidRPr="00757D04" w:rsidR="00DB4B73">
        <w:rPr>
          <w:color w:val="auto"/>
          <w:sz w:val="18"/>
          <w:szCs w:val="28"/>
        </w:rPr>
        <w:t xml:space="preserve">по участке автодороги </w:t>
      </w:r>
      <w:r w:rsidRPr="00757D04" w:rsidR="00CC7BFA">
        <w:rPr>
          <w:color w:val="auto"/>
          <w:sz w:val="18"/>
          <w:szCs w:val="28"/>
        </w:rPr>
        <w:t>вблизи</w:t>
      </w:r>
      <w:r w:rsidRPr="00757D04" w:rsidR="003D235F">
        <w:rPr>
          <w:color w:val="auto"/>
          <w:sz w:val="18"/>
          <w:szCs w:val="28"/>
        </w:rPr>
        <w:t xml:space="preserve"> домовладения </w:t>
      </w:r>
      <w:r w:rsidRPr="00757D04">
        <w:rPr>
          <w:color w:val="auto"/>
          <w:sz w:val="18"/>
          <w:szCs w:val="28"/>
        </w:rPr>
        <w:t>изъято</w:t>
      </w:r>
      <w:r w:rsidRPr="00757D04" w:rsidR="002867EA">
        <w:rPr>
          <w:color w:val="auto"/>
          <w:sz w:val="18"/>
          <w:szCs w:val="28"/>
        </w:rPr>
        <w:t xml:space="preserve">, </w:t>
      </w:r>
      <w:r w:rsidRPr="00757D04" w:rsidR="00DB4B73">
        <w:rPr>
          <w:color w:val="auto"/>
          <w:sz w:val="18"/>
          <w:szCs w:val="28"/>
        </w:rPr>
        <w:t xml:space="preserve">водитель </w:t>
      </w:r>
      <w:r w:rsidRPr="00757D04" w:rsidR="003D235F">
        <w:rPr>
          <w:color w:val="auto"/>
          <w:sz w:val="18"/>
          <w:szCs w:val="28"/>
        </w:rPr>
        <w:t>Телухова</w:t>
      </w:r>
      <w:r w:rsidRPr="00757D04" w:rsidR="003D235F">
        <w:rPr>
          <w:color w:val="auto"/>
          <w:sz w:val="18"/>
          <w:szCs w:val="28"/>
        </w:rPr>
        <w:t xml:space="preserve"> Д.А</w:t>
      </w:r>
      <w:r w:rsidRPr="00757D04" w:rsidR="001C3DCC">
        <w:rPr>
          <w:color w:val="auto"/>
          <w:sz w:val="18"/>
          <w:szCs w:val="28"/>
        </w:rPr>
        <w:t xml:space="preserve">., </w:t>
      </w:r>
      <w:r w:rsidRPr="00757D04" w:rsidR="002867EA">
        <w:rPr>
          <w:color w:val="auto"/>
          <w:sz w:val="18"/>
          <w:szCs w:val="28"/>
        </w:rPr>
        <w:t xml:space="preserve">управлял транспортным средством </w:t>
      </w:r>
      <w:r w:rsidRPr="00757D04" w:rsidR="00951BE8">
        <w:rPr>
          <w:color w:val="auto"/>
          <w:sz w:val="18"/>
          <w:szCs w:val="28"/>
        </w:rPr>
        <w:t>автомобилем</w:t>
      </w:r>
      <w:r w:rsidRPr="00757D04" w:rsidR="001F731A">
        <w:rPr>
          <w:color w:val="auto"/>
          <w:sz w:val="18"/>
          <w:szCs w:val="28"/>
        </w:rPr>
        <w:t xml:space="preserve"> </w:t>
      </w:r>
      <w:r w:rsidRPr="00757D04" w:rsidR="001C3DCC">
        <w:rPr>
          <w:color w:val="auto"/>
          <w:sz w:val="18"/>
          <w:szCs w:val="28"/>
        </w:rPr>
        <w:t>«</w:t>
      </w:r>
      <w:r>
        <w:rPr>
          <w:color w:val="auto"/>
          <w:sz w:val="18"/>
          <w:szCs w:val="26"/>
        </w:rPr>
        <w:t>изъято</w:t>
      </w:r>
      <w:r w:rsidRPr="00757D04" w:rsidR="001C3DCC">
        <w:rPr>
          <w:color w:val="auto"/>
          <w:sz w:val="18"/>
          <w:szCs w:val="28"/>
        </w:rPr>
        <w:t>»</w:t>
      </w:r>
      <w:r w:rsidRPr="00757D04" w:rsidR="001F731A">
        <w:rPr>
          <w:color w:val="auto"/>
          <w:sz w:val="18"/>
          <w:szCs w:val="28"/>
        </w:rPr>
        <w:t xml:space="preserve"> государственный регистрационный номер </w:t>
      </w:r>
      <w:r>
        <w:rPr>
          <w:color w:val="auto"/>
          <w:sz w:val="18"/>
          <w:szCs w:val="26"/>
        </w:rPr>
        <w:t>изъято</w:t>
      </w:r>
      <w:r w:rsidRPr="00757D04" w:rsidR="00D2358D">
        <w:rPr>
          <w:color w:val="auto"/>
          <w:sz w:val="18"/>
          <w:szCs w:val="28"/>
        </w:rPr>
        <w:t>,</w:t>
      </w:r>
      <w:r w:rsidRPr="00757D04" w:rsidR="00013DD8">
        <w:rPr>
          <w:color w:val="auto"/>
          <w:sz w:val="18"/>
          <w:szCs w:val="28"/>
        </w:rPr>
        <w:t xml:space="preserve"> в нарушение пункта 2.1.1 Правил дорожного движения, </w:t>
      </w:r>
      <w:r w:rsidRPr="00757D04">
        <w:rPr>
          <w:color w:val="auto"/>
          <w:sz w:val="18"/>
          <w:szCs w:val="28"/>
        </w:rPr>
        <w:t xml:space="preserve"> </w:t>
      </w:r>
      <w:r w:rsidRPr="00757D04" w:rsidR="002867EA">
        <w:rPr>
          <w:color w:val="auto"/>
          <w:sz w:val="18"/>
          <w:szCs w:val="28"/>
        </w:rPr>
        <w:t>будучи лишенным права управления транспортными средствами</w:t>
      </w:r>
      <w:r w:rsidRPr="00757D04" w:rsidR="00013DD8">
        <w:rPr>
          <w:color w:val="auto"/>
          <w:sz w:val="18"/>
          <w:szCs w:val="28"/>
        </w:rPr>
        <w:t xml:space="preserve">. </w:t>
      </w:r>
      <w:r w:rsidRPr="00757D04">
        <w:rPr>
          <w:color w:val="auto"/>
          <w:sz w:val="18"/>
          <w:szCs w:val="28"/>
        </w:rPr>
        <w:t xml:space="preserve">Действия </w:t>
      </w:r>
      <w:r w:rsidRPr="00757D04" w:rsidR="003D235F">
        <w:rPr>
          <w:color w:val="auto"/>
          <w:sz w:val="18"/>
          <w:szCs w:val="28"/>
        </w:rPr>
        <w:t>Телухова</w:t>
      </w:r>
      <w:r w:rsidRPr="00757D04" w:rsidR="003D235F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 xml:space="preserve">квалифицированы по ч. </w:t>
      </w:r>
      <w:r w:rsidRPr="00757D04" w:rsidR="00D2358D">
        <w:rPr>
          <w:color w:val="auto"/>
          <w:sz w:val="18"/>
          <w:szCs w:val="28"/>
        </w:rPr>
        <w:t>2</w:t>
      </w:r>
      <w:r w:rsidRPr="00757D04">
        <w:rPr>
          <w:color w:val="auto"/>
          <w:sz w:val="18"/>
          <w:szCs w:val="28"/>
        </w:rPr>
        <w:t xml:space="preserve"> ст. 12.</w:t>
      </w:r>
      <w:r w:rsidRPr="00757D04" w:rsidR="002867EA">
        <w:rPr>
          <w:color w:val="auto"/>
          <w:sz w:val="18"/>
          <w:szCs w:val="28"/>
        </w:rPr>
        <w:t>7</w:t>
      </w:r>
      <w:r w:rsidRPr="00757D04">
        <w:rPr>
          <w:color w:val="auto"/>
          <w:sz w:val="18"/>
          <w:szCs w:val="28"/>
        </w:rPr>
        <w:t xml:space="preserve"> КоАП РФ.</w:t>
      </w:r>
    </w:p>
    <w:p w:rsidR="002867EA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Телухова</w:t>
      </w:r>
      <w:r w:rsidRPr="00757D04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>вину в совершении административного правонарушения признал, в содеянном раскаялся</w:t>
      </w:r>
      <w:r w:rsidRPr="00757D04" w:rsidR="00504DD8">
        <w:rPr>
          <w:color w:val="auto"/>
          <w:sz w:val="18"/>
          <w:szCs w:val="28"/>
        </w:rPr>
        <w:t>.</w:t>
      </w:r>
    </w:p>
    <w:p w:rsidR="007B2327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Заслушав </w:t>
      </w:r>
      <w:r w:rsidRPr="00757D04" w:rsidR="003D235F">
        <w:rPr>
          <w:color w:val="auto"/>
          <w:sz w:val="18"/>
          <w:szCs w:val="28"/>
        </w:rPr>
        <w:t>Телухова</w:t>
      </w:r>
      <w:r w:rsidRPr="00757D04" w:rsidR="003D235F">
        <w:rPr>
          <w:color w:val="auto"/>
          <w:sz w:val="18"/>
          <w:szCs w:val="28"/>
        </w:rPr>
        <w:t xml:space="preserve"> Д.А</w:t>
      </w:r>
      <w:r w:rsidRPr="00757D04" w:rsidR="00CC7BFA">
        <w:rPr>
          <w:color w:val="auto"/>
          <w:sz w:val="18"/>
          <w:szCs w:val="28"/>
        </w:rPr>
        <w:t xml:space="preserve">., </w:t>
      </w:r>
      <w:r w:rsidRPr="00757D04">
        <w:rPr>
          <w:color w:val="auto"/>
          <w:sz w:val="18"/>
          <w:szCs w:val="28"/>
        </w:rPr>
        <w:t>и</w:t>
      </w:r>
      <w:r w:rsidRPr="00757D04">
        <w:rPr>
          <w:color w:val="auto"/>
          <w:sz w:val="18"/>
          <w:szCs w:val="28"/>
        </w:rPr>
        <w:t xml:space="preserve">сследовав материалы дела, оценив доказательства в их совокупности, считаю, что </w:t>
      </w:r>
      <w:r w:rsidRPr="00757D04">
        <w:rPr>
          <w:color w:val="auto"/>
          <w:sz w:val="18"/>
          <w:szCs w:val="28"/>
        </w:rPr>
        <w:t xml:space="preserve">его </w:t>
      </w:r>
      <w:r w:rsidRPr="00757D04">
        <w:rPr>
          <w:color w:val="auto"/>
          <w:sz w:val="18"/>
          <w:szCs w:val="28"/>
        </w:rPr>
        <w:t xml:space="preserve">вина в совершении административного правонарушения, предусмотренного ч. </w:t>
      </w:r>
      <w:r w:rsidRPr="00757D04" w:rsidR="00D2358D">
        <w:rPr>
          <w:color w:val="auto"/>
          <w:sz w:val="18"/>
          <w:szCs w:val="28"/>
        </w:rPr>
        <w:t>2</w:t>
      </w:r>
      <w:r w:rsidRPr="00757D04">
        <w:rPr>
          <w:color w:val="auto"/>
          <w:sz w:val="18"/>
          <w:szCs w:val="28"/>
        </w:rPr>
        <w:t xml:space="preserve"> ст. 12.</w:t>
      </w:r>
      <w:r w:rsidRPr="00757D04">
        <w:rPr>
          <w:color w:val="auto"/>
          <w:sz w:val="18"/>
          <w:szCs w:val="28"/>
        </w:rPr>
        <w:t>7</w:t>
      </w:r>
      <w:r w:rsidRPr="00757D04" w:rsidR="00013DD8">
        <w:rPr>
          <w:color w:val="auto"/>
          <w:sz w:val="18"/>
          <w:szCs w:val="28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757D04">
        <w:rPr>
          <w:color w:val="auto"/>
          <w:sz w:val="18"/>
          <w:szCs w:val="28"/>
        </w:rPr>
        <w:t xml:space="preserve"> доказана.</w:t>
      </w:r>
    </w:p>
    <w:p w:rsidR="0017623E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61217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В соответствии с решением суда </w:t>
      </w:r>
      <w:r w:rsidRPr="00757D04" w:rsidR="003D235F">
        <w:rPr>
          <w:color w:val="auto"/>
          <w:sz w:val="18"/>
          <w:szCs w:val="28"/>
        </w:rPr>
        <w:t>Телухов</w:t>
      </w:r>
      <w:r w:rsidRPr="00757D04" w:rsidR="003D235F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>лишен водительского удостоверения и в установленном законом порядке своё специальное право управления транспортным сред</w:t>
      </w:r>
      <w:r w:rsidRPr="00757D04" w:rsidR="00613291">
        <w:rPr>
          <w:color w:val="auto"/>
          <w:sz w:val="18"/>
          <w:szCs w:val="28"/>
        </w:rPr>
        <w:t>ством не восстановил (</w:t>
      </w:r>
      <w:r w:rsidRPr="00757D04" w:rsidR="00613291">
        <w:rPr>
          <w:color w:val="auto"/>
          <w:sz w:val="18"/>
          <w:szCs w:val="28"/>
        </w:rPr>
        <w:t>л.д</w:t>
      </w:r>
      <w:r w:rsidRPr="00757D04" w:rsidR="00613291">
        <w:rPr>
          <w:color w:val="auto"/>
          <w:sz w:val="18"/>
          <w:szCs w:val="28"/>
        </w:rPr>
        <w:t xml:space="preserve">. </w:t>
      </w:r>
      <w:r w:rsidRPr="00757D04" w:rsidR="003D235F">
        <w:rPr>
          <w:color w:val="auto"/>
          <w:sz w:val="18"/>
          <w:szCs w:val="28"/>
        </w:rPr>
        <w:t>6-10</w:t>
      </w:r>
      <w:r w:rsidRPr="00757D04">
        <w:rPr>
          <w:color w:val="auto"/>
          <w:sz w:val="18"/>
          <w:szCs w:val="28"/>
        </w:rPr>
        <w:t>).</w:t>
      </w:r>
    </w:p>
    <w:p w:rsidR="00A803EE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Факт совершения административного правонарушения и виновность </w:t>
      </w:r>
      <w:r w:rsidRPr="00757D04" w:rsidR="003D235F">
        <w:rPr>
          <w:color w:val="auto"/>
          <w:sz w:val="18"/>
          <w:szCs w:val="28"/>
        </w:rPr>
        <w:t>Телухова</w:t>
      </w:r>
      <w:r w:rsidRPr="00757D04" w:rsidR="003D235F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757D04" w:rsidR="00B61217">
        <w:rPr>
          <w:color w:val="auto"/>
          <w:sz w:val="18"/>
          <w:szCs w:val="28"/>
        </w:rPr>
        <w:t xml:space="preserve">- </w:t>
      </w:r>
      <w:r w:rsidRPr="00757D04" w:rsidR="00CC7BFA">
        <w:rPr>
          <w:color w:val="auto"/>
          <w:sz w:val="18"/>
          <w:szCs w:val="28"/>
        </w:rPr>
        <w:t>из протокола</w:t>
      </w:r>
      <w:r w:rsidRPr="00757D04">
        <w:rPr>
          <w:color w:val="auto"/>
          <w:sz w:val="18"/>
          <w:szCs w:val="28"/>
        </w:rPr>
        <w:t xml:space="preserve"> об административном правонарушении </w:t>
      </w:r>
      <w:r w:rsidR="00757D04">
        <w:rPr>
          <w:color w:val="auto"/>
          <w:sz w:val="18"/>
          <w:szCs w:val="26"/>
        </w:rPr>
        <w:t>изъято</w:t>
      </w:r>
      <w:r w:rsidRPr="00757D04" w:rsidR="00CC7BFA">
        <w:rPr>
          <w:color w:val="auto"/>
          <w:sz w:val="18"/>
          <w:szCs w:val="28"/>
        </w:rPr>
        <w:t>,</w:t>
      </w:r>
      <w:r w:rsidRPr="00757D04">
        <w:rPr>
          <w:color w:val="auto"/>
          <w:sz w:val="18"/>
          <w:szCs w:val="28"/>
        </w:rPr>
        <w:t xml:space="preserve"> </w:t>
      </w:r>
      <w:r w:rsidRPr="00757D04" w:rsidR="00CC7BFA">
        <w:rPr>
          <w:color w:val="auto"/>
          <w:sz w:val="18"/>
          <w:szCs w:val="28"/>
        </w:rPr>
        <w:t>протокола об отстранении от управления транспортным средством</w:t>
      </w:r>
      <w:r w:rsidRPr="00757D04" w:rsidR="00402CF3">
        <w:rPr>
          <w:color w:val="auto"/>
          <w:sz w:val="18"/>
          <w:szCs w:val="28"/>
        </w:rPr>
        <w:t xml:space="preserve"> </w:t>
      </w:r>
      <w:r w:rsidR="00757D04">
        <w:rPr>
          <w:color w:val="auto"/>
          <w:sz w:val="18"/>
          <w:szCs w:val="26"/>
        </w:rPr>
        <w:t>изъято</w:t>
      </w:r>
      <w:r w:rsidRPr="00757D04" w:rsidR="00CC7BFA">
        <w:rPr>
          <w:color w:val="auto"/>
          <w:sz w:val="18"/>
          <w:szCs w:val="28"/>
        </w:rPr>
        <w:t>,</w:t>
      </w:r>
      <w:r w:rsidRPr="00757D04" w:rsidR="0065027D">
        <w:rPr>
          <w:color w:val="auto"/>
          <w:sz w:val="18"/>
          <w:szCs w:val="28"/>
        </w:rPr>
        <w:t xml:space="preserve"> </w:t>
      </w:r>
      <w:r w:rsidRPr="00757D04" w:rsidR="00CC7BFA">
        <w:rPr>
          <w:color w:val="auto"/>
          <w:sz w:val="18"/>
          <w:szCs w:val="28"/>
        </w:rPr>
        <w:t xml:space="preserve">постановления № </w:t>
      </w:r>
      <w:r w:rsidR="00757D04">
        <w:rPr>
          <w:color w:val="auto"/>
          <w:sz w:val="18"/>
          <w:szCs w:val="26"/>
        </w:rPr>
        <w:t>изъято</w:t>
      </w:r>
      <w:r w:rsidRPr="00757D04">
        <w:rPr>
          <w:color w:val="auto"/>
          <w:sz w:val="18"/>
          <w:szCs w:val="28"/>
        </w:rPr>
        <w:t>, которое вступило в законную силу,</w:t>
      </w:r>
      <w:r w:rsidRPr="00757D04" w:rsidR="00CC7BFA">
        <w:rPr>
          <w:color w:val="auto"/>
          <w:sz w:val="18"/>
          <w:szCs w:val="28"/>
        </w:rPr>
        <w:t xml:space="preserve"> следует, что </w:t>
      </w:r>
      <w:r w:rsidRPr="00757D04" w:rsidR="003D235F">
        <w:rPr>
          <w:color w:val="auto"/>
          <w:sz w:val="18"/>
          <w:szCs w:val="28"/>
        </w:rPr>
        <w:t>Телухов</w:t>
      </w:r>
      <w:r w:rsidRPr="00757D04" w:rsidR="003D235F">
        <w:rPr>
          <w:color w:val="auto"/>
          <w:sz w:val="18"/>
          <w:szCs w:val="28"/>
        </w:rPr>
        <w:t xml:space="preserve"> Д.А</w:t>
      </w:r>
      <w:r w:rsidRPr="00757D04" w:rsidR="002F2859">
        <w:rPr>
          <w:color w:val="auto"/>
          <w:sz w:val="18"/>
          <w:szCs w:val="28"/>
        </w:rPr>
        <w:t xml:space="preserve">. управлял транспортным средством автомобилем </w:t>
      </w:r>
      <w:r w:rsidRPr="00757D04" w:rsidR="003D235F">
        <w:rPr>
          <w:color w:val="auto"/>
          <w:sz w:val="18"/>
          <w:szCs w:val="28"/>
        </w:rPr>
        <w:t>«</w:t>
      </w:r>
      <w:r w:rsidR="00757D04">
        <w:rPr>
          <w:color w:val="auto"/>
          <w:sz w:val="18"/>
          <w:szCs w:val="26"/>
        </w:rPr>
        <w:t>изъято</w:t>
      </w:r>
      <w:r w:rsidRPr="00757D04" w:rsidR="003D235F">
        <w:rPr>
          <w:color w:val="auto"/>
          <w:sz w:val="18"/>
          <w:szCs w:val="28"/>
        </w:rPr>
        <w:t xml:space="preserve">» государственный регистрационный номер </w:t>
      </w:r>
      <w:r w:rsidR="00757D04">
        <w:rPr>
          <w:color w:val="auto"/>
          <w:sz w:val="18"/>
          <w:szCs w:val="26"/>
        </w:rPr>
        <w:t>изъято</w:t>
      </w:r>
      <w:r w:rsidRPr="00757D04" w:rsidR="0065027D">
        <w:rPr>
          <w:color w:val="auto"/>
          <w:sz w:val="18"/>
          <w:szCs w:val="28"/>
        </w:rPr>
        <w:t>,</w:t>
      </w:r>
      <w:r w:rsidRPr="00757D04" w:rsidR="00CC7BFA">
        <w:rPr>
          <w:color w:val="auto"/>
          <w:sz w:val="18"/>
          <w:szCs w:val="28"/>
        </w:rPr>
        <w:t xml:space="preserve"> будучи лишенным права управления транспортными средствами</w:t>
      </w:r>
      <w:r w:rsidRPr="00757D04" w:rsidR="0065027D">
        <w:rPr>
          <w:color w:val="auto"/>
          <w:sz w:val="18"/>
          <w:szCs w:val="28"/>
        </w:rPr>
        <w:t>, что также подтверждено</w:t>
      </w:r>
      <w:r w:rsidRPr="00757D04" w:rsidR="00402CF3">
        <w:rPr>
          <w:color w:val="auto"/>
          <w:sz w:val="18"/>
          <w:szCs w:val="28"/>
        </w:rPr>
        <w:t xml:space="preserve"> из </w:t>
      </w:r>
      <w:r w:rsidRPr="00757D04" w:rsidR="002F2859">
        <w:rPr>
          <w:color w:val="auto"/>
          <w:sz w:val="18"/>
          <w:szCs w:val="28"/>
        </w:rPr>
        <w:t xml:space="preserve">видеозаписи </w:t>
      </w:r>
      <w:r w:rsidRPr="00757D04">
        <w:rPr>
          <w:color w:val="auto"/>
          <w:sz w:val="18"/>
          <w:szCs w:val="28"/>
        </w:rPr>
        <w:t>(</w:t>
      </w:r>
      <w:r w:rsidRPr="00757D04">
        <w:rPr>
          <w:color w:val="auto"/>
          <w:sz w:val="18"/>
          <w:szCs w:val="28"/>
        </w:rPr>
        <w:t>л.д</w:t>
      </w:r>
      <w:r w:rsidRPr="00757D04">
        <w:rPr>
          <w:color w:val="auto"/>
          <w:sz w:val="18"/>
          <w:szCs w:val="28"/>
        </w:rPr>
        <w:t xml:space="preserve">. </w:t>
      </w:r>
      <w:r w:rsidRPr="00757D04" w:rsidR="008940AA">
        <w:rPr>
          <w:color w:val="auto"/>
          <w:sz w:val="18"/>
          <w:szCs w:val="28"/>
        </w:rPr>
        <w:t>1</w:t>
      </w:r>
      <w:r w:rsidRPr="00757D04" w:rsidR="00CC7BFA">
        <w:rPr>
          <w:color w:val="auto"/>
          <w:sz w:val="18"/>
          <w:szCs w:val="28"/>
        </w:rPr>
        <w:t xml:space="preserve">, 3, </w:t>
      </w:r>
      <w:r w:rsidRPr="00757D04" w:rsidR="003D235F">
        <w:rPr>
          <w:color w:val="auto"/>
          <w:sz w:val="18"/>
          <w:szCs w:val="28"/>
        </w:rPr>
        <w:t>6-10, 12</w:t>
      </w:r>
      <w:r w:rsidRPr="00757D04" w:rsidR="00B61217">
        <w:rPr>
          <w:color w:val="auto"/>
          <w:sz w:val="18"/>
          <w:szCs w:val="28"/>
        </w:rPr>
        <w:t>); -</w:t>
      </w:r>
      <w:r w:rsidRPr="00757D04" w:rsidR="008940AA">
        <w:rPr>
          <w:color w:val="auto"/>
          <w:sz w:val="18"/>
          <w:szCs w:val="28"/>
        </w:rPr>
        <w:t xml:space="preserve"> </w:t>
      </w:r>
      <w:r w:rsidRPr="00757D04" w:rsidR="0065027D">
        <w:rPr>
          <w:color w:val="auto"/>
          <w:sz w:val="18"/>
          <w:szCs w:val="28"/>
        </w:rPr>
        <w:t xml:space="preserve">справкой, </w:t>
      </w:r>
      <w:r w:rsidRPr="00757D04" w:rsidR="008940AA">
        <w:rPr>
          <w:color w:val="auto"/>
          <w:sz w:val="18"/>
          <w:szCs w:val="28"/>
        </w:rPr>
        <w:t>сведениями из базы данных ГИБДД</w:t>
      </w:r>
      <w:r w:rsidRPr="00757D04" w:rsidR="00557232">
        <w:rPr>
          <w:color w:val="auto"/>
          <w:sz w:val="18"/>
          <w:szCs w:val="28"/>
        </w:rPr>
        <w:t xml:space="preserve"> (</w:t>
      </w:r>
      <w:r w:rsidRPr="00757D04" w:rsidR="00557232">
        <w:rPr>
          <w:color w:val="auto"/>
          <w:sz w:val="18"/>
          <w:szCs w:val="28"/>
        </w:rPr>
        <w:t>л.д</w:t>
      </w:r>
      <w:r w:rsidRPr="00757D04" w:rsidR="00557232">
        <w:rPr>
          <w:color w:val="auto"/>
          <w:sz w:val="18"/>
          <w:szCs w:val="28"/>
        </w:rPr>
        <w:t xml:space="preserve">. </w:t>
      </w:r>
      <w:r w:rsidRPr="00757D04" w:rsidR="003D235F">
        <w:rPr>
          <w:color w:val="auto"/>
          <w:sz w:val="18"/>
          <w:szCs w:val="28"/>
        </w:rPr>
        <w:t>11</w:t>
      </w:r>
      <w:r w:rsidRPr="00757D04" w:rsidR="000F6938">
        <w:rPr>
          <w:color w:val="auto"/>
          <w:sz w:val="18"/>
          <w:szCs w:val="28"/>
        </w:rPr>
        <w:t xml:space="preserve">). </w:t>
      </w:r>
      <w:r w:rsidRPr="00757D04">
        <w:rPr>
          <w:color w:val="auto"/>
          <w:sz w:val="18"/>
          <w:szCs w:val="28"/>
        </w:rPr>
        <w:t xml:space="preserve">Изложенные доказательства ничем не опорочены, согласованы между собой и </w:t>
      </w:r>
      <w:r w:rsidRPr="00757D04">
        <w:rPr>
          <w:color w:val="auto"/>
          <w:sz w:val="18"/>
          <w:szCs w:val="28"/>
        </w:rPr>
        <w:t>взаимодополняют</w:t>
      </w:r>
      <w:r w:rsidRPr="00757D04">
        <w:rPr>
          <w:color w:val="auto"/>
          <w:sz w:val="18"/>
          <w:szCs w:val="28"/>
        </w:rPr>
        <w:t xml:space="preserve"> друг друга. </w:t>
      </w:r>
    </w:p>
    <w:p w:rsidR="008940AA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Данные зафиксированные в указанных доказательствах</w:t>
      </w:r>
      <w:r w:rsidRPr="00757D04" w:rsidR="00A803EE">
        <w:rPr>
          <w:color w:val="auto"/>
          <w:sz w:val="18"/>
          <w:szCs w:val="28"/>
        </w:rPr>
        <w:t xml:space="preserve"> и видеозаписи</w:t>
      </w:r>
      <w:r w:rsidRPr="00757D04">
        <w:rPr>
          <w:color w:val="auto"/>
          <w:sz w:val="18"/>
          <w:szCs w:val="28"/>
        </w:rPr>
        <w:t xml:space="preserve"> </w:t>
      </w:r>
      <w:r w:rsidRPr="00757D04" w:rsidR="003D235F">
        <w:rPr>
          <w:color w:val="auto"/>
          <w:sz w:val="18"/>
          <w:szCs w:val="28"/>
        </w:rPr>
        <w:t>Телухов</w:t>
      </w:r>
      <w:r w:rsidRPr="00757D04" w:rsidR="003D235F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>суду подтвердил</w:t>
      </w:r>
      <w:r w:rsidRPr="00757D04">
        <w:rPr>
          <w:color w:val="auto"/>
          <w:sz w:val="18"/>
          <w:szCs w:val="28"/>
        </w:rPr>
        <w:t>.</w:t>
      </w:r>
    </w:p>
    <w:p w:rsidR="000F6938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</w:t>
      </w:r>
      <w:r w:rsidRPr="00757D04" w:rsidR="003D235F">
        <w:rPr>
          <w:color w:val="auto"/>
          <w:sz w:val="18"/>
          <w:szCs w:val="28"/>
        </w:rPr>
        <w:t>Телухову</w:t>
      </w:r>
      <w:r w:rsidRPr="00757D04" w:rsidR="003D235F">
        <w:rPr>
          <w:color w:val="auto"/>
          <w:sz w:val="18"/>
          <w:szCs w:val="28"/>
        </w:rPr>
        <w:t xml:space="preserve"> Д.А</w:t>
      </w:r>
      <w:r w:rsidRPr="00757D04" w:rsidR="00A803EE">
        <w:rPr>
          <w:color w:val="auto"/>
          <w:sz w:val="18"/>
          <w:szCs w:val="28"/>
        </w:rPr>
        <w:t xml:space="preserve">., </w:t>
      </w:r>
      <w:r w:rsidRPr="00757D04">
        <w:rPr>
          <w:color w:val="auto"/>
          <w:sz w:val="18"/>
          <w:szCs w:val="28"/>
        </w:rPr>
        <w:t>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E83C7A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757D04" w:rsidR="007F643C">
        <w:rPr>
          <w:color w:val="auto"/>
          <w:sz w:val="18"/>
          <w:szCs w:val="28"/>
        </w:rPr>
        <w:t xml:space="preserve">личность виновного, </w:t>
      </w:r>
      <w:r w:rsidRPr="00757D04">
        <w:rPr>
          <w:color w:val="auto"/>
          <w:sz w:val="18"/>
          <w:szCs w:val="28"/>
        </w:rPr>
        <w:t>общественную опасность содеянного</w:t>
      </w:r>
      <w:r w:rsidRPr="00757D04" w:rsidR="00504DD8">
        <w:rPr>
          <w:color w:val="auto"/>
          <w:sz w:val="18"/>
          <w:szCs w:val="28"/>
        </w:rPr>
        <w:t>, влияние назначенного наказания на исправление правонарушителя, его материальное положение, а также достижение иных целей, таких, как восстановление социальной справедливости и предупреждение новых п</w:t>
      </w:r>
      <w:r w:rsidRPr="00757D04">
        <w:rPr>
          <w:color w:val="auto"/>
          <w:sz w:val="18"/>
          <w:szCs w:val="28"/>
        </w:rPr>
        <w:t>равонарушений</w:t>
      </w:r>
      <w:r w:rsidRPr="00757D04" w:rsidR="00504DD8">
        <w:rPr>
          <w:color w:val="auto"/>
          <w:sz w:val="18"/>
          <w:szCs w:val="28"/>
        </w:rPr>
        <w:t xml:space="preserve">, поэтому приходит к выводу о том, что </w:t>
      </w:r>
      <w:r w:rsidRPr="00757D04" w:rsidR="003D235F">
        <w:rPr>
          <w:color w:val="auto"/>
          <w:sz w:val="18"/>
          <w:szCs w:val="28"/>
        </w:rPr>
        <w:t>Телухову</w:t>
      </w:r>
      <w:r w:rsidRPr="00757D04" w:rsidR="003D235F">
        <w:rPr>
          <w:color w:val="auto"/>
          <w:sz w:val="18"/>
          <w:szCs w:val="28"/>
        </w:rPr>
        <w:t xml:space="preserve"> Д.А. </w:t>
      </w:r>
      <w:r w:rsidRPr="00757D04" w:rsidR="00504DD8">
        <w:rPr>
          <w:color w:val="auto"/>
          <w:sz w:val="18"/>
          <w:szCs w:val="28"/>
        </w:rPr>
        <w:t xml:space="preserve">следует избрать обязательные работы в пределах санкции статьи. </w:t>
      </w:r>
    </w:p>
    <w:p w:rsidR="00E83C7A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Телухов</w:t>
      </w:r>
      <w:r w:rsidRPr="00757D04">
        <w:rPr>
          <w:color w:val="auto"/>
          <w:sz w:val="18"/>
          <w:szCs w:val="28"/>
        </w:rPr>
        <w:t xml:space="preserve"> Д.А. </w:t>
      </w:r>
      <w:r w:rsidRPr="00757D04" w:rsidR="00504DD8">
        <w:rPr>
          <w:color w:val="auto"/>
          <w:sz w:val="18"/>
          <w:szCs w:val="28"/>
        </w:rPr>
        <w:t>не имеет иных легальных источников дохода, а потому не сможет оплатить штраф</w:t>
      </w:r>
      <w:r w:rsidRPr="00757D04">
        <w:rPr>
          <w:color w:val="auto"/>
          <w:sz w:val="18"/>
          <w:szCs w:val="28"/>
        </w:rPr>
        <w:t>.</w:t>
      </w:r>
      <w:r w:rsidRPr="00757D04" w:rsidR="00504DD8">
        <w:rPr>
          <w:color w:val="auto"/>
          <w:sz w:val="18"/>
          <w:szCs w:val="28"/>
        </w:rPr>
        <w:t xml:space="preserve"> Оплату штрафа из неустановленных (нелегальных) источников суд считает недопустимой. </w:t>
      </w:r>
      <w:r w:rsidRPr="00757D04">
        <w:rPr>
          <w:color w:val="auto"/>
          <w:sz w:val="18"/>
          <w:szCs w:val="28"/>
        </w:rPr>
        <w:t>Телухов</w:t>
      </w:r>
      <w:r w:rsidRPr="00757D04">
        <w:rPr>
          <w:color w:val="auto"/>
          <w:sz w:val="18"/>
          <w:szCs w:val="28"/>
        </w:rPr>
        <w:t xml:space="preserve"> Д.А. </w:t>
      </w:r>
      <w:r w:rsidRPr="00757D04">
        <w:rPr>
          <w:color w:val="auto"/>
          <w:sz w:val="18"/>
          <w:szCs w:val="28"/>
        </w:rPr>
        <w:t>не имеет ограничений, в том числе по состоянию здоровья</w:t>
      </w:r>
      <w:r w:rsidRPr="00757D04">
        <w:rPr>
          <w:color w:val="auto"/>
          <w:sz w:val="18"/>
          <w:szCs w:val="28"/>
        </w:rPr>
        <w:t>,</w:t>
      </w:r>
      <w:r w:rsidRPr="00757D04">
        <w:rPr>
          <w:color w:val="auto"/>
          <w:sz w:val="18"/>
          <w:szCs w:val="28"/>
        </w:rPr>
        <w:t xml:space="preserve"> к назначению данного вида наказания.</w:t>
      </w:r>
    </w:p>
    <w:p w:rsidR="00D83DA3" w:rsidRPr="00757D04" w:rsidP="000F6938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С учетом изложенного, </w:t>
      </w:r>
      <w:r w:rsidRPr="00757D04" w:rsidR="00E83C7A">
        <w:rPr>
          <w:color w:val="auto"/>
          <w:sz w:val="18"/>
          <w:szCs w:val="28"/>
        </w:rPr>
        <w:t xml:space="preserve">суд </w:t>
      </w:r>
      <w:r w:rsidRPr="00757D04">
        <w:rPr>
          <w:color w:val="auto"/>
          <w:sz w:val="18"/>
          <w:szCs w:val="28"/>
        </w:rPr>
        <w:t xml:space="preserve">полагает возможным определить </w:t>
      </w:r>
      <w:r w:rsidRPr="00757D04" w:rsidR="00D9577D">
        <w:rPr>
          <w:color w:val="auto"/>
          <w:sz w:val="18"/>
          <w:szCs w:val="28"/>
        </w:rPr>
        <w:t>видом наказания</w:t>
      </w:r>
      <w:r w:rsidRPr="00757D04">
        <w:rPr>
          <w:color w:val="auto"/>
          <w:sz w:val="18"/>
          <w:szCs w:val="28"/>
        </w:rPr>
        <w:t xml:space="preserve"> </w:t>
      </w:r>
      <w:r w:rsidRPr="00757D04" w:rsidR="00E83C7A">
        <w:rPr>
          <w:color w:val="auto"/>
          <w:sz w:val="18"/>
          <w:szCs w:val="28"/>
        </w:rPr>
        <w:t>обязательные работы</w:t>
      </w:r>
      <w:r w:rsidRPr="00757D04" w:rsidR="00337ECF">
        <w:rPr>
          <w:color w:val="auto"/>
          <w:sz w:val="18"/>
          <w:szCs w:val="28"/>
        </w:rPr>
        <w:t xml:space="preserve"> в </w:t>
      </w:r>
      <w:r w:rsidRPr="00757D04" w:rsidR="00E83C7A">
        <w:rPr>
          <w:color w:val="auto"/>
          <w:sz w:val="18"/>
          <w:szCs w:val="28"/>
        </w:rPr>
        <w:t xml:space="preserve">минимальном </w:t>
      </w:r>
      <w:r w:rsidRPr="00757D04" w:rsidR="00337ECF">
        <w:rPr>
          <w:color w:val="auto"/>
          <w:sz w:val="18"/>
          <w:szCs w:val="28"/>
        </w:rPr>
        <w:t>предел</w:t>
      </w:r>
      <w:r w:rsidRPr="00757D04" w:rsidR="00E83C7A">
        <w:rPr>
          <w:color w:val="auto"/>
          <w:sz w:val="18"/>
          <w:szCs w:val="28"/>
        </w:rPr>
        <w:t>е</w:t>
      </w:r>
      <w:r w:rsidRPr="00757D04" w:rsidR="00337ECF">
        <w:rPr>
          <w:color w:val="auto"/>
          <w:sz w:val="18"/>
          <w:szCs w:val="28"/>
        </w:rPr>
        <w:t xml:space="preserve"> санкции части 2 статьи 12.7 КоАП РФ</w:t>
      </w:r>
      <w:r w:rsidRPr="00757D04">
        <w:rPr>
          <w:color w:val="auto"/>
          <w:sz w:val="18"/>
          <w:szCs w:val="28"/>
        </w:rPr>
        <w:t>.</w:t>
      </w:r>
    </w:p>
    <w:p w:rsidR="00A803EE" w:rsidRPr="00757D04" w:rsidP="00757D04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На основании изложенного, руководствуясь ст.ст. </w:t>
      </w:r>
      <w:r w:rsidRPr="00757D04" w:rsidR="00F11F83">
        <w:rPr>
          <w:color w:val="auto"/>
          <w:sz w:val="18"/>
          <w:szCs w:val="28"/>
        </w:rPr>
        <w:t xml:space="preserve">4.1, ч. </w:t>
      </w:r>
      <w:r w:rsidRPr="00757D04" w:rsidR="00D83DA3">
        <w:rPr>
          <w:color w:val="auto"/>
          <w:sz w:val="18"/>
          <w:szCs w:val="28"/>
        </w:rPr>
        <w:t>2</w:t>
      </w:r>
      <w:r w:rsidRPr="00757D04" w:rsidR="00F11F83">
        <w:rPr>
          <w:color w:val="auto"/>
          <w:sz w:val="18"/>
          <w:szCs w:val="28"/>
        </w:rPr>
        <w:t xml:space="preserve"> ст. </w:t>
      </w:r>
      <w:r w:rsidRPr="00757D04" w:rsidR="00081EA5">
        <w:rPr>
          <w:color w:val="auto"/>
          <w:sz w:val="18"/>
          <w:szCs w:val="28"/>
        </w:rPr>
        <w:t>12.</w:t>
      </w:r>
      <w:r w:rsidRPr="00757D04" w:rsidR="007F643C">
        <w:rPr>
          <w:color w:val="auto"/>
          <w:sz w:val="18"/>
          <w:szCs w:val="28"/>
        </w:rPr>
        <w:t>7</w:t>
      </w:r>
      <w:r w:rsidRPr="00757D04" w:rsidR="00F11F83">
        <w:rPr>
          <w:color w:val="auto"/>
          <w:sz w:val="18"/>
          <w:szCs w:val="28"/>
        </w:rPr>
        <w:t xml:space="preserve">, </w:t>
      </w:r>
      <w:r w:rsidRPr="00757D04">
        <w:rPr>
          <w:color w:val="auto"/>
          <w:sz w:val="18"/>
          <w:szCs w:val="28"/>
        </w:rPr>
        <w:t>29.9-29.11 КоАП РФ, судья</w:t>
      </w:r>
    </w:p>
    <w:p w:rsidR="00D9577D" w:rsidRPr="00757D04" w:rsidP="00757D04">
      <w:pPr>
        <w:jc w:val="center"/>
        <w:rPr>
          <w:b/>
          <w:color w:val="auto"/>
          <w:sz w:val="18"/>
          <w:szCs w:val="28"/>
        </w:rPr>
      </w:pPr>
      <w:r w:rsidRPr="00757D04">
        <w:rPr>
          <w:b/>
          <w:color w:val="auto"/>
          <w:sz w:val="18"/>
          <w:szCs w:val="28"/>
        </w:rPr>
        <w:t>п о с т а н о в и л</w:t>
      </w:r>
      <w:r w:rsidRPr="00757D04" w:rsidR="000D49D7">
        <w:rPr>
          <w:b/>
          <w:color w:val="auto"/>
          <w:sz w:val="18"/>
          <w:szCs w:val="28"/>
        </w:rPr>
        <w:t>: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6"/>
        </w:rPr>
        <w:t>изъято</w:t>
      </w:r>
      <w:r>
        <w:rPr>
          <w:color w:val="auto"/>
          <w:sz w:val="18"/>
          <w:szCs w:val="26"/>
        </w:rPr>
        <w:t xml:space="preserve"> </w:t>
      </w:r>
      <w:r w:rsidRPr="00757D04" w:rsidR="00E81480">
        <w:rPr>
          <w:color w:val="auto"/>
          <w:sz w:val="18"/>
          <w:szCs w:val="28"/>
        </w:rPr>
        <w:t xml:space="preserve">признать виновным в совершении административного правонарушения, предусмотренного по части </w:t>
      </w:r>
      <w:r w:rsidRPr="00757D04" w:rsidR="00D83DA3">
        <w:rPr>
          <w:color w:val="auto"/>
          <w:sz w:val="18"/>
          <w:szCs w:val="28"/>
        </w:rPr>
        <w:t>2</w:t>
      </w:r>
      <w:r w:rsidRPr="00757D04" w:rsidR="00E81480">
        <w:rPr>
          <w:color w:val="auto"/>
          <w:sz w:val="18"/>
          <w:szCs w:val="28"/>
        </w:rPr>
        <w:t xml:space="preserve"> статьи 12.</w:t>
      </w:r>
      <w:r w:rsidRPr="00757D04" w:rsidR="007F643C">
        <w:rPr>
          <w:color w:val="auto"/>
          <w:sz w:val="18"/>
          <w:szCs w:val="28"/>
        </w:rPr>
        <w:t>7</w:t>
      </w:r>
      <w:r w:rsidRPr="00757D04" w:rsidR="00E81480">
        <w:rPr>
          <w:color w:val="auto"/>
          <w:sz w:val="18"/>
          <w:szCs w:val="28"/>
        </w:rPr>
        <w:t xml:space="preserve"> КоАП РФ, и назначить </w:t>
      </w:r>
      <w:r w:rsidRPr="00757D04" w:rsidR="000F6938">
        <w:rPr>
          <w:color w:val="auto"/>
          <w:sz w:val="18"/>
          <w:szCs w:val="28"/>
        </w:rPr>
        <w:t xml:space="preserve">ему </w:t>
      </w:r>
      <w:r w:rsidRPr="00757D04" w:rsidR="00E81480">
        <w:rPr>
          <w:color w:val="auto"/>
          <w:sz w:val="18"/>
          <w:szCs w:val="28"/>
        </w:rPr>
        <w:t xml:space="preserve">наказание </w:t>
      </w:r>
      <w:r w:rsidRPr="00757D04">
        <w:rPr>
          <w:color w:val="auto"/>
          <w:sz w:val="18"/>
          <w:szCs w:val="28"/>
        </w:rPr>
        <w:t xml:space="preserve">в виде обязательных работ сроком на 100 (сто) часов. </w:t>
      </w:r>
      <w:r w:rsidRPr="00757D04">
        <w:rPr>
          <w:color w:val="auto"/>
          <w:sz w:val="18"/>
          <w:szCs w:val="28"/>
        </w:rPr>
        <w:tab/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Разъяснить </w:t>
      </w:r>
      <w:r w:rsidR="00757D04">
        <w:rPr>
          <w:color w:val="auto"/>
          <w:sz w:val="18"/>
          <w:szCs w:val="26"/>
        </w:rPr>
        <w:t>изъято</w:t>
      </w:r>
      <w:r w:rsidRPr="00757D04">
        <w:rPr>
          <w:color w:val="auto"/>
          <w:sz w:val="18"/>
          <w:szCs w:val="28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757D04">
        <w:rPr>
          <w:color w:val="auto"/>
          <w:sz w:val="18"/>
          <w:szCs w:val="28"/>
        </w:rPr>
        <w:tab/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276B5" w:rsidRPr="00757D04" w:rsidP="00757D04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  <w:r w:rsidRPr="00757D04">
        <w:rPr>
          <w:color w:val="auto"/>
          <w:sz w:val="18"/>
          <w:szCs w:val="28"/>
        </w:rPr>
        <w:t xml:space="preserve"> Мировой судья </w:t>
      </w:r>
      <w:r w:rsidRPr="00757D04">
        <w:rPr>
          <w:color w:val="auto"/>
          <w:sz w:val="18"/>
          <w:szCs w:val="28"/>
        </w:rPr>
        <w:tab/>
      </w:r>
      <w:r w:rsidRPr="00757D04">
        <w:rPr>
          <w:color w:val="auto"/>
          <w:sz w:val="18"/>
          <w:szCs w:val="28"/>
        </w:rPr>
        <w:tab/>
        <w:t xml:space="preserve">      </w:t>
      </w:r>
      <w:r w:rsidRPr="00757D04">
        <w:rPr>
          <w:color w:val="auto"/>
          <w:sz w:val="18"/>
          <w:szCs w:val="28"/>
        </w:rPr>
        <w:tab/>
      </w:r>
      <w:r w:rsidRPr="00757D04">
        <w:rPr>
          <w:color w:val="auto"/>
          <w:sz w:val="18"/>
          <w:szCs w:val="28"/>
        </w:rPr>
        <w:tab/>
        <w:t xml:space="preserve">   </w:t>
      </w:r>
      <w:r w:rsidRPr="00757D04">
        <w:rPr>
          <w:color w:val="auto"/>
          <w:sz w:val="18"/>
          <w:szCs w:val="28"/>
        </w:rPr>
        <w:tab/>
        <w:t xml:space="preserve">                               И.В. Ищенко</w:t>
      </w:r>
    </w:p>
    <w:p w:rsidR="006276B5" w:rsidRPr="00757D04" w:rsidP="006276B5">
      <w:pPr>
        <w:ind w:firstLine="720"/>
        <w:jc w:val="both"/>
        <w:rPr>
          <w:color w:val="auto"/>
          <w:sz w:val="18"/>
          <w:szCs w:val="28"/>
        </w:rPr>
      </w:pPr>
    </w:p>
    <w:p w:rsidR="00E704D1" w:rsidP="006276B5">
      <w:pPr>
        <w:ind w:firstLine="720"/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  <w:t>Согласованно</w:t>
      </w:r>
    </w:p>
    <w:p w:rsidR="00757D04" w:rsidP="006276B5">
      <w:pPr>
        <w:ind w:firstLine="720"/>
        <w:jc w:val="both"/>
        <w:rPr>
          <w:color w:val="auto"/>
          <w:sz w:val="18"/>
          <w:szCs w:val="28"/>
        </w:rPr>
      </w:pPr>
    </w:p>
    <w:p w:rsidR="00E704D1" w:rsidRPr="00757D04" w:rsidP="00757D04">
      <w:pPr>
        <w:ind w:firstLine="720"/>
        <w:jc w:val="both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  <w:t>Помощник м/с</w:t>
      </w:r>
    </w:p>
    <w:p w:rsidR="00E704D1" w:rsidRPr="00757D04" w:rsidP="000F6938">
      <w:pPr>
        <w:ind w:firstLine="720"/>
        <w:jc w:val="both"/>
        <w:rPr>
          <w:color w:val="auto"/>
          <w:sz w:val="18"/>
          <w:szCs w:val="28"/>
        </w:rPr>
      </w:pPr>
    </w:p>
    <w:sectPr w:rsidSect="00757D04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3DD8"/>
    <w:rsid w:val="000434B8"/>
    <w:rsid w:val="0008049F"/>
    <w:rsid w:val="00081EA5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938"/>
    <w:rsid w:val="0014656B"/>
    <w:rsid w:val="00147636"/>
    <w:rsid w:val="00151BEB"/>
    <w:rsid w:val="00161713"/>
    <w:rsid w:val="0017623E"/>
    <w:rsid w:val="00176F4A"/>
    <w:rsid w:val="00177CDB"/>
    <w:rsid w:val="00183A90"/>
    <w:rsid w:val="00186088"/>
    <w:rsid w:val="0019604B"/>
    <w:rsid w:val="001B4B43"/>
    <w:rsid w:val="001C3DCC"/>
    <w:rsid w:val="001D3410"/>
    <w:rsid w:val="001E6B16"/>
    <w:rsid w:val="001F1A7D"/>
    <w:rsid w:val="001F731A"/>
    <w:rsid w:val="00201D72"/>
    <w:rsid w:val="00204872"/>
    <w:rsid w:val="00206866"/>
    <w:rsid w:val="00213404"/>
    <w:rsid w:val="00216823"/>
    <w:rsid w:val="00247187"/>
    <w:rsid w:val="00251FEF"/>
    <w:rsid w:val="00260921"/>
    <w:rsid w:val="002621AC"/>
    <w:rsid w:val="0028170D"/>
    <w:rsid w:val="0028358C"/>
    <w:rsid w:val="002867EA"/>
    <w:rsid w:val="002900A9"/>
    <w:rsid w:val="002B2C47"/>
    <w:rsid w:val="002B34C1"/>
    <w:rsid w:val="002F2859"/>
    <w:rsid w:val="00301B73"/>
    <w:rsid w:val="0030208E"/>
    <w:rsid w:val="003048A8"/>
    <w:rsid w:val="0031032F"/>
    <w:rsid w:val="0031310C"/>
    <w:rsid w:val="00337476"/>
    <w:rsid w:val="00337ECF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D235F"/>
    <w:rsid w:val="003E5A75"/>
    <w:rsid w:val="00402CF3"/>
    <w:rsid w:val="004122A6"/>
    <w:rsid w:val="00415233"/>
    <w:rsid w:val="004310F3"/>
    <w:rsid w:val="00446B8A"/>
    <w:rsid w:val="0045234D"/>
    <w:rsid w:val="00456A9B"/>
    <w:rsid w:val="0045702E"/>
    <w:rsid w:val="00457090"/>
    <w:rsid w:val="004707CE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1441"/>
    <w:rsid w:val="004F573B"/>
    <w:rsid w:val="00504DD8"/>
    <w:rsid w:val="00505295"/>
    <w:rsid w:val="005140A5"/>
    <w:rsid w:val="005306D2"/>
    <w:rsid w:val="00530EF6"/>
    <w:rsid w:val="00536328"/>
    <w:rsid w:val="00547ABE"/>
    <w:rsid w:val="00557232"/>
    <w:rsid w:val="005611BD"/>
    <w:rsid w:val="0056218F"/>
    <w:rsid w:val="0056307E"/>
    <w:rsid w:val="0058329D"/>
    <w:rsid w:val="00592E29"/>
    <w:rsid w:val="005B4F77"/>
    <w:rsid w:val="005C2821"/>
    <w:rsid w:val="005D568C"/>
    <w:rsid w:val="00613291"/>
    <w:rsid w:val="00616F77"/>
    <w:rsid w:val="00620FDC"/>
    <w:rsid w:val="00622F49"/>
    <w:rsid w:val="006273BE"/>
    <w:rsid w:val="006276B5"/>
    <w:rsid w:val="00644C45"/>
    <w:rsid w:val="00646A35"/>
    <w:rsid w:val="00647617"/>
    <w:rsid w:val="0065027D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55FD4"/>
    <w:rsid w:val="00757D04"/>
    <w:rsid w:val="007617B4"/>
    <w:rsid w:val="007B2327"/>
    <w:rsid w:val="007B2396"/>
    <w:rsid w:val="007D1854"/>
    <w:rsid w:val="007E0EC4"/>
    <w:rsid w:val="007E3D63"/>
    <w:rsid w:val="007F643C"/>
    <w:rsid w:val="00804E16"/>
    <w:rsid w:val="00816BB3"/>
    <w:rsid w:val="00817A9C"/>
    <w:rsid w:val="00845272"/>
    <w:rsid w:val="008638D6"/>
    <w:rsid w:val="008741F1"/>
    <w:rsid w:val="00876C1E"/>
    <w:rsid w:val="008940AA"/>
    <w:rsid w:val="008A1CCA"/>
    <w:rsid w:val="008A6097"/>
    <w:rsid w:val="008C3204"/>
    <w:rsid w:val="008C5528"/>
    <w:rsid w:val="008F6A2C"/>
    <w:rsid w:val="009076FD"/>
    <w:rsid w:val="00932A3F"/>
    <w:rsid w:val="009406B9"/>
    <w:rsid w:val="00942B84"/>
    <w:rsid w:val="0094672B"/>
    <w:rsid w:val="00951BE8"/>
    <w:rsid w:val="00965DC7"/>
    <w:rsid w:val="009709D6"/>
    <w:rsid w:val="009C6398"/>
    <w:rsid w:val="009E0338"/>
    <w:rsid w:val="009E6A0E"/>
    <w:rsid w:val="009F088E"/>
    <w:rsid w:val="00A11C05"/>
    <w:rsid w:val="00A16F17"/>
    <w:rsid w:val="00A43CB0"/>
    <w:rsid w:val="00A803EE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61217"/>
    <w:rsid w:val="00B71B90"/>
    <w:rsid w:val="00B816D4"/>
    <w:rsid w:val="00B821B0"/>
    <w:rsid w:val="00B87D8F"/>
    <w:rsid w:val="00BA53F2"/>
    <w:rsid w:val="00BB0D55"/>
    <w:rsid w:val="00BB262F"/>
    <w:rsid w:val="00BC4241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3471"/>
    <w:rsid w:val="00C651FF"/>
    <w:rsid w:val="00C65722"/>
    <w:rsid w:val="00CB3A1F"/>
    <w:rsid w:val="00CC7BFA"/>
    <w:rsid w:val="00D00358"/>
    <w:rsid w:val="00D02BF5"/>
    <w:rsid w:val="00D13830"/>
    <w:rsid w:val="00D2247E"/>
    <w:rsid w:val="00D22C86"/>
    <w:rsid w:val="00D2358D"/>
    <w:rsid w:val="00D26E08"/>
    <w:rsid w:val="00D30152"/>
    <w:rsid w:val="00D30B9E"/>
    <w:rsid w:val="00D360B9"/>
    <w:rsid w:val="00D7118C"/>
    <w:rsid w:val="00D74C16"/>
    <w:rsid w:val="00D774C3"/>
    <w:rsid w:val="00D77BE7"/>
    <w:rsid w:val="00D83DA3"/>
    <w:rsid w:val="00D9577D"/>
    <w:rsid w:val="00D96271"/>
    <w:rsid w:val="00D97649"/>
    <w:rsid w:val="00DA6677"/>
    <w:rsid w:val="00DB4B73"/>
    <w:rsid w:val="00DC3760"/>
    <w:rsid w:val="00DE1B9A"/>
    <w:rsid w:val="00DF1E8E"/>
    <w:rsid w:val="00E33869"/>
    <w:rsid w:val="00E37A10"/>
    <w:rsid w:val="00E46E66"/>
    <w:rsid w:val="00E525C8"/>
    <w:rsid w:val="00E52BA9"/>
    <w:rsid w:val="00E704D1"/>
    <w:rsid w:val="00E72F2B"/>
    <w:rsid w:val="00E81480"/>
    <w:rsid w:val="00E83C7A"/>
    <w:rsid w:val="00E92351"/>
    <w:rsid w:val="00E92DEC"/>
    <w:rsid w:val="00E9381B"/>
    <w:rsid w:val="00EA1EA9"/>
    <w:rsid w:val="00EB5738"/>
    <w:rsid w:val="00ED4888"/>
    <w:rsid w:val="00EE1929"/>
    <w:rsid w:val="00EF71F1"/>
    <w:rsid w:val="00F11F83"/>
    <w:rsid w:val="00F32D41"/>
    <w:rsid w:val="00F63D7F"/>
    <w:rsid w:val="00F825B3"/>
    <w:rsid w:val="00F96395"/>
    <w:rsid w:val="00FA3E85"/>
    <w:rsid w:val="00FB1AFC"/>
    <w:rsid w:val="00FB2335"/>
    <w:rsid w:val="00FB2F69"/>
    <w:rsid w:val="00FE0577"/>
    <w:rsid w:val="00FE5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B530-1A31-4AF9-B391-4DBF434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