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05-0328/80/2018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14 декабря 2018  года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</w:t>
      </w:r>
      <w:r>
        <w:t xml:space="preserve">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</w:t>
      </w:r>
      <w:r>
        <w:t xml:space="preserve">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зарегистрированного по адресу: адрес, изъято, проживающего: адрес,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>
      <w:r>
        <w:t>дата в в</w:t>
      </w:r>
      <w:r>
        <w:t xml:space="preserve">ремя на участке 1 км 300 м адрес- адрес - адрес, водитель </w:t>
      </w:r>
      <w:r>
        <w:t>Сайчук</w:t>
      </w:r>
      <w:r>
        <w:t xml:space="preserve"> А.П., управлял мопедом марки изъято, не имея права управления транспортными средствами. </w:t>
      </w:r>
      <w:r>
        <w:t>Сайчук</w:t>
      </w:r>
      <w:r>
        <w:t xml:space="preserve"> А.П. не выполнил законные требования уполномоченного должностного лица о прохождении освидетельс</w:t>
      </w:r>
      <w:r>
        <w:t xml:space="preserve">твования на состояние опьянения при наличии признаков такового: запах алкоголя изо рта, неустойчивость позы, нарушение речи. При этом </w:t>
      </w:r>
      <w:r>
        <w:t>Сайчук</w:t>
      </w:r>
      <w:r>
        <w:t xml:space="preserve"> А.П. отказался от прохождения освидетельствования на состояние алкогольного опьянения на месте остановки с применен</w:t>
      </w:r>
      <w:r>
        <w:t xml:space="preserve">ием прибора </w:t>
      </w:r>
      <w:r>
        <w:t>Алкотест</w:t>
      </w:r>
      <w:r>
        <w:t xml:space="preserve"> 6810, медицинского освидетельствования, чем нарушил п. 2.3.2, 2.1.1 Правил Дорожного движения РФ. Действия </w:t>
      </w:r>
      <w:r>
        <w:t>Сайчука</w:t>
      </w:r>
      <w:r>
        <w:t xml:space="preserve"> А.П. квалифицированы по ч.2 ст. 12.26 КоАП РФ.</w:t>
      </w:r>
    </w:p>
    <w:p w:rsidR="00A77B3E">
      <w:r>
        <w:t>Сайчук</w:t>
      </w:r>
      <w:r>
        <w:t xml:space="preserve"> А.П. в судебном заседании вину признал, в содеянном раскаялся, под</w:t>
      </w:r>
      <w:r>
        <w:t>твердил факты, изложенные в материалах дела.</w:t>
      </w:r>
    </w:p>
    <w:p w:rsidR="00A77B3E">
      <w:r>
        <w:t xml:space="preserve">Заслушав </w:t>
      </w:r>
      <w:r>
        <w:t>Сайчука</w:t>
      </w:r>
      <w:r>
        <w:t xml:space="preserve"> А.П.,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  доказана.</w:t>
      </w:r>
    </w:p>
    <w:p w:rsidR="00A77B3E">
      <w:r>
        <w:t>Фа</w:t>
      </w:r>
      <w:r>
        <w:t xml:space="preserve">кт совершения </w:t>
      </w:r>
      <w:r>
        <w:t>Сайчуком</w:t>
      </w:r>
      <w:r>
        <w:t xml:space="preserve"> А.П.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317196 (</w:t>
      </w:r>
      <w:r>
        <w:t>л.д</w:t>
      </w:r>
      <w:r>
        <w:t xml:space="preserve">. 1); - протоколом об отстранении </w:t>
      </w:r>
      <w:r>
        <w:t>Сайчука</w:t>
      </w:r>
      <w:r>
        <w:t xml:space="preserve"> А.П. от управления транспортным средством (</w:t>
      </w:r>
      <w:r>
        <w:t>л.д</w:t>
      </w:r>
      <w:r>
        <w:t>. 2); - из протокол</w:t>
      </w:r>
      <w:r>
        <w:t xml:space="preserve">а о направлении на медицинское освидетельствование от дата г. следует отказ </w:t>
      </w:r>
      <w:r>
        <w:t>Сайчука</w:t>
      </w:r>
      <w:r>
        <w:t xml:space="preserve"> А.П. от прохождения освидетельствования (</w:t>
      </w:r>
      <w:r>
        <w:t>л.д</w:t>
      </w:r>
      <w:r>
        <w:t xml:space="preserve">. 3); объяснениями понятых </w:t>
      </w:r>
      <w:r>
        <w:t>фио</w:t>
      </w:r>
      <w:r>
        <w:t xml:space="preserve"> и </w:t>
      </w:r>
      <w:r>
        <w:t>фио</w:t>
      </w:r>
      <w:r>
        <w:t xml:space="preserve">, которые подтверждают факт отказа </w:t>
      </w:r>
      <w:r>
        <w:t>Сайчука</w:t>
      </w:r>
      <w:r>
        <w:t xml:space="preserve"> А.П. от прохождения освидетельствования на состоя</w:t>
      </w:r>
      <w:r>
        <w:t>ние алкогольного опьянения на месте остановки, медицинского освидетельствования (</w:t>
      </w:r>
      <w:r>
        <w:t>л.д</w:t>
      </w:r>
      <w:r>
        <w:t xml:space="preserve">. 5, 6); - справкой старшего инспектора ИАЗ ОГИБДД ОМВД России по Симферопольскому району от дата подтверждено отсутствие у </w:t>
      </w:r>
      <w:r>
        <w:t>Сайчука</w:t>
      </w:r>
      <w:r>
        <w:t xml:space="preserve"> А.П. удостоверения на право управления т</w:t>
      </w:r>
      <w:r>
        <w:t>ранспортными средствами (</w:t>
      </w:r>
      <w:r>
        <w:t>л.д</w:t>
      </w:r>
      <w:r>
        <w:t xml:space="preserve">. 8); - объяснениями  </w:t>
      </w:r>
      <w:r>
        <w:t>Сайчука</w:t>
      </w:r>
      <w:r>
        <w:t xml:space="preserve"> А.П. (л.д.7), а также объяснениями данными в ходе рассмотрения дела. Данные, зафиксированные в указанных документах, </w:t>
      </w:r>
      <w:r>
        <w:t>Сайчук</w:t>
      </w:r>
      <w:r>
        <w:t xml:space="preserve"> А.П. подтвердил суду.</w:t>
      </w:r>
    </w:p>
    <w:p w:rsidR="00A77B3E">
      <w:r>
        <w:t>Обстоятельством, смягчающим административную ответст</w:t>
      </w:r>
      <w:r>
        <w:t xml:space="preserve">венность является признание вины и чистосердечное раскаяние </w:t>
      </w:r>
      <w:r>
        <w:t>Сайчука</w:t>
      </w:r>
      <w:r>
        <w:t xml:space="preserve"> А.П.. Обстоятельств, отягчающих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Сайчуку</w:t>
      </w:r>
      <w:r>
        <w:t xml:space="preserve"> А.П. наказания в виде ареста, в то</w:t>
      </w:r>
      <w:r>
        <w:t>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минимальных преде</w:t>
      </w:r>
      <w:r>
        <w:t>лах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</w:t>
      </w:r>
      <w:r>
        <w:t xml:space="preserve">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>Место отбывани</w:t>
      </w:r>
      <w:r>
        <w:t xml:space="preserve">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г. Симферополю по адресу: адрес.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Постановление может быть обжаловано в Симферопольский </w:t>
      </w:r>
      <w:r>
        <w:t>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00"/>
    <w:rsid w:val="00954D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