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05-0362/80/2019   </w:t>
      </w:r>
    </w:p>
    <w:p w:rsidR="00A77B3E"/>
    <w:p w:rsidR="00A77B3E">
      <w:r>
        <w:t>П О С Т А Н О В Л Е Н И Е</w:t>
      </w:r>
    </w:p>
    <w:p w:rsidR="00A77B3E"/>
    <w:p w:rsidR="00A77B3E">
      <w:r>
        <w:t>10 декабря 2019 года</w:t>
      </w:r>
      <w:r>
        <w:tab/>
        <w:t xml:space="preserve">      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адрес, </w:t>
      </w:r>
      <w:r>
        <w:t>прож</w:t>
      </w:r>
      <w:r>
        <w:t xml:space="preserve">. по адресу: адрес, директора наименование организации, расположенного по адресу:  адрес, с. адрес </w:t>
      </w:r>
      <w:r>
        <w:t>адрес</w:t>
      </w:r>
      <w:r>
        <w:t xml:space="preserve">, </w:t>
      </w:r>
    </w:p>
    <w:p w:rsidR="00A77B3E">
      <w:r>
        <w:t>о привлечении к административной ответственности по статье 15.33.2 КоАП РФ</w:t>
      </w:r>
    </w:p>
    <w:p w:rsidR="00A77B3E"/>
    <w:p w:rsidR="00A77B3E">
      <w:r>
        <w:t>у с т а н о в и л:</w:t>
      </w:r>
    </w:p>
    <w:p w:rsidR="00A77B3E"/>
    <w:p w:rsidR="00A77B3E">
      <w:r>
        <w:t>Зейвальд</w:t>
      </w:r>
      <w:r>
        <w:t xml:space="preserve"> А.И., явл</w:t>
      </w:r>
      <w:r>
        <w:t xml:space="preserve">яясь директором наименование организации, зарегистрированного по адресу: </w:t>
      </w:r>
      <w:r>
        <w:t>адресадрес</w:t>
      </w:r>
      <w:r>
        <w:t>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</w:t>
      </w:r>
      <w:r>
        <w:t xml:space="preserve">емесячный отчет «Сведения о застрахованных лицах» с типом «исходящая» по форме СЗВ-М за дата, по предельному сроку предоставления до дата. Своими действиями </w:t>
      </w:r>
      <w:r>
        <w:t>Зейвальд</w:t>
      </w:r>
      <w:r>
        <w:t xml:space="preserve"> А.И. совершил административное правонарушение, предусмотренное ст. 15.33.2 КоАП РФ.</w:t>
      </w:r>
    </w:p>
    <w:p w:rsidR="00A77B3E">
      <w:r>
        <w:t>В суде</w:t>
      </w:r>
      <w:r>
        <w:t xml:space="preserve">бное заседание </w:t>
      </w:r>
      <w:r>
        <w:t>Зейвальд</w:t>
      </w:r>
      <w:r>
        <w:t xml:space="preserve"> А.И.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</w:t>
      </w:r>
      <w:r>
        <w:t xml:space="preserve">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оценив доказательства в их сово</w:t>
      </w:r>
      <w:r>
        <w:t xml:space="preserve">купности, считаю, что вина </w:t>
      </w:r>
      <w:r>
        <w:t>Зейвальда</w:t>
      </w:r>
      <w:r>
        <w:t xml:space="preserve"> А.И. в совершении административного правонарушения, предусмотренного ст. 15.33.2 КоАП РФ, т.е. непредставление в установленный законодательством Российской Федерации об индивидуальном (персонифицированном) учете в систе</w:t>
      </w:r>
      <w:r>
        <w:t>ме обязательного пенсионного страхования срок,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страхования, доказана.</w:t>
      </w:r>
    </w:p>
    <w:p w:rsidR="00A77B3E">
      <w:r>
        <w:t xml:space="preserve">Факт совершения </w:t>
      </w:r>
      <w:r>
        <w:t>Зейвальдом</w:t>
      </w:r>
      <w:r>
        <w:t xml:space="preserve"> А.И. выш</w:t>
      </w:r>
      <w:r>
        <w:t>еуказанного правонарушения подтверждается:</w:t>
      </w:r>
    </w:p>
    <w:p w:rsidR="00A77B3E">
      <w:r>
        <w:t>- протоколом об административном правонарушении от 05.11.2019 г. № 091S20190006280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7); - извещением о доставке (</w:t>
      </w:r>
      <w:r>
        <w:t>л.д</w:t>
      </w:r>
      <w:r>
        <w:t>. 9); - копией ак</w:t>
      </w:r>
      <w:r>
        <w:t>та о выявлении правонарушения (</w:t>
      </w:r>
      <w:r>
        <w:t>л.д</w:t>
      </w:r>
      <w:r>
        <w:t>. 10); - копией решения (</w:t>
      </w:r>
      <w:r>
        <w:t>л.д</w:t>
      </w:r>
      <w:r>
        <w:t xml:space="preserve">. 12). 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</w:t>
      </w:r>
      <w:r>
        <w:t>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 xml:space="preserve">п о с т а н о в </w:t>
      </w:r>
      <w:r>
        <w:t>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 и назначить ему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</w:t>
      </w:r>
      <w:r>
        <w:t>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телефон, КПП получателя платежа – телефон, номер счета получате</w:t>
      </w:r>
      <w:r>
        <w:t>ля платежа – 40101810335100010001, Отделение Республика Крым г. Симферополь, БИК – телефон, ОКТМО – 35000000, КБК – 39211620010066000140, УИН – 0, вид платежа «денежные взыскания (штрафы) за нарушение законодательства РФ о государственных внебюджетных фонд</w:t>
      </w:r>
      <w:r>
        <w:t>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</w:t>
      </w:r>
      <w:r>
        <w:t xml:space="preserve">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</w:t>
      </w:r>
      <w:r>
        <w:t>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>
        <w:t xml:space="preserve">Согласовано </w:t>
      </w:r>
    </w:p>
    <w:sectPr w:rsidSect="006156AC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AC"/>
    <w:rsid w:val="006156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