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05-0363/80/2019   </w:t>
      </w:r>
    </w:p>
    <w:p w:rsidR="00A77B3E"/>
    <w:p w:rsidR="00A77B3E">
      <w:r>
        <w:t>П О С Т А Н О В Л Е Н И Е</w:t>
      </w:r>
    </w:p>
    <w:p w:rsidR="00A77B3E"/>
    <w:p w:rsidR="00A77B3E">
      <w:r>
        <w:t>10 декабря 2019 года</w:t>
      </w:r>
      <w:r>
        <w:tab/>
        <w:t xml:space="preserve">                                город Симферополь</w:t>
      </w:r>
    </w:p>
    <w:p w:rsidR="00A77B3E">
      <w:r>
        <w:tab/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адрес Ищенко И.В. </w:t>
      </w:r>
      <w:r>
        <w:t>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</w:t>
      </w:r>
      <w:r>
        <w:t xml:space="preserve">: адрес, </w:t>
      </w:r>
      <w:r>
        <w:t>прож</w:t>
      </w:r>
      <w:r>
        <w:t xml:space="preserve">. по адресу: адрес, директора наименование организации, расположенного по адресу:  адрес, с. адрес изъято, </w:t>
      </w:r>
    </w:p>
    <w:p w:rsidR="00A77B3E">
      <w:r>
        <w:t>о привлечении к административной ответственности по статье 19.6 КоАП РФ</w:t>
      </w:r>
    </w:p>
    <w:p w:rsidR="00A77B3E"/>
    <w:p w:rsidR="00A77B3E">
      <w:r>
        <w:t>у с т а н о в и л:</w:t>
      </w:r>
    </w:p>
    <w:p w:rsidR="00A77B3E"/>
    <w:p w:rsidR="00A77B3E">
      <w:r>
        <w:t>Постановлением № 91091925409674400002 от д</w:t>
      </w:r>
      <w:r>
        <w:t xml:space="preserve">ата </w:t>
      </w:r>
      <w:r>
        <w:t>и.о</w:t>
      </w:r>
      <w:r>
        <w:t xml:space="preserve">. начальника Межрайонной ИФНС России № 1 по адрес </w:t>
      </w:r>
      <w:r>
        <w:t>Зейвальд</w:t>
      </w:r>
      <w:r>
        <w:t xml:space="preserve"> А.И., как директор наименование организации, признан виновным в совершении административного правонарушения, предусмотренного ч.5 ст. 14.13 КоАП РФ, и ему назначено наказание в виде предупре</w:t>
      </w:r>
      <w:r>
        <w:t>ждения.</w:t>
      </w:r>
    </w:p>
    <w:p w:rsidR="00A77B3E">
      <w:r>
        <w:tab/>
        <w:t xml:space="preserve">По результатам принятого постановления внесено представление № 91091925409674400003 от дата </w:t>
      </w:r>
      <w:r>
        <w:t>и.о</w:t>
      </w:r>
      <w:r>
        <w:t xml:space="preserve">. начальника Межрайонной ИФНС России № 1 по адрес </w:t>
      </w:r>
      <w:r>
        <w:t>фио</w:t>
      </w:r>
      <w:r>
        <w:t xml:space="preserve"> об устранении причин и условий, способствовавших совершению </w:t>
      </w:r>
      <w:r>
        <w:t>Зейвальд</w:t>
      </w:r>
      <w:r>
        <w:t xml:space="preserve"> А.И. административного правон</w:t>
      </w:r>
      <w:r>
        <w:t xml:space="preserve">арушения, в срок до дата, а именно: - погашении наименование организации задолженности по уплате обязательных платежей; - направлении </w:t>
      </w:r>
      <w:r>
        <w:t>Зейвальд</w:t>
      </w:r>
      <w:r>
        <w:t xml:space="preserve"> А.И. заявления в Арбитражный суд адрес об инициировании процедуры банкротства, а также о предоставлении в Межрайо</w:t>
      </w:r>
      <w:r>
        <w:t>нную ИФНС № 5 по адрес информации о принятых мерах по устранению нарушений.</w:t>
      </w:r>
    </w:p>
    <w:p w:rsidR="00A77B3E">
      <w:r>
        <w:t xml:space="preserve">В установленный срок </w:t>
      </w:r>
      <w:r>
        <w:t>Зейвальд</w:t>
      </w:r>
      <w:r>
        <w:t xml:space="preserve"> А.И., не предпринял меры по выполнению требований представления должностного лица, рассмотревшего дело об административном правонарушении, способствов</w:t>
      </w:r>
      <w:r>
        <w:t xml:space="preserve">авших совершению административного правонарушения, чем нарушил ст. 9 ФЗ «О несостоятельности (банкротстве)». Действия </w:t>
      </w:r>
      <w:r>
        <w:t>Зейвальд</w:t>
      </w:r>
      <w:r>
        <w:t xml:space="preserve"> А.И. квалифицированы по статье 19.6 КоАП РФ.</w:t>
      </w:r>
    </w:p>
    <w:p w:rsidR="00A77B3E">
      <w:r>
        <w:t xml:space="preserve">В судебное заседание </w:t>
      </w:r>
      <w:r>
        <w:t>Зейвальд</w:t>
      </w:r>
      <w:r>
        <w:t xml:space="preserve"> А.И. не явился, о месте и времени рассмотрения дела из</w:t>
      </w:r>
      <w:r>
        <w:t>вещен надлежащим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 xml:space="preserve">В соответствии с ч. 2 ст. 25.1 КоАП РФ, суд считает возможным рассмотреть дело об административном </w:t>
      </w:r>
      <w:r>
        <w:t>правонарушении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Зейвальд</w:t>
      </w:r>
      <w:r>
        <w:t xml:space="preserve"> А.И. в совершении административного правон</w:t>
      </w:r>
      <w:r>
        <w:t xml:space="preserve">арушения, предусмотренного ст. 19.6 КоАП РФ, т.е. непринятие по представлению </w:t>
      </w:r>
      <w:r>
        <w:t>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доказ</w:t>
      </w:r>
      <w:r>
        <w:t>ана.</w:t>
      </w:r>
    </w:p>
    <w:p w:rsidR="00A77B3E">
      <w:r>
        <w:t xml:space="preserve">Факт совершения </w:t>
      </w:r>
      <w:r>
        <w:t>Зейвальд</w:t>
      </w:r>
      <w:r>
        <w:t xml:space="preserve"> А.И.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91091931616745900001 (</w:t>
      </w:r>
      <w:r>
        <w:t>л.д</w:t>
      </w:r>
      <w:r>
        <w:t>. 1-2); - копией протокола об административном правонарушении от дата № 91091925409674400001</w:t>
      </w:r>
      <w:r>
        <w:t xml:space="preserve"> о привлечении  </w:t>
      </w:r>
      <w:r>
        <w:t>Зейвальд</w:t>
      </w:r>
      <w:r>
        <w:t xml:space="preserve"> А.И. к административной ответственности по ч.5 ст. 14.13 КоАП РФ (</w:t>
      </w:r>
      <w:r>
        <w:t>л.д</w:t>
      </w:r>
      <w:r>
        <w:t xml:space="preserve">. 5-7);  - из постановления № 91091925409674400002 от дата следует, что </w:t>
      </w:r>
      <w:r>
        <w:t>Зейвальд</w:t>
      </w:r>
      <w:r>
        <w:t xml:space="preserve"> А.И., как директор наименование организации, признан виновным в совершении админи</w:t>
      </w:r>
      <w:r>
        <w:t>стративного правонарушения, предусмотренного ч.5 ст. 14.13 КоАП РФ, и ему назначено наказание в виде предупреждения. Постановление вступило в законную силу (</w:t>
      </w:r>
      <w:r>
        <w:t>л.д</w:t>
      </w:r>
      <w:r>
        <w:t>. 8-11); - представлением № 91091925409674400003 от дата об устранении причин и условий, способс</w:t>
      </w:r>
      <w:r>
        <w:t>твовавших совершению административного правонарушения,  которым определены основания его вынесения, а именно: 1) наименование организации имеет задолженность по уплате обязательных платежей в бюджет Российской Федерации, просроченную свыше трех месяцев; 2)</w:t>
      </w:r>
      <w:r>
        <w:t xml:space="preserve"> </w:t>
      </w:r>
      <w:r>
        <w:t>Зейвальд</w:t>
      </w:r>
      <w:r>
        <w:t xml:space="preserve"> А.И., как директор наименование организации, не исполнил обязанность по обращению в Арбитражный суд адрес с заявление об инициировании процедуры банкротства, при наличии признаков такового, а также не предоставил в Межрайонную ИФНС № 5 по адрес и</w:t>
      </w:r>
      <w:r>
        <w:t>нформация о принятых мерах по устранении нарушений в установленный срок (</w:t>
      </w:r>
      <w:r>
        <w:t>л.д</w:t>
      </w:r>
      <w:r>
        <w:t xml:space="preserve">. 12-13). </w:t>
      </w:r>
    </w:p>
    <w:p w:rsidR="00A77B3E">
      <w:r>
        <w:t>Обстоятельств смягчающих или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</w:t>
      </w:r>
      <w:r>
        <w:t>ктер совершенного правонарушения, сведения о личности виновного и полагает возможным определить наказание в минимальных пределах санкции ст. 19.6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4.1, 19.6, 29.9-29.11 КоАП РФ, мировой судья</w:t>
      </w:r>
    </w:p>
    <w:p w:rsidR="00A77B3E"/>
    <w:p w:rsidR="00A77B3E">
      <w:r>
        <w:t xml:space="preserve">п </w:t>
      </w:r>
      <w:r>
        <w:t>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19.6 КоАП РФ и назначить ему наказание в виде административного штрафа в размере 4000 (четыре) рублей. </w:t>
      </w:r>
    </w:p>
    <w:p w:rsidR="00A77B3E">
      <w:r>
        <w:t>Перечисление штрафа производить по следующ</w:t>
      </w:r>
      <w:r>
        <w:t>им реквизитам:</w:t>
      </w:r>
    </w:p>
    <w:p w:rsidR="00A77B3E">
      <w:r>
        <w:t>Реквизиты для уплаты штрафа: УФК  по адрес (Межрайонная ИФНС России № 5 по адрес), наименование организации – телефон; Расчетный счет для оплаты налогов и сборов – 40101810335100010001; Банк получателя ИНН телефон;</w:t>
      </w:r>
      <w:r>
        <w:tab/>
        <w:t>КПП – телефон КБК – телефо</w:t>
      </w:r>
      <w:r>
        <w:t xml:space="preserve">н </w:t>
      </w:r>
      <w:r>
        <w:t>телефон</w:t>
      </w:r>
      <w:r>
        <w:t>; ОКТМО по месту регистрации в адрес – телефон, УИН – 0, вид платежа «денежные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</w:t>
      </w:r>
      <w:r>
        <w:t>ательства (в части бюджета ПФР)».</w:t>
      </w:r>
    </w:p>
    <w:p w:rsidR="00A77B3E">
      <w: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</w:t>
      </w:r>
      <w:r>
        <w:t>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</w:t>
      </w:r>
      <w:r>
        <w:t>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C8"/>
    <w:rsid w:val="004572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