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5E8" w:rsidP="00CA55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05-0029/81/2024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5E8" w:rsidP="00CA55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февраля 2024 года                                                   город Симферополь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Азизовой Натальи Романовны, *** года рождения, ***, гражданина Российской Федерации, паспорт гражданина РФ серии *** номер ***, выдан ***, код подразделения ***, зарегистрированной по адресу: ***, 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15.5 Кодекса Российской Федерации об административных правонарушениях,</w:t>
      </w:r>
    </w:p>
    <w:p w:rsidR="00CA55E8" w:rsidP="00CA55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CA55E8" w:rsidP="00CA55E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-1" w:firstLine="709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Азизова Н.Р., являясь  директором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юридический адрес которого: 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 исполнила обязанность по своевременному предоставлению в налоговый орган налоговой декларации по налогу на прибыль организаций за 2022 год по сроку представления не позднее 27.03.2023, </w:t>
      </w:r>
      <w:r>
        <w:rPr>
          <w:rFonts w:ascii="Times New Roman" w:hAnsi="Times New Roman"/>
          <w:sz w:val="28"/>
          <w:szCs w:val="28"/>
        </w:rPr>
        <w:t>чем 28.03.2023 в 00-01 часов совершила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color w:val="FF0000"/>
          <w:sz w:val="28"/>
          <w:szCs w:val="28"/>
        </w:rPr>
        <w:t>. Ф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актически декларация по налогу на прибыль организаций за 2022 представлена 24.05.2023.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A55E8" w:rsidP="00CA55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отношении  директора *** Азизовой Натальи Романовны 25.01.2024 главным государственным налоговым инспектором отдела камеральных проверок №1 МИФНС №5 по Республике Крым *** был составлен протокол об административном правонарушении № *** 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 директор *** Азизова Н.Р. не явилась, о дате, времени и месте рассмотрения дела извещалась, ходатайство об отложении рассмотрения дела в суд не поступало. 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пункта 4 части 1 статьи 29.7, части 2 статьи 25.1 Кодекса Российской Федерации об административных правонарушениях мировой судья принимает решение о рассмотрении дела в отсутствие  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 Азизовой Н.Р. 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судья, огласив протокол об административном правонарушении в отношении  директора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Азизовой Н.Р.,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15.5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19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возложена обязанность </w:t>
      </w:r>
      <w:r>
        <w:rPr>
          <w:rFonts w:ascii="Times New Roman" w:hAnsi="Times New Roman"/>
          <w:sz w:val="28"/>
          <w:szCs w:val="28"/>
          <w:lang w:bidi="ru-RU"/>
        </w:rPr>
        <w:t>уплачивать</w:t>
      </w:r>
      <w:r>
        <w:rPr>
          <w:rFonts w:ascii="Times New Roman" w:hAnsi="Times New Roman"/>
          <w:sz w:val="28"/>
          <w:szCs w:val="28"/>
          <w:lang w:bidi="ru-RU"/>
        </w:rPr>
        <w:t xml:space="preserve"> соответственно налоги и (или) сборы.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Пунктами 1, 6 ст. 80 Налогового кодекса РФ предусмотрено, что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</w:t>
      </w:r>
      <w:r>
        <w:rPr>
          <w:rFonts w:ascii="Times New Roman" w:hAnsi="Times New Roman"/>
          <w:sz w:val="28"/>
          <w:szCs w:val="28"/>
          <w:lang w:bidi="ru-RU"/>
        </w:rPr>
        <w:t xml:space="preserve">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Налоговая декларация (расчет) представляется в установленные законодательством о налогах и сборах сроки.</w:t>
      </w:r>
    </w:p>
    <w:p w:rsidR="00CA55E8" w:rsidP="00CA55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части 4 статьи 289 Налогового кодекса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 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Факт совершения</w:t>
      </w:r>
      <w:r>
        <w:rPr>
          <w:rFonts w:ascii="Times New Roman" w:hAnsi="Times New Roman"/>
          <w:sz w:val="28"/>
          <w:szCs w:val="28"/>
        </w:rPr>
        <w:t xml:space="preserve">  директором *** Азизовой Н.Р.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25.01.2024, согласно которому </w:t>
      </w:r>
      <w:r>
        <w:rPr>
          <w:rFonts w:ascii="Times New Roman" w:hAnsi="Times New Roman"/>
          <w:sz w:val="28"/>
          <w:szCs w:val="28"/>
        </w:rPr>
        <w:t xml:space="preserve">Азизова Н.Р., являясь  директором ***, </w:t>
      </w:r>
      <w:r>
        <w:rPr>
          <w:rFonts w:ascii="Times New Roman" w:hAnsi="Times New Roman"/>
          <w:sz w:val="28"/>
          <w:szCs w:val="28"/>
          <w:lang w:bidi="ru-RU"/>
        </w:rPr>
        <w:t xml:space="preserve">юридический адрес которого: 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не исполнила обязанность по своевременному предоставлению в налоговый орган налоговой декларации по налогу на прибыль организаций за 2022 год по сроку представления не позднее 27.03.2023, фактически декларация по налогу на прибыль организаций за 2022 представлена 24.05.2023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(л.д.1-3);</w:t>
      </w:r>
    </w:p>
    <w:p w:rsidR="00CA55E8" w:rsidP="00CA5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электронном виде по налогу на прибыль организаций за 2022 год, которая поступила и принята налоговым органом 24.05.2023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color w:val="FF0000"/>
          <w:sz w:val="28"/>
          <w:szCs w:val="28"/>
        </w:rPr>
        <w:t>л.д</w:t>
      </w:r>
      <w:r>
        <w:rPr>
          <w:rFonts w:ascii="Times New Roman" w:hAnsi="Times New Roman"/>
          <w:color w:val="FF0000"/>
          <w:sz w:val="28"/>
          <w:szCs w:val="28"/>
        </w:rPr>
        <w:t>. 17);</w:t>
      </w:r>
    </w:p>
    <w:p w:rsidR="00CA55E8" w:rsidP="00CA5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 из ЕГРЮЛ, которая содержит сведения о том, что  директором *** является Азизова Н.Р. </w:t>
      </w:r>
      <w:r>
        <w:rPr>
          <w:rFonts w:ascii="Times New Roman" w:hAnsi="Times New Roman"/>
          <w:color w:val="FF0000"/>
          <w:sz w:val="28"/>
          <w:szCs w:val="28"/>
        </w:rPr>
        <w:t>(л.д.18-20);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КоАП РФ, </w:t>
      </w:r>
      <w:r>
        <w:rPr>
          <w:rFonts w:ascii="Times New Roman" w:hAnsi="Times New Roman"/>
          <w:sz w:val="28"/>
          <w:szCs w:val="28"/>
        </w:rPr>
        <w:t>прихожу к выводу, что виновность  директора *** Азизовой Н.Р. в совершении ею 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CA55E8" w:rsidP="00CA55E8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>
        <w:rPr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 xml:space="preserve"> директора 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Азизовой Н.Р.</w:t>
      </w:r>
      <w:r>
        <w:rPr>
          <w:color w:val="000000"/>
          <w:sz w:val="28"/>
          <w:szCs w:val="28"/>
          <w:lang w:bidi="ru-RU"/>
        </w:rPr>
        <w:t xml:space="preserve"> в ходе рассмотрения дела мировым судьей не установлено</w:t>
      </w:r>
      <w:r>
        <w:rPr>
          <w:color w:val="000000"/>
          <w:sz w:val="28"/>
          <w:szCs w:val="28"/>
          <w:lang w:bidi="ru-RU"/>
        </w:rPr>
        <w:t>.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 директором *** Азизовой Н.Р.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ее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>назначить ей административное наказание в виде предупреждения.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15.5, статьей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CA55E8" w:rsidP="00CA55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 директора ***</w:t>
      </w:r>
      <w:r>
        <w:rPr>
          <w:rFonts w:ascii="Times New Roman" w:hAnsi="Times New Roman"/>
          <w:sz w:val="28"/>
          <w:szCs w:val="28"/>
        </w:rPr>
        <w:t xml:space="preserve"> Азизову Наталью Романовну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5E8" w:rsidP="00CA5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5E8" w:rsidP="00CA55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55E8" w:rsidP="00CA5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5E8" w:rsidP="00CA55E8"/>
    <w:p w:rsidR="00CA55E8" w:rsidP="00CA55E8"/>
    <w:p w:rsidR="00CA55E8" w:rsidP="00CA55E8"/>
    <w:p w:rsidR="003D4A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69"/>
    <w:rsid w:val="003D4A4A"/>
    <w:rsid w:val="00702B69"/>
    <w:rsid w:val="00CA5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A55E8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CA55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55E8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CA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