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F3E" w:rsidRPr="00990BAF" w:rsidP="00010F3E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>Дело № 05-01</w:t>
      </w:r>
      <w:r>
        <w:rPr>
          <w:rFonts w:ascii="Times New Roman" w:hAnsi="Times New Roman"/>
          <w:color w:val="FF0000"/>
          <w:sz w:val="27"/>
          <w:szCs w:val="27"/>
        </w:rPr>
        <w:t>41</w:t>
      </w:r>
      <w:r w:rsidRPr="00990BAF">
        <w:rPr>
          <w:rFonts w:ascii="Times New Roman" w:hAnsi="Times New Roman"/>
          <w:color w:val="FF0000"/>
          <w:sz w:val="27"/>
          <w:szCs w:val="27"/>
        </w:rPr>
        <w:t>/81/2025</w:t>
      </w:r>
    </w:p>
    <w:p w:rsidR="00010F3E" w:rsidRPr="00990BAF" w:rsidP="00010F3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20 марта 2025 года                                                     город Симферополь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10F3E" w:rsidRPr="00990BAF" w:rsidP="00010F3E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И.о</w:t>
      </w:r>
      <w:r w:rsidRPr="00990BAF">
        <w:rPr>
          <w:rFonts w:ascii="Times New Roman" w:hAnsi="Times New Roman"/>
          <w:sz w:val="27"/>
          <w:szCs w:val="27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990BAF">
        <w:rPr>
          <w:rFonts w:ascii="Times New Roman" w:hAnsi="Times New Roman"/>
          <w:sz w:val="27"/>
          <w:szCs w:val="27"/>
        </w:rPr>
        <w:t>Гирина</w:t>
      </w:r>
      <w:r w:rsidRPr="00990BAF">
        <w:rPr>
          <w:rFonts w:ascii="Times New Roman" w:hAnsi="Times New Roman"/>
          <w:sz w:val="27"/>
          <w:szCs w:val="27"/>
        </w:rPr>
        <w:t xml:space="preserve"> Л.М.,  </w:t>
      </w:r>
    </w:p>
    <w:p w:rsidR="00010F3E" w:rsidRPr="00990BAF" w:rsidP="00010F3E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 участием: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14554A">
        <w:rPr>
          <w:rFonts w:ascii="Times New Roman" w:hAnsi="Times New Roman"/>
          <w:sz w:val="27"/>
          <w:szCs w:val="27"/>
        </w:rPr>
        <w:t xml:space="preserve">*** </w:t>
      </w:r>
      <w:r w:rsidRPr="00990BAF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паспорт серии </w:t>
      </w:r>
      <w:r w:rsidRP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номер </w:t>
      </w:r>
      <w:r w:rsidRP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выдан </w:t>
      </w:r>
      <w:r w:rsidRPr="0014554A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 xml:space="preserve">код подразделения </w:t>
      </w:r>
      <w:r w:rsidRP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10F3E" w:rsidRPr="00990BAF" w:rsidP="00010F3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УСТАНОВИЛ: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19</w:t>
      </w:r>
      <w:r w:rsidRPr="00990BAF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2</w:t>
      </w:r>
      <w:r w:rsidRPr="00990BAF">
        <w:rPr>
          <w:rFonts w:ascii="Times New Roman" w:hAnsi="Times New Roman"/>
          <w:color w:val="FF0000"/>
          <w:sz w:val="27"/>
          <w:szCs w:val="27"/>
        </w:rPr>
        <w:t>.2025 в 00-01</w:t>
      </w:r>
      <w:r w:rsidRPr="00990BAF">
        <w:rPr>
          <w:rFonts w:ascii="Times New Roman" w:hAnsi="Times New Roman"/>
          <w:sz w:val="27"/>
          <w:szCs w:val="27"/>
        </w:rPr>
        <w:t xml:space="preserve"> часов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14554A"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Правонарушение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совершено при следующих обстоятельствах.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Постановлением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</w:t>
      </w:r>
      <w:r>
        <w:rPr>
          <w:rFonts w:ascii="Times New Roman" w:hAnsi="Times New Roman"/>
          <w:color w:val="FF0000"/>
          <w:sz w:val="27"/>
          <w:szCs w:val="27"/>
        </w:rPr>
        <w:t>11</w:t>
      </w:r>
      <w:r w:rsidRPr="00990BAF"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12</w:t>
      </w:r>
      <w:r w:rsidRPr="00990BAF">
        <w:rPr>
          <w:rFonts w:ascii="Times New Roman" w:hAnsi="Times New Roman"/>
          <w:color w:val="FF0000"/>
          <w:sz w:val="27"/>
          <w:szCs w:val="27"/>
        </w:rPr>
        <w:t>.202</w:t>
      </w:r>
      <w:r>
        <w:rPr>
          <w:rFonts w:ascii="Times New Roman" w:hAnsi="Times New Roman"/>
          <w:color w:val="FF0000"/>
          <w:sz w:val="27"/>
          <w:szCs w:val="27"/>
        </w:rPr>
        <w:t>4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№8204</w:t>
      </w:r>
      <w:r>
        <w:rPr>
          <w:rFonts w:ascii="Times New Roman" w:hAnsi="Times New Roman"/>
          <w:color w:val="FF0000"/>
          <w:sz w:val="27"/>
          <w:szCs w:val="27"/>
        </w:rPr>
        <w:t>245163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5</w:t>
      </w:r>
      <w:r w:rsidRPr="00990BAF">
        <w:rPr>
          <w:rFonts w:ascii="Times New Roman" w:hAnsi="Times New Roman"/>
          <w:sz w:val="27"/>
          <w:szCs w:val="27"/>
        </w:rPr>
        <w:t>00</w:t>
      </w:r>
      <w:r w:rsidRPr="00990BAF">
        <w:rPr>
          <w:rFonts w:ascii="Times New Roman" w:hAnsi="Times New Roman"/>
          <w:color w:val="FF0000"/>
          <w:sz w:val="27"/>
          <w:szCs w:val="27"/>
        </w:rPr>
        <w:t>,00</w:t>
      </w:r>
      <w:r w:rsidRPr="00990BAF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</w:t>
      </w:r>
      <w:r>
        <w:rPr>
          <w:rFonts w:ascii="Times New Roman" w:hAnsi="Times New Roman"/>
          <w:sz w:val="27"/>
          <w:szCs w:val="27"/>
        </w:rPr>
        <w:t>1</w:t>
      </w:r>
      <w:r w:rsidRPr="00990BAF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>
        <w:rPr>
          <w:rFonts w:ascii="Times New Roman" w:hAnsi="Times New Roman"/>
          <w:color w:val="7030A0"/>
          <w:sz w:val="27"/>
          <w:szCs w:val="27"/>
        </w:rPr>
        <w:t>21</w:t>
      </w:r>
      <w:r w:rsidRPr="00990BAF">
        <w:rPr>
          <w:rFonts w:ascii="Times New Roman" w:hAnsi="Times New Roman"/>
          <w:color w:val="7030A0"/>
          <w:sz w:val="27"/>
          <w:szCs w:val="27"/>
        </w:rPr>
        <w:t>.</w:t>
      </w:r>
      <w:r>
        <w:rPr>
          <w:rFonts w:ascii="Times New Roman" w:hAnsi="Times New Roman"/>
          <w:color w:val="7030A0"/>
          <w:sz w:val="27"/>
          <w:szCs w:val="27"/>
        </w:rPr>
        <w:t>12.2024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.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1</w:t>
      </w:r>
      <w:r>
        <w:rPr>
          <w:rFonts w:ascii="Times New Roman" w:hAnsi="Times New Roman"/>
          <w:color w:val="7030A0"/>
          <w:sz w:val="27"/>
          <w:szCs w:val="27"/>
        </w:rPr>
        <w:t>8</w:t>
      </w:r>
      <w:r w:rsidRPr="00990BAF">
        <w:rPr>
          <w:rFonts w:ascii="Times New Roman" w:hAnsi="Times New Roman"/>
          <w:color w:val="7030A0"/>
          <w:sz w:val="27"/>
          <w:szCs w:val="27"/>
        </w:rPr>
        <w:t>.0</w:t>
      </w:r>
      <w:r>
        <w:rPr>
          <w:rFonts w:ascii="Times New Roman" w:hAnsi="Times New Roman"/>
          <w:color w:val="7030A0"/>
          <w:sz w:val="27"/>
          <w:szCs w:val="27"/>
        </w:rPr>
        <w:t>2</w:t>
      </w:r>
      <w:r w:rsidRPr="00990BAF">
        <w:rPr>
          <w:rFonts w:ascii="Times New Roman" w:hAnsi="Times New Roman"/>
          <w:color w:val="7030A0"/>
          <w:sz w:val="27"/>
          <w:szCs w:val="27"/>
        </w:rPr>
        <w:t>.2025, однако не уплатил административный штраф в предусмотренный законом срок.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КоАП РФ).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990BAF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90BAF">
        <w:rPr>
          <w:rFonts w:ascii="Times New Roman" w:hAnsi="Times New Roman"/>
          <w:sz w:val="27"/>
          <w:szCs w:val="27"/>
        </w:rPr>
        <w:t>рассмотревших</w:t>
      </w:r>
      <w:r w:rsidRPr="00990BAF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r w:rsidRPr="00990BAF">
        <w:rPr>
          <w:rFonts w:ascii="Times New Roman" w:hAnsi="Times New Roman"/>
          <w:sz w:val="27"/>
          <w:szCs w:val="27"/>
        </w:rPr>
        <w:t>частью 1 статьи 20.25 настоящего Кодекса, не составляется в случае, указанном в примечании 1 к статье 20.25 настоящего Кодекса.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РФ. 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отделения полиции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</w:t>
      </w:r>
      <w:r w:rsidRPr="00010F3E">
        <w:rPr>
          <w:rFonts w:ascii="Times New Roman" w:hAnsi="Times New Roman"/>
          <w:color w:val="FF0000"/>
          <w:sz w:val="27"/>
          <w:szCs w:val="27"/>
        </w:rPr>
        <w:t xml:space="preserve">11.12.2024 №8204245163 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990BAF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sz w:val="27"/>
          <w:szCs w:val="27"/>
        </w:rPr>
        <w:t>21</w:t>
      </w:r>
      <w:r w:rsidRPr="00990BAF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12</w:t>
      </w:r>
      <w:r w:rsidRPr="00990BAF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4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- 1</w:t>
      </w:r>
      <w:r>
        <w:rPr>
          <w:rFonts w:ascii="Times New Roman" w:hAnsi="Times New Roman"/>
          <w:sz w:val="27"/>
          <w:szCs w:val="27"/>
        </w:rPr>
        <w:t>8.02</w:t>
      </w:r>
      <w:r w:rsidRPr="00990BAF">
        <w:rPr>
          <w:rFonts w:ascii="Times New Roman" w:hAnsi="Times New Roman"/>
          <w:sz w:val="27"/>
          <w:szCs w:val="27"/>
        </w:rPr>
        <w:t xml:space="preserve">.2025, однако в установленный законом срок штраф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не уплачен. 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Факт совершения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указанного административного правонарушения, подтверждается: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14554A" w:rsidR="0014554A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="0014554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от 20.03.2025, в котором изложены обстоятельства совершения </w:t>
      </w:r>
      <w:r w:rsidR="0014554A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>. административного правонарушения, а именно: неуплата в предусмотренный законом срок административного штрафа  (л.д.2);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990BAF"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отделения полиции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</w:t>
      </w:r>
      <w:r w:rsidRPr="00010F3E">
        <w:rPr>
          <w:rFonts w:ascii="Times New Roman" w:hAnsi="Times New Roman"/>
          <w:color w:val="FF0000"/>
          <w:sz w:val="27"/>
          <w:szCs w:val="27"/>
        </w:rPr>
        <w:t xml:space="preserve">11.12.2024 №8204245163 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(л.д.3-4);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14554A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</w:t>
      </w:r>
      <w:r w:rsidRPr="00990BAF">
        <w:rPr>
          <w:rFonts w:ascii="Times New Roman" w:hAnsi="Times New Roman"/>
          <w:sz w:val="27"/>
          <w:szCs w:val="27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990BAF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990BAF">
        <w:rPr>
          <w:rFonts w:ascii="Times New Roman" w:hAnsi="Times New Roman"/>
          <w:sz w:val="27"/>
          <w:szCs w:val="27"/>
        </w:rPr>
        <w:t>наказание</w:t>
      </w:r>
      <w:r w:rsidRPr="00990BAF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990BAF">
        <w:rPr>
          <w:rFonts w:ascii="Times New Roman" w:hAnsi="Times New Roman"/>
          <w:sz w:val="27"/>
          <w:szCs w:val="27"/>
        </w:rPr>
        <w:t>содеянном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</w:t>
      </w:r>
      <w:r w:rsidRPr="00990BA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990BAF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14554A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990BAF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990BAF">
        <w:rPr>
          <w:rFonts w:ascii="Times New Roman" w:hAnsi="Times New Roman"/>
          <w:sz w:val="27"/>
          <w:szCs w:val="27"/>
          <w:lang w:bidi="ru-RU"/>
        </w:rPr>
        <w:t>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10F3E" w:rsidRPr="00990BAF" w:rsidP="00010F3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ПОСТАНОВИЛ: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Признать </w:t>
      </w:r>
      <w:r w:rsidRPr="0014554A" w:rsidR="0014554A">
        <w:rPr>
          <w:rFonts w:ascii="Times New Roman" w:hAnsi="Times New Roman"/>
          <w:sz w:val="27"/>
          <w:szCs w:val="27"/>
        </w:rPr>
        <w:t xml:space="preserve">*** </w:t>
      </w:r>
      <w:r w:rsidR="0014554A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</w:t>
      </w:r>
      <w:r>
        <w:rPr>
          <w:rFonts w:ascii="Times New Roman" w:hAnsi="Times New Roman"/>
          <w:sz w:val="27"/>
          <w:szCs w:val="27"/>
        </w:rPr>
        <w:t>е 10</w:t>
      </w:r>
      <w:r w:rsidRPr="00990BAF">
        <w:rPr>
          <w:rFonts w:ascii="Times New Roman" w:hAnsi="Times New Roman"/>
          <w:sz w:val="27"/>
          <w:szCs w:val="27"/>
        </w:rPr>
        <w:t xml:space="preserve">00 </w:t>
      </w:r>
      <w:r w:rsidRPr="00990BAF"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14554A" w:rsidR="0014554A">
        <w:rPr>
          <w:rFonts w:ascii="Times New Roman" w:hAnsi="Times New Roman"/>
          <w:sz w:val="27"/>
          <w:szCs w:val="27"/>
        </w:rPr>
        <w:t xml:space="preserve">*** </w:t>
      </w:r>
      <w:r w:rsidRPr="00990BAF">
        <w:rPr>
          <w:rFonts w:ascii="Times New Roman" w:hAnsi="Times New Roman"/>
          <w:sz w:val="27"/>
          <w:szCs w:val="27"/>
        </w:rPr>
        <w:t xml:space="preserve">об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990BAF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990BAF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990BAF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010F3E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14554A" w:rsidR="0014554A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010F3E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990BAF">
        <w:rPr>
          <w:rFonts w:ascii="Times New Roman" w:hAnsi="Times New Roman"/>
          <w:sz w:val="27"/>
          <w:szCs w:val="27"/>
        </w:rPr>
        <w:t>лицо</w:t>
      </w:r>
      <w:r w:rsidRPr="00990BAF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10F3E" w:rsidRPr="00990BAF" w:rsidP="00010F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Мировой судья 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Л.М. </w:t>
      </w:r>
      <w:r w:rsidRPr="00990BAF">
        <w:rPr>
          <w:rFonts w:ascii="Times New Roman" w:hAnsi="Times New Roman"/>
          <w:sz w:val="27"/>
          <w:szCs w:val="27"/>
        </w:rPr>
        <w:t>Гирина</w:t>
      </w:r>
    </w:p>
    <w:sectPr w:rsidSect="00010F3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B8"/>
    <w:rsid w:val="00010F3E"/>
    <w:rsid w:val="00143332"/>
    <w:rsid w:val="0014554A"/>
    <w:rsid w:val="00990BAF"/>
    <w:rsid w:val="00C52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