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5D26" w:rsidP="00DB7BA6">
      <w:pPr>
        <w:tabs>
          <w:tab w:val="left" w:pos="9356"/>
        </w:tabs>
        <w:spacing w:after="0" w:line="240" w:lineRule="auto"/>
        <w:ind w:right="19" w:firstLine="709"/>
        <w:jc w:val="right"/>
        <w:rPr>
          <w:rFonts w:ascii="Times New Roman" w:hAnsi="Times New Roman"/>
          <w:sz w:val="28"/>
          <w:szCs w:val="28"/>
        </w:rPr>
      </w:pPr>
      <w:r>
        <w:rPr>
          <w:rFonts w:ascii="Times New Roman" w:hAnsi="Times New Roman"/>
          <w:sz w:val="28"/>
          <w:szCs w:val="28"/>
        </w:rPr>
        <w:t>Дело № 05-0205/81/2024</w:t>
      </w:r>
    </w:p>
    <w:p w:rsidR="00CC5D26" w:rsidP="00DB7BA6">
      <w:pPr>
        <w:tabs>
          <w:tab w:val="left" w:pos="9356"/>
        </w:tabs>
        <w:spacing w:after="0" w:line="240" w:lineRule="auto"/>
        <w:ind w:right="19" w:firstLine="709"/>
        <w:jc w:val="right"/>
        <w:rPr>
          <w:rFonts w:ascii="Times New Roman" w:hAnsi="Times New Roman"/>
          <w:sz w:val="28"/>
          <w:szCs w:val="28"/>
        </w:rPr>
      </w:pPr>
    </w:p>
    <w:p w:rsidR="00CC5D26" w:rsidP="00DB7BA6">
      <w:pPr>
        <w:tabs>
          <w:tab w:val="left" w:pos="9356"/>
        </w:tabs>
        <w:spacing w:after="0" w:line="240" w:lineRule="auto"/>
        <w:ind w:right="19" w:firstLine="709"/>
        <w:jc w:val="center"/>
        <w:rPr>
          <w:rFonts w:ascii="Times New Roman" w:hAnsi="Times New Roman"/>
          <w:sz w:val="28"/>
          <w:szCs w:val="28"/>
        </w:rPr>
      </w:pPr>
      <w:r>
        <w:rPr>
          <w:rFonts w:ascii="Times New Roman" w:hAnsi="Times New Roman"/>
          <w:sz w:val="28"/>
          <w:szCs w:val="28"/>
        </w:rPr>
        <w:t>ПОСТАНОВЛЕНИЕ</w:t>
      </w:r>
    </w:p>
    <w:p w:rsidR="00CC5D26" w:rsidP="00DB7BA6">
      <w:pPr>
        <w:tabs>
          <w:tab w:val="left" w:pos="9356"/>
        </w:tabs>
        <w:spacing w:after="0" w:line="240" w:lineRule="auto"/>
        <w:ind w:right="19" w:firstLine="709"/>
        <w:jc w:val="center"/>
        <w:rPr>
          <w:rFonts w:ascii="Times New Roman" w:hAnsi="Times New Roman"/>
          <w:sz w:val="28"/>
          <w:szCs w:val="28"/>
        </w:rPr>
      </w:pP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27 августа 2024 года                                                  город Симферополь</w:t>
      </w:r>
    </w:p>
    <w:p w:rsidR="00CC5D26" w:rsidP="00DB7BA6">
      <w:pPr>
        <w:tabs>
          <w:tab w:val="left" w:pos="9356"/>
        </w:tabs>
        <w:spacing w:after="0" w:line="240" w:lineRule="auto"/>
        <w:ind w:right="19" w:firstLine="709"/>
        <w:jc w:val="both"/>
        <w:rPr>
          <w:rFonts w:ascii="Times New Roman" w:hAnsi="Times New Roman"/>
          <w:sz w:val="28"/>
          <w:szCs w:val="28"/>
        </w:rPr>
      </w:pP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рассмотрев дело об административном правонарушении в отношении:</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должностного лица - директора </w:t>
      </w:r>
      <w:r w:rsidR="00564988">
        <w:rPr>
          <w:rFonts w:ascii="Times New Roman" w:hAnsi="Times New Roman"/>
          <w:sz w:val="28"/>
          <w:szCs w:val="28"/>
        </w:rPr>
        <w:t>***</w:t>
      </w:r>
      <w:r>
        <w:rPr>
          <w:rFonts w:ascii="Times New Roman" w:hAnsi="Times New Roman"/>
          <w:sz w:val="28"/>
          <w:szCs w:val="28"/>
        </w:rPr>
        <w:t xml:space="preserve"> </w:t>
      </w:r>
      <w:r w:rsidR="00564988">
        <w:rPr>
          <w:rFonts w:ascii="Times New Roman" w:hAnsi="Times New Roman"/>
          <w:sz w:val="28"/>
          <w:szCs w:val="28"/>
        </w:rPr>
        <w:t>***</w:t>
      </w:r>
      <w:r>
        <w:rPr>
          <w:rFonts w:ascii="Times New Roman" w:hAnsi="Times New Roman"/>
          <w:sz w:val="28"/>
          <w:szCs w:val="28"/>
        </w:rPr>
        <w:t xml:space="preserve">, </w:t>
      </w:r>
      <w:r w:rsidR="00D83616">
        <w:rPr>
          <w:rFonts w:ascii="Times New Roman" w:hAnsi="Times New Roman"/>
          <w:sz w:val="28"/>
          <w:szCs w:val="28"/>
        </w:rPr>
        <w:t>***</w:t>
      </w:r>
      <w:r>
        <w:rPr>
          <w:rFonts w:ascii="Times New Roman" w:hAnsi="Times New Roman"/>
          <w:sz w:val="28"/>
          <w:szCs w:val="28"/>
        </w:rPr>
        <w:t xml:space="preserve"> года рождения, уроженца </w:t>
      </w:r>
      <w:r w:rsidR="00D83616">
        <w:rPr>
          <w:rFonts w:ascii="Times New Roman" w:hAnsi="Times New Roman"/>
          <w:sz w:val="28"/>
          <w:szCs w:val="28"/>
        </w:rPr>
        <w:t>***</w:t>
      </w:r>
      <w:r>
        <w:rPr>
          <w:rFonts w:ascii="Times New Roman" w:hAnsi="Times New Roman"/>
          <w:sz w:val="28"/>
          <w:szCs w:val="28"/>
        </w:rPr>
        <w:t xml:space="preserve">, паспорт гражданина РФ серии </w:t>
      </w:r>
      <w:r w:rsidR="00D83616">
        <w:rPr>
          <w:rFonts w:ascii="Times New Roman" w:hAnsi="Times New Roman"/>
          <w:sz w:val="28"/>
          <w:szCs w:val="28"/>
        </w:rPr>
        <w:t>***</w:t>
      </w:r>
      <w:r>
        <w:rPr>
          <w:rFonts w:ascii="Times New Roman" w:hAnsi="Times New Roman"/>
          <w:sz w:val="28"/>
          <w:szCs w:val="28"/>
        </w:rPr>
        <w:t xml:space="preserve"> номер </w:t>
      </w:r>
      <w:r w:rsidR="00D83616">
        <w:rPr>
          <w:rFonts w:ascii="Times New Roman" w:hAnsi="Times New Roman"/>
          <w:sz w:val="28"/>
          <w:szCs w:val="28"/>
        </w:rPr>
        <w:t>***</w:t>
      </w:r>
      <w:r>
        <w:rPr>
          <w:rFonts w:ascii="Times New Roman" w:hAnsi="Times New Roman"/>
          <w:sz w:val="28"/>
          <w:szCs w:val="28"/>
        </w:rPr>
        <w:t xml:space="preserve">, выдан </w:t>
      </w:r>
      <w:r w:rsidR="00D83616">
        <w:rPr>
          <w:rFonts w:ascii="Times New Roman" w:hAnsi="Times New Roman"/>
          <w:sz w:val="28"/>
          <w:szCs w:val="28"/>
        </w:rPr>
        <w:t>***</w:t>
      </w:r>
      <w:r>
        <w:rPr>
          <w:rFonts w:ascii="Times New Roman" w:hAnsi="Times New Roman"/>
          <w:sz w:val="28"/>
          <w:szCs w:val="28"/>
        </w:rPr>
        <w:t xml:space="preserve">, зарегистрированного и проживающего по адресу: </w:t>
      </w:r>
      <w:r w:rsidR="00D83616">
        <w:rPr>
          <w:rFonts w:ascii="Times New Roman" w:hAnsi="Times New Roman"/>
          <w:sz w:val="28"/>
          <w:szCs w:val="28"/>
        </w:rPr>
        <w:t>***</w:t>
      </w:r>
      <w:r>
        <w:rPr>
          <w:rFonts w:ascii="Times New Roman" w:hAnsi="Times New Roman"/>
          <w:sz w:val="28"/>
          <w:szCs w:val="28"/>
        </w:rPr>
        <w:t xml:space="preserve">, </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части 1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8"/>
            <w:szCs w:val="28"/>
            <w:u w:val="none"/>
          </w:rPr>
          <w:t xml:space="preserve">статье </w:t>
        </w:r>
      </w:hyperlink>
      <w:r>
        <w:rPr>
          <w:rFonts w:ascii="Times New Roman" w:hAnsi="Times New Roman"/>
          <w:sz w:val="28"/>
          <w:szCs w:val="28"/>
        </w:rPr>
        <w:t>15.33.2 Кодекса Российской Федерации об административных правонарушениях,</w:t>
      </w:r>
    </w:p>
    <w:p w:rsidR="00CC5D26" w:rsidP="00DB7BA6">
      <w:pPr>
        <w:tabs>
          <w:tab w:val="left" w:pos="9356"/>
        </w:tabs>
        <w:spacing w:after="0" w:line="240" w:lineRule="auto"/>
        <w:ind w:right="19" w:firstLine="709"/>
        <w:jc w:val="center"/>
        <w:rPr>
          <w:rFonts w:ascii="Times New Roman" w:hAnsi="Times New Roman"/>
          <w:sz w:val="28"/>
          <w:szCs w:val="28"/>
        </w:rPr>
      </w:pPr>
      <w:r>
        <w:rPr>
          <w:rFonts w:ascii="Times New Roman" w:hAnsi="Times New Roman"/>
          <w:sz w:val="28"/>
          <w:szCs w:val="28"/>
        </w:rPr>
        <w:t>УСТАНОВИЛ:</w:t>
      </w:r>
    </w:p>
    <w:p w:rsidR="00CC5D26" w:rsidP="00DB7BA6">
      <w:pPr>
        <w:tabs>
          <w:tab w:val="left" w:pos="-567"/>
          <w:tab w:val="left" w:pos="142"/>
          <w:tab w:val="left" w:pos="567"/>
          <w:tab w:val="left" w:pos="709"/>
          <w:tab w:val="left" w:pos="1134"/>
          <w:tab w:val="left" w:pos="1276"/>
          <w:tab w:val="left" w:pos="9356"/>
        </w:tabs>
        <w:spacing w:after="0" w:line="240" w:lineRule="auto"/>
        <w:ind w:right="19" w:firstLine="709"/>
        <w:jc w:val="both"/>
        <w:rPr>
          <w:rStyle w:val="apple-converted-space"/>
          <w:color w:val="FF0000"/>
          <w:shd w:val="clear" w:color="auto" w:fill="FFFFFF"/>
        </w:rPr>
      </w:pPr>
      <w:r>
        <w:rPr>
          <w:rFonts w:ascii="Times New Roman" w:hAnsi="Times New Roman"/>
          <w:color w:val="FF0000"/>
          <w:sz w:val="28"/>
          <w:szCs w:val="28"/>
          <w:shd w:val="clear" w:color="auto" w:fill="FFFFFF"/>
        </w:rPr>
        <w:t>***</w:t>
      </w:r>
      <w:r>
        <w:rPr>
          <w:rFonts w:ascii="Times New Roman" w:hAnsi="Times New Roman"/>
          <w:color w:val="FF0000"/>
          <w:sz w:val="28"/>
          <w:szCs w:val="28"/>
          <w:shd w:val="clear" w:color="auto" w:fill="FFFFFF"/>
        </w:rPr>
        <w:t xml:space="preserve">, являясь должностным лицом  - директором </w:t>
      </w:r>
      <w:r w:rsidR="00564988">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color w:val="FF0000"/>
          <w:sz w:val="28"/>
          <w:szCs w:val="28"/>
          <w:shd w:val="clear" w:color="auto" w:fill="FFFFFF"/>
        </w:rPr>
        <w:t>юридический адрес организации</w:t>
      </w:r>
      <w:r>
        <w:rPr>
          <w:rFonts w:ascii="Times New Roman" w:hAnsi="Times New Roman"/>
          <w:color w:val="FF0000"/>
          <w:sz w:val="28"/>
          <w:szCs w:val="28"/>
        </w:rPr>
        <w:t xml:space="preserve">: </w:t>
      </w:r>
      <w:r w:rsidRPr="00D83616">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не представил сведения в органы </w:t>
      </w:r>
      <w:r w:rsidR="00CC2F18">
        <w:rPr>
          <w:rFonts w:ascii="Times New Roman" w:hAnsi="Times New Roman"/>
          <w:sz w:val="28"/>
          <w:szCs w:val="28"/>
        </w:rPr>
        <w:t xml:space="preserve">Отделения </w:t>
      </w:r>
      <w:r>
        <w:rPr>
          <w:rFonts w:ascii="Times New Roman" w:hAnsi="Times New Roman"/>
          <w:sz w:val="28"/>
          <w:szCs w:val="28"/>
        </w:rPr>
        <w:t xml:space="preserve">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сведения, необходимые для ведения индивидуального учета в системе обязательного пенсионного страхования  по форме ЕФС-1 в отношении </w:t>
      </w:r>
      <w:r w:rsidRPr="00D83616">
        <w:rPr>
          <w:rFonts w:ascii="Times New Roman" w:hAnsi="Times New Roman"/>
          <w:sz w:val="28"/>
          <w:szCs w:val="28"/>
        </w:rPr>
        <w:t>***</w:t>
      </w:r>
      <w:r>
        <w:rPr>
          <w:rFonts w:ascii="Times New Roman" w:hAnsi="Times New Roman"/>
          <w:sz w:val="28"/>
          <w:szCs w:val="28"/>
        </w:rPr>
        <w:t xml:space="preserve"> по сроку предоставления не позднее  27.02.2024, чем 28.02.2024 в</w:t>
      </w:r>
      <w:r>
        <w:rPr>
          <w:rFonts w:ascii="Times New Roman" w:hAnsi="Times New Roman"/>
          <w:sz w:val="28"/>
          <w:szCs w:val="28"/>
        </w:rPr>
        <w:t xml:space="preserve"> 00-01 часов совершил административное правонарушение, предусмотренное ч. 1 ст. 15.33.2 Кодекса Российской Федерации об административных правонарушениях</w:t>
      </w:r>
      <w:r>
        <w:rPr>
          <w:rFonts w:ascii="Times New Roman" w:hAnsi="Times New Roman"/>
          <w:color w:val="FF0000"/>
          <w:sz w:val="28"/>
          <w:szCs w:val="28"/>
        </w:rPr>
        <w:t>.</w:t>
      </w:r>
      <w:r>
        <w:rPr>
          <w:rStyle w:val="apple-converted-space"/>
          <w:rFonts w:ascii="Times New Roman" w:hAnsi="Times New Roman"/>
          <w:color w:val="FF0000"/>
          <w:sz w:val="28"/>
          <w:szCs w:val="28"/>
          <w:shd w:val="clear" w:color="auto" w:fill="FFFFFF"/>
        </w:rPr>
        <w:t> </w:t>
      </w:r>
    </w:p>
    <w:p w:rsidR="00CC5D26" w:rsidP="00DB7BA6">
      <w:pPr>
        <w:tabs>
          <w:tab w:val="left" w:pos="-567"/>
          <w:tab w:val="left" w:pos="142"/>
          <w:tab w:val="left" w:pos="567"/>
          <w:tab w:val="left" w:pos="709"/>
          <w:tab w:val="left" w:pos="1134"/>
          <w:tab w:val="left" w:pos="1276"/>
          <w:tab w:val="left" w:pos="9356"/>
        </w:tabs>
        <w:spacing w:after="0" w:line="240" w:lineRule="auto"/>
        <w:ind w:right="19" w:firstLine="142"/>
        <w:jc w:val="both"/>
      </w:pPr>
      <w:r>
        <w:rPr>
          <w:rFonts w:ascii="Times New Roman" w:hAnsi="Times New Roman"/>
          <w:sz w:val="28"/>
          <w:szCs w:val="28"/>
        </w:rPr>
        <w:t xml:space="preserve">        В судебное заседание </w:t>
      </w:r>
      <w:r>
        <w:rPr>
          <w:rFonts w:ascii="Times New Roman" w:hAnsi="Times New Roman"/>
          <w:sz w:val="28"/>
          <w:szCs w:val="28"/>
          <w:shd w:val="clear" w:color="auto" w:fill="FFFFFF"/>
        </w:rPr>
        <w:t>дол</w:t>
      </w:r>
      <w:r>
        <w:rPr>
          <w:rFonts w:ascii="Times New Roman" w:hAnsi="Times New Roman"/>
          <w:sz w:val="28"/>
          <w:szCs w:val="28"/>
          <w:shd w:val="clear" w:color="auto" w:fill="FFFFFF"/>
        </w:rPr>
        <w:t xml:space="preserve">жностное лицо  - директор </w:t>
      </w:r>
      <w:r w:rsidR="00564988">
        <w:rPr>
          <w:rFonts w:ascii="Times New Roman" w:hAnsi="Times New Roman"/>
          <w:sz w:val="28"/>
          <w:szCs w:val="28"/>
        </w:rPr>
        <w:t>***</w:t>
      </w:r>
      <w:r>
        <w:rPr>
          <w:rFonts w:ascii="Times New Roman" w:hAnsi="Times New Roman"/>
          <w:sz w:val="28"/>
          <w:szCs w:val="28"/>
        </w:rPr>
        <w:t xml:space="preserve"> </w:t>
      </w:r>
      <w:r w:rsidR="00D83616">
        <w:rPr>
          <w:rFonts w:ascii="Times New Roman" w:hAnsi="Times New Roman"/>
          <w:sz w:val="28"/>
          <w:szCs w:val="28"/>
        </w:rPr>
        <w:t>***</w:t>
      </w:r>
      <w:r>
        <w:rPr>
          <w:rFonts w:ascii="Times New Roman" w:hAnsi="Times New Roman"/>
          <w:sz w:val="28"/>
          <w:szCs w:val="28"/>
          <w:shd w:val="clear" w:color="auto" w:fill="FFFFFF"/>
        </w:rPr>
        <w:t xml:space="preserve"> </w:t>
      </w:r>
      <w:r w:rsidR="00A97417">
        <w:rPr>
          <w:rFonts w:ascii="Times New Roman" w:hAnsi="Times New Roman"/>
          <w:sz w:val="28"/>
          <w:szCs w:val="28"/>
        </w:rPr>
        <w:t>не явился</w:t>
      </w:r>
      <w:r>
        <w:rPr>
          <w:rFonts w:ascii="Times New Roman" w:hAnsi="Times New Roman"/>
          <w:sz w:val="28"/>
          <w:szCs w:val="28"/>
        </w:rPr>
        <w:t>, о дате, времени и месте рассмотрения дела извещен надлежаще, ходатайство об отложении рассмотрения дела в суд не поступало.</w:t>
      </w:r>
    </w:p>
    <w:p w:rsidR="00CC5D26" w:rsidP="00DB7BA6">
      <w:pPr>
        <w:tabs>
          <w:tab w:val="left" w:pos="9356"/>
        </w:tabs>
        <w:spacing w:after="0" w:line="240" w:lineRule="auto"/>
        <w:ind w:right="19"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должностного лица - директора </w:t>
      </w:r>
      <w:r w:rsidR="00564988">
        <w:rPr>
          <w:rFonts w:ascii="Times New Roman" w:hAnsi="Times New Roman"/>
          <w:sz w:val="28"/>
          <w:szCs w:val="28"/>
        </w:rPr>
        <w:t>***</w:t>
      </w:r>
      <w:r>
        <w:rPr>
          <w:rFonts w:ascii="Times New Roman" w:hAnsi="Times New Roman"/>
          <w:sz w:val="28"/>
          <w:szCs w:val="28"/>
        </w:rPr>
        <w:t xml:space="preserve"> </w:t>
      </w:r>
      <w:r w:rsidR="00D8361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и оценив доказательства по делу</w:t>
      </w:r>
      <w:r>
        <w:rPr>
          <w:rFonts w:ascii="Times New Roman" w:hAnsi="Times New Roman"/>
          <w:sz w:val="28"/>
          <w:szCs w:val="28"/>
          <w:lang w:bidi="ru-RU"/>
        </w:rPr>
        <w:t>, приходит к следующим выводам.</w:t>
      </w:r>
    </w:p>
    <w:p w:rsidR="00CC5D26" w:rsidP="00DB7BA6">
      <w:pPr>
        <w:tabs>
          <w:tab w:val="left" w:pos="9356"/>
        </w:tabs>
        <w:spacing w:after="0" w:line="240" w:lineRule="auto"/>
        <w:ind w:right="19" w:firstLine="709"/>
        <w:jc w:val="both"/>
        <w:rPr>
          <w:rFonts w:ascii="Times New Roman" w:eastAsia="Times New Roman" w:hAnsi="Times New Roman"/>
          <w:sz w:val="28"/>
          <w:szCs w:val="28"/>
          <w:lang w:eastAsia="ru-RU"/>
        </w:rPr>
      </w:pPr>
      <w:r>
        <w:rPr>
          <w:rFonts w:ascii="Times New Roman" w:hAnsi="Times New Roman"/>
          <w:sz w:val="28"/>
          <w:szCs w:val="28"/>
          <w:lang w:bidi="ru-RU"/>
        </w:rPr>
        <w:t xml:space="preserve">Основанием привлечения к административной ответственности по ч. 1 статье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Pr>
            <w:rStyle w:val="Hyperlink"/>
            <w:rFonts w:ascii="Times New Roman" w:hAnsi="Times New Roman"/>
            <w:sz w:val="28"/>
            <w:szCs w:val="28"/>
            <w:u w:val="none"/>
            <w:bdr w:val="none" w:sz="0" w:space="0" w:color="auto" w:frame="1"/>
          </w:rPr>
          <w:t xml:space="preserve">15.33.2 </w:t>
        </w:r>
      </w:hyperlink>
      <w:r>
        <w:rPr>
          <w:rFonts w:ascii="Times New Roman" w:hAnsi="Times New Roman"/>
          <w:sz w:val="28"/>
          <w:szCs w:val="28"/>
        </w:rPr>
        <w:t xml:space="preserve"> Кодекса Российской Федерации об административных правонарушениях</w:t>
      </w:r>
      <w:r>
        <w:rPr>
          <w:rFonts w:ascii="Times New Roman" w:hAnsi="Times New Roman"/>
          <w:sz w:val="28"/>
          <w:szCs w:val="28"/>
          <w:shd w:val="clear" w:color="auto" w:fill="FFFFFF"/>
        </w:rPr>
        <w:t xml:space="preserve"> является н</w:t>
      </w:r>
      <w:r>
        <w:rPr>
          <w:rFonts w:ascii="Times New Roman" w:eastAsia="Times New Roman" w:hAnsi="Times New Roman"/>
          <w:sz w:val="28"/>
          <w:szCs w:val="28"/>
          <w:lang w:eastAsia="ru-RU"/>
        </w:rPr>
        <w:t>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w:t>
      </w:r>
      <w:r>
        <w:rPr>
          <w:rFonts w:ascii="Times New Roman" w:eastAsia="Times New Roman" w:hAnsi="Times New Roman"/>
          <w:sz w:val="28"/>
          <w:szCs w:val="28"/>
          <w:lang w:eastAsia="ru-RU"/>
        </w:rPr>
        <w:t xml:space="preserve">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w:t>
      </w:r>
    </w:p>
    <w:p w:rsidR="00CC5D26" w:rsidP="00DB7BA6">
      <w:pPr>
        <w:tabs>
          <w:tab w:val="left" w:pos="-567"/>
          <w:tab w:val="left" w:pos="142"/>
          <w:tab w:val="left" w:pos="567"/>
          <w:tab w:val="left" w:pos="709"/>
          <w:tab w:val="left" w:pos="1134"/>
          <w:tab w:val="left" w:pos="1276"/>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Данный порядок регламентирован Федеральным законом от 01.04.1996 года № 27-ФЗ «Об индивидуальном (персонифицированном) учете в системе обязательного пенсионного страхования».</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 пунктом 6 статьи 11 Федерального закона от 01 апреля 1996 года N27-ФЗ  «Об индивидуальном (персонифицированном) учете в системе обязательного пенсионного страхования», сведения, указанные в подпункте 5 пункта 2 настоящей статьи, а именно: дата заключения, дата прекращения и иные реквизиты договора гражданско-правового характера о выполнении работ (об оказании услуг), договора авторского заказа, договора об отчуждении исключительного права на</w:t>
      </w:r>
      <w:r>
        <w:rPr>
          <w:rFonts w:ascii="Times New Roman" w:hAnsi="Times New Roman"/>
          <w:sz w:val="28"/>
          <w:szCs w:val="28"/>
        </w:rPr>
        <w:t xml:space="preserve"> </w:t>
      </w:r>
      <w:r>
        <w:rPr>
          <w:rFonts w:ascii="Times New Roman" w:hAnsi="Times New Roman"/>
          <w:sz w:val="28"/>
          <w:szCs w:val="28"/>
        </w:rPr>
        <w:t>произведения науки, литературы, искусства, издательского лицензионного договора, лицензионного договора о предоставлении права использования произведения науки, литературы, искусства, в том числе договора о передаче полномочий по управлению правами, заключенного с организацией по управлению правами на коллективной основе, на вознаграждение по которым в соответствии с законодательством Российской Федерации о налогах и сборах начисляются страховые взносы, и периоды выполнения работ (оказания услуг) по</w:t>
      </w:r>
      <w:r>
        <w:rPr>
          <w:rFonts w:ascii="Times New Roman" w:hAnsi="Times New Roman"/>
          <w:sz w:val="28"/>
          <w:szCs w:val="28"/>
        </w:rPr>
        <w:t xml:space="preserve"> таким договорам, представляются не позднее рабочего дня, следующего за днем заключения с застрахованным лицом соответствующего договора, а в случае прекращения договора не позднее рабочего дня, следующего за днем его прекращения.</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 xml:space="preserve">Сведения (документы), необходимые для ведения индивидуального (персонифицированного) учета в системе обязательного пенсионного страхования по форме ЕФС-1 (подраздел 1.1 Раздела 1) предоставлены </w:t>
      </w:r>
      <w:r w:rsidR="00D83616">
        <w:rPr>
          <w:rFonts w:ascii="Times New Roman" w:hAnsi="Times New Roman"/>
          <w:color w:val="FF0000"/>
          <w:sz w:val="28"/>
          <w:szCs w:val="28"/>
        </w:rPr>
        <w:t>***</w:t>
      </w:r>
      <w:r>
        <w:rPr>
          <w:rFonts w:ascii="Times New Roman" w:hAnsi="Times New Roman"/>
          <w:color w:val="FF0000"/>
          <w:sz w:val="28"/>
          <w:szCs w:val="28"/>
        </w:rPr>
        <w:t xml:space="preserve"> </w:t>
      </w:r>
      <w:r w:rsidR="00CC2F18">
        <w:rPr>
          <w:rFonts w:ascii="Times New Roman" w:hAnsi="Times New Roman"/>
          <w:color w:val="FF0000"/>
          <w:sz w:val="28"/>
          <w:szCs w:val="28"/>
        </w:rPr>
        <w:t xml:space="preserve">29.02.2024 </w:t>
      </w:r>
      <w:r>
        <w:rPr>
          <w:rFonts w:ascii="Times New Roman" w:hAnsi="Times New Roman"/>
          <w:sz w:val="28"/>
          <w:szCs w:val="28"/>
        </w:rPr>
        <w:t xml:space="preserve">в органы </w:t>
      </w:r>
      <w:r w:rsidR="00CC2F18">
        <w:rPr>
          <w:rFonts w:ascii="Times New Roman" w:hAnsi="Times New Roman"/>
          <w:sz w:val="28"/>
          <w:szCs w:val="28"/>
        </w:rPr>
        <w:t>Отделения Фонда п</w:t>
      </w:r>
      <w:r>
        <w:rPr>
          <w:rFonts w:ascii="Times New Roman" w:hAnsi="Times New Roman"/>
          <w:sz w:val="28"/>
          <w:szCs w:val="28"/>
        </w:rPr>
        <w:t xml:space="preserve">енсионного и социального страхования Российской Федерации посредством электронного документооборота в отношении застрахованного лица: </w:t>
      </w:r>
      <w:r w:rsidRPr="00D83616" w:rsidR="00D83616">
        <w:rPr>
          <w:rFonts w:ascii="Times New Roman" w:hAnsi="Times New Roman"/>
          <w:color w:val="FF0000"/>
          <w:sz w:val="28"/>
          <w:szCs w:val="28"/>
        </w:rPr>
        <w:t>***</w:t>
      </w:r>
      <w:r>
        <w:rPr>
          <w:rFonts w:ascii="Times New Roman" w:hAnsi="Times New Roman"/>
          <w:sz w:val="28"/>
          <w:szCs w:val="28"/>
        </w:rPr>
        <w:t xml:space="preserve"> с несоблюдением порядка предоставления сведений индивидуального (персонифицированного) учета, предельны</w:t>
      </w:r>
      <w:r w:rsidR="00CC2F18">
        <w:rPr>
          <w:rFonts w:ascii="Times New Roman" w:hAnsi="Times New Roman"/>
          <w:sz w:val="28"/>
          <w:szCs w:val="28"/>
        </w:rPr>
        <w:t>й</w:t>
      </w:r>
      <w:r>
        <w:rPr>
          <w:rFonts w:ascii="Times New Roman" w:hAnsi="Times New Roman"/>
          <w:sz w:val="28"/>
          <w:szCs w:val="28"/>
        </w:rPr>
        <w:t xml:space="preserve"> срок предоставления которых - 27.02.2024.</w:t>
      </w:r>
    </w:p>
    <w:p w:rsidR="00CC5D26" w:rsidP="00DB7BA6">
      <w:pPr>
        <w:tabs>
          <w:tab w:val="left" w:pos="9356"/>
        </w:tabs>
        <w:autoSpaceDE w:val="0"/>
        <w:autoSpaceDN w:val="0"/>
        <w:adjustRightInd w:val="0"/>
        <w:spacing w:after="0" w:line="240" w:lineRule="auto"/>
        <w:ind w:right="19"/>
        <w:jc w:val="both"/>
        <w:rPr>
          <w:rFonts w:ascii="Times New Roman" w:hAnsi="Times New Roman"/>
          <w:sz w:val="28"/>
          <w:szCs w:val="28"/>
        </w:rPr>
      </w:pPr>
      <w:r>
        <w:rPr>
          <w:rFonts w:ascii="Times New Roman" w:hAnsi="Times New Roman"/>
          <w:sz w:val="28"/>
          <w:szCs w:val="28"/>
          <w:lang w:bidi="ru-RU"/>
        </w:rPr>
        <w:t xml:space="preserve">           Факт совершения </w:t>
      </w:r>
      <w:r>
        <w:rPr>
          <w:rFonts w:ascii="Times New Roman" w:hAnsi="Times New Roman"/>
          <w:sz w:val="28"/>
          <w:szCs w:val="28"/>
        </w:rPr>
        <w:t xml:space="preserve">должностным лицом - директором </w:t>
      </w:r>
      <w:r w:rsidR="00564988">
        <w:rPr>
          <w:rFonts w:ascii="Times New Roman" w:hAnsi="Times New Roman"/>
          <w:sz w:val="28"/>
          <w:szCs w:val="28"/>
        </w:rPr>
        <w:t>***</w:t>
      </w:r>
      <w:r>
        <w:rPr>
          <w:rFonts w:ascii="Times New Roman" w:hAnsi="Times New Roman"/>
          <w:sz w:val="28"/>
          <w:szCs w:val="28"/>
        </w:rPr>
        <w:t xml:space="preserve"> </w:t>
      </w:r>
      <w:r w:rsidR="00D83616">
        <w:rPr>
          <w:rFonts w:ascii="Times New Roman" w:hAnsi="Times New Roman"/>
          <w:sz w:val="28"/>
          <w:szCs w:val="28"/>
        </w:rPr>
        <w:t>***</w:t>
      </w:r>
      <w:r>
        <w:rPr>
          <w:rFonts w:ascii="Times New Roman" w:hAnsi="Times New Roman"/>
          <w:sz w:val="28"/>
          <w:szCs w:val="28"/>
          <w:shd w:val="clear" w:color="auto" w:fill="FFFFFF"/>
        </w:rPr>
        <w:t xml:space="preserve"> </w:t>
      </w:r>
      <w:r>
        <w:rPr>
          <w:rFonts w:ascii="Times New Roman" w:hAnsi="Times New Roman"/>
          <w:sz w:val="28"/>
          <w:szCs w:val="28"/>
          <w:lang w:bidi="ru-RU"/>
        </w:rPr>
        <w:t>указанного</w:t>
      </w:r>
      <w:r>
        <w:rPr>
          <w:rFonts w:ascii="Times New Roman" w:hAnsi="Times New Roman"/>
          <w:color w:val="000000"/>
          <w:sz w:val="28"/>
          <w:szCs w:val="28"/>
          <w:lang w:bidi="ru-RU"/>
        </w:rPr>
        <w:t xml:space="preserve"> административного </w:t>
      </w:r>
      <w:r>
        <w:rPr>
          <w:rFonts w:ascii="Times New Roman" w:hAnsi="Times New Roman"/>
          <w:sz w:val="28"/>
          <w:szCs w:val="28"/>
          <w:lang w:bidi="ru-RU"/>
        </w:rPr>
        <w:t>правонарушения подтверждается:</w:t>
      </w:r>
    </w:p>
    <w:p w:rsidR="00CC5D26" w:rsidP="00DB7BA6">
      <w:pPr>
        <w:tabs>
          <w:tab w:val="left" w:pos="9356"/>
        </w:tabs>
        <w:spacing w:after="0" w:line="240" w:lineRule="auto"/>
        <w:ind w:right="19"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протоколом об административном правонарушении  от </w:t>
      </w:r>
      <w:r w:rsidR="00A97417">
        <w:rPr>
          <w:rFonts w:ascii="Times New Roman" w:hAnsi="Times New Roman"/>
          <w:sz w:val="28"/>
          <w:szCs w:val="28"/>
          <w:shd w:val="clear" w:color="auto" w:fill="FFFFFF"/>
        </w:rPr>
        <w:t>16</w:t>
      </w:r>
      <w:r>
        <w:rPr>
          <w:rFonts w:ascii="Times New Roman" w:hAnsi="Times New Roman"/>
          <w:sz w:val="28"/>
          <w:szCs w:val="28"/>
          <w:shd w:val="clear" w:color="auto" w:fill="FFFFFF"/>
        </w:rPr>
        <w:t>.</w:t>
      </w:r>
      <w:r w:rsidR="00A97417">
        <w:rPr>
          <w:rFonts w:ascii="Times New Roman" w:hAnsi="Times New Roman"/>
          <w:sz w:val="28"/>
          <w:szCs w:val="28"/>
          <w:shd w:val="clear" w:color="auto" w:fill="FFFFFF"/>
        </w:rPr>
        <w:t>07</w:t>
      </w:r>
      <w:r>
        <w:rPr>
          <w:rFonts w:ascii="Times New Roman" w:hAnsi="Times New Roman"/>
          <w:sz w:val="28"/>
          <w:szCs w:val="28"/>
          <w:shd w:val="clear" w:color="auto" w:fill="FFFFFF"/>
        </w:rPr>
        <w:t xml:space="preserve">.2024, согласно которому </w:t>
      </w:r>
      <w:r w:rsidR="00D83616">
        <w:rPr>
          <w:rFonts w:ascii="Times New Roman" w:hAnsi="Times New Roman"/>
          <w:color w:val="FF0000"/>
          <w:sz w:val="28"/>
          <w:szCs w:val="28"/>
          <w:shd w:val="clear" w:color="auto" w:fill="FFFFFF"/>
        </w:rPr>
        <w:t>***</w:t>
      </w:r>
      <w:r>
        <w:rPr>
          <w:rFonts w:ascii="Times New Roman" w:hAnsi="Times New Roman"/>
          <w:color w:val="FF0000"/>
          <w:sz w:val="28"/>
          <w:szCs w:val="28"/>
          <w:shd w:val="clear" w:color="auto" w:fill="FFFFFF"/>
        </w:rPr>
        <w:t xml:space="preserve">, являясь должностным лицом  - директором </w:t>
      </w:r>
      <w:r w:rsidR="00564988">
        <w:rPr>
          <w:rFonts w:ascii="Times New Roman" w:hAnsi="Times New Roman"/>
          <w:color w:val="FF0000"/>
          <w:sz w:val="28"/>
          <w:szCs w:val="28"/>
        </w:rPr>
        <w:t>***</w:t>
      </w:r>
      <w:r>
        <w:rPr>
          <w:rFonts w:ascii="Times New Roman" w:hAnsi="Times New Roman"/>
          <w:sz w:val="28"/>
          <w:szCs w:val="28"/>
        </w:rPr>
        <w:t xml:space="preserve">, </w:t>
      </w:r>
      <w:r>
        <w:rPr>
          <w:rFonts w:ascii="Times New Roman" w:hAnsi="Times New Roman"/>
          <w:color w:val="FF0000"/>
          <w:sz w:val="28"/>
          <w:szCs w:val="28"/>
          <w:shd w:val="clear" w:color="auto" w:fill="FFFFFF"/>
        </w:rPr>
        <w:t>юридический адрес организации</w:t>
      </w:r>
      <w:r>
        <w:rPr>
          <w:rFonts w:ascii="Times New Roman" w:hAnsi="Times New Roman"/>
          <w:color w:val="FF0000"/>
          <w:sz w:val="28"/>
          <w:szCs w:val="28"/>
        </w:rPr>
        <w:t xml:space="preserve">: </w:t>
      </w:r>
      <w:r w:rsidRPr="00D83616" w:rsidR="00D83616">
        <w:rPr>
          <w:rFonts w:ascii="Times New Roman" w:hAnsi="Times New Roman"/>
          <w:sz w:val="28"/>
          <w:szCs w:val="28"/>
        </w:rPr>
        <w:t>***</w:t>
      </w:r>
      <w:r>
        <w:rPr>
          <w:rFonts w:ascii="Times New Roman" w:hAnsi="Times New Roman"/>
          <w:color w:val="FF0000"/>
          <w:sz w:val="28"/>
          <w:szCs w:val="28"/>
        </w:rPr>
        <w:t xml:space="preserve">, </w:t>
      </w:r>
      <w:r>
        <w:rPr>
          <w:rFonts w:ascii="Times New Roman" w:hAnsi="Times New Roman"/>
          <w:sz w:val="28"/>
          <w:szCs w:val="28"/>
        </w:rPr>
        <w:t xml:space="preserve">не представил сведения в органы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сведения, необходимые для ведения индивидуального учета в системе обязательного пенсионного страхования  по форме ЕФС-1 в отношении </w:t>
      </w:r>
      <w:r w:rsidRPr="00D83616" w:rsidR="00D83616">
        <w:rPr>
          <w:rFonts w:ascii="Times New Roman" w:hAnsi="Times New Roman"/>
          <w:sz w:val="28"/>
          <w:szCs w:val="28"/>
        </w:rPr>
        <w:t>***</w:t>
      </w:r>
      <w:r>
        <w:rPr>
          <w:rFonts w:ascii="Times New Roman" w:hAnsi="Times New Roman"/>
          <w:sz w:val="28"/>
          <w:szCs w:val="28"/>
        </w:rPr>
        <w:t>, по сроку</w:t>
      </w:r>
      <w:r>
        <w:rPr>
          <w:rFonts w:ascii="Times New Roman" w:hAnsi="Times New Roman"/>
          <w:sz w:val="28"/>
          <w:szCs w:val="28"/>
        </w:rPr>
        <w:t xml:space="preserve"> предоставления не позднее  27.02.2024</w:t>
      </w:r>
      <w:r>
        <w:rPr>
          <w:rFonts w:ascii="Times New Roman" w:hAnsi="Times New Roman"/>
          <w:sz w:val="28"/>
          <w:szCs w:val="28"/>
          <w:shd w:val="clear" w:color="auto" w:fill="FFFFFF"/>
        </w:rPr>
        <w:t xml:space="preserve"> (л.д.1);</w:t>
      </w:r>
    </w:p>
    <w:p w:rsidR="00CC5D26" w:rsidP="00DB7BA6">
      <w:pPr>
        <w:tabs>
          <w:tab w:val="left" w:pos="9356"/>
        </w:tabs>
        <w:spacing w:after="0" w:line="240" w:lineRule="auto"/>
        <w:ind w:right="19" w:firstLine="709"/>
        <w:jc w:val="both"/>
        <w:rPr>
          <w:rFonts w:ascii="Times New Roman" w:hAnsi="Times New Roman" w:eastAsiaTheme="minorHAnsi"/>
          <w:sz w:val="28"/>
          <w:szCs w:val="28"/>
        </w:rPr>
      </w:pPr>
      <w:r>
        <w:rPr>
          <w:rFonts w:ascii="Times New Roman" w:hAnsi="Times New Roman" w:eastAsiaTheme="minorHAnsi"/>
          <w:sz w:val="28"/>
          <w:szCs w:val="28"/>
        </w:rPr>
        <w:t xml:space="preserve">- надлежащим образом заверенной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w:t>
      </w:r>
      <w:r w:rsidR="00A97417">
        <w:rPr>
          <w:rFonts w:ascii="Times New Roman" w:hAnsi="Times New Roman" w:eastAsiaTheme="minorHAnsi"/>
          <w:sz w:val="28"/>
          <w:szCs w:val="28"/>
        </w:rPr>
        <w:t>27</w:t>
      </w:r>
      <w:r>
        <w:rPr>
          <w:rFonts w:ascii="Times New Roman" w:hAnsi="Times New Roman" w:eastAsiaTheme="minorHAnsi"/>
          <w:sz w:val="28"/>
          <w:szCs w:val="28"/>
        </w:rPr>
        <w:t>.</w:t>
      </w:r>
      <w:r w:rsidR="00A97417">
        <w:rPr>
          <w:rFonts w:ascii="Times New Roman" w:hAnsi="Times New Roman" w:eastAsiaTheme="minorHAnsi"/>
          <w:sz w:val="28"/>
          <w:szCs w:val="28"/>
        </w:rPr>
        <w:t>03</w:t>
      </w:r>
      <w:r>
        <w:rPr>
          <w:rFonts w:ascii="Times New Roman" w:hAnsi="Times New Roman" w:eastAsiaTheme="minorHAnsi"/>
          <w:sz w:val="28"/>
          <w:szCs w:val="28"/>
        </w:rPr>
        <w:t>.</w:t>
      </w:r>
      <w:r w:rsidR="00A97417">
        <w:rPr>
          <w:rFonts w:ascii="Times New Roman" w:hAnsi="Times New Roman" w:eastAsiaTheme="minorHAnsi"/>
          <w:sz w:val="28"/>
          <w:szCs w:val="28"/>
        </w:rPr>
        <w:t>2024</w:t>
      </w:r>
      <w:r>
        <w:rPr>
          <w:rFonts w:ascii="Times New Roman" w:hAnsi="Times New Roman" w:eastAsiaTheme="minorHAnsi"/>
          <w:sz w:val="28"/>
          <w:szCs w:val="28"/>
        </w:rPr>
        <w:t xml:space="preserve">, согласно которому установлено </w:t>
      </w:r>
      <w:r>
        <w:rPr>
          <w:rFonts w:ascii="Times New Roman" w:hAnsi="Times New Roman" w:eastAsiaTheme="minorHAnsi"/>
          <w:sz w:val="28"/>
          <w:szCs w:val="28"/>
        </w:rPr>
        <w:t xml:space="preserve">нарушение </w:t>
      </w:r>
      <w:r w:rsidR="00564988">
        <w:rPr>
          <w:rFonts w:ascii="Times New Roman" w:hAnsi="Times New Roman" w:eastAsiaTheme="minorHAnsi"/>
          <w:color w:val="FF0000"/>
          <w:sz w:val="28"/>
          <w:szCs w:val="28"/>
        </w:rPr>
        <w:t>***</w:t>
      </w:r>
      <w:r>
        <w:rPr>
          <w:rFonts w:ascii="Times New Roman" w:hAnsi="Times New Roman" w:eastAsiaTheme="minorHAnsi"/>
          <w:sz w:val="28"/>
          <w:szCs w:val="28"/>
        </w:rPr>
        <w:t xml:space="preserve"> п. 6 ст. 11 Федерального закона от 01.04.1996 года № 27-ФЗ «Об индивидуальном (персонифицированном) учете в системе обязательного пенсионного страхования» (л.д.11);</w:t>
      </w:r>
    </w:p>
    <w:p w:rsidR="00CC5D26" w:rsidP="00DB7BA6">
      <w:pPr>
        <w:tabs>
          <w:tab w:val="left" w:pos="9356"/>
        </w:tabs>
        <w:spacing w:after="0" w:line="240" w:lineRule="auto"/>
        <w:ind w:right="19" w:firstLine="709"/>
        <w:jc w:val="both"/>
        <w:rPr>
          <w:rFonts w:ascii="Times New Roman" w:hAnsi="Times New Roman"/>
          <w:sz w:val="28"/>
          <w:szCs w:val="28"/>
          <w:shd w:val="clear" w:color="auto" w:fill="FFFFFF"/>
        </w:rPr>
      </w:pPr>
      <w:r>
        <w:rPr>
          <w:rFonts w:ascii="Times New Roman" w:hAnsi="Times New Roman" w:eastAsiaTheme="minorHAnsi"/>
          <w:sz w:val="28"/>
          <w:szCs w:val="28"/>
        </w:rPr>
        <w:t xml:space="preserve">- надлежащим образом заверенной копией решения от </w:t>
      </w:r>
      <w:r w:rsidR="00A97417">
        <w:rPr>
          <w:rFonts w:ascii="Times New Roman" w:hAnsi="Times New Roman" w:eastAsiaTheme="minorHAnsi"/>
          <w:sz w:val="28"/>
          <w:szCs w:val="28"/>
        </w:rPr>
        <w:t>13</w:t>
      </w:r>
      <w:r>
        <w:rPr>
          <w:rFonts w:ascii="Times New Roman" w:hAnsi="Times New Roman" w:eastAsiaTheme="minorHAnsi"/>
          <w:sz w:val="28"/>
          <w:szCs w:val="28"/>
        </w:rPr>
        <w:t>.</w:t>
      </w:r>
      <w:r w:rsidR="00A97417">
        <w:rPr>
          <w:rFonts w:ascii="Times New Roman" w:hAnsi="Times New Roman" w:eastAsiaTheme="minorHAnsi"/>
          <w:sz w:val="28"/>
          <w:szCs w:val="28"/>
        </w:rPr>
        <w:t>05</w:t>
      </w:r>
      <w:r>
        <w:rPr>
          <w:rFonts w:ascii="Times New Roman" w:hAnsi="Times New Roman" w:eastAsiaTheme="minorHAnsi"/>
          <w:sz w:val="28"/>
          <w:szCs w:val="28"/>
        </w:rPr>
        <w:t>.</w:t>
      </w:r>
      <w:r w:rsidR="00A97417">
        <w:rPr>
          <w:rFonts w:ascii="Times New Roman" w:hAnsi="Times New Roman" w:eastAsiaTheme="minorHAnsi"/>
          <w:sz w:val="28"/>
          <w:szCs w:val="28"/>
        </w:rPr>
        <w:t>2024</w:t>
      </w:r>
      <w:r>
        <w:rPr>
          <w:rFonts w:ascii="Times New Roman" w:hAnsi="Times New Roman" w:eastAsiaTheme="minorHAnsi"/>
          <w:sz w:val="28"/>
          <w:szCs w:val="28"/>
        </w:rPr>
        <w:t xml:space="preserve">, которым </w:t>
      </w:r>
      <w:r w:rsidR="00564988">
        <w:rPr>
          <w:rFonts w:ascii="Times New Roman" w:hAnsi="Times New Roman" w:eastAsiaTheme="minorHAnsi"/>
          <w:color w:val="FF0000"/>
          <w:sz w:val="28"/>
          <w:szCs w:val="28"/>
        </w:rPr>
        <w:t>***</w:t>
      </w:r>
      <w:r>
        <w:rPr>
          <w:rFonts w:ascii="Times New Roman" w:hAnsi="Times New Roman"/>
          <w:sz w:val="28"/>
          <w:szCs w:val="28"/>
        </w:rPr>
        <w:t xml:space="preserve"> </w:t>
      </w:r>
      <w:r>
        <w:rPr>
          <w:rFonts w:ascii="Times New Roman" w:hAnsi="Times New Roman" w:eastAsiaTheme="minorHAnsi"/>
          <w:sz w:val="28"/>
          <w:szCs w:val="28"/>
        </w:rPr>
        <w:t>привлечено к ответственности за совершение нарушения п. 6 ст. 11 Федерального закона от 01.04.1996 года № 27-ФЗ «Об индивидуальном (персонифицированном) учете в системе обязательного пенсионного страхования» (л.д.13).</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должностного лица - директора </w:t>
      </w:r>
      <w:r w:rsidR="00564988">
        <w:rPr>
          <w:rFonts w:ascii="Times New Roman" w:hAnsi="Times New Roman"/>
          <w:sz w:val="28"/>
          <w:szCs w:val="28"/>
        </w:rPr>
        <w:t>***</w:t>
      </w:r>
      <w:r>
        <w:rPr>
          <w:rFonts w:ascii="Times New Roman" w:hAnsi="Times New Roman"/>
          <w:sz w:val="28"/>
          <w:szCs w:val="28"/>
        </w:rPr>
        <w:t xml:space="preserve"> </w:t>
      </w:r>
      <w:r w:rsidR="00D83616">
        <w:rPr>
          <w:rFonts w:ascii="Times New Roman" w:hAnsi="Times New Roman"/>
          <w:sz w:val="28"/>
          <w:szCs w:val="28"/>
        </w:rPr>
        <w:t>***</w:t>
      </w:r>
      <w:r>
        <w:rPr>
          <w:rFonts w:ascii="Times New Roman" w:hAnsi="Times New Roman"/>
          <w:sz w:val="28"/>
          <w:szCs w:val="28"/>
        </w:rPr>
        <w:t xml:space="preserve">, в совершении </w:t>
      </w:r>
      <w:r w:rsidR="00A97417">
        <w:rPr>
          <w:rFonts w:ascii="Times New Roman" w:hAnsi="Times New Roman"/>
          <w:sz w:val="28"/>
          <w:szCs w:val="28"/>
        </w:rPr>
        <w:t>им</w:t>
      </w:r>
      <w:r>
        <w:rPr>
          <w:rFonts w:ascii="Times New Roman" w:hAnsi="Times New Roman"/>
          <w:sz w:val="28"/>
          <w:szCs w:val="28"/>
        </w:rPr>
        <w:t xml:space="preserve"> административного правонарушения, предусмотренного статьей 15.33.2 Кодекса Российской Федерации об административных правонарушениях, доказана и нашла свое подтверждение.</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виновной, ее имущественное положение, обстоятельства, смягчающие и отягчающие административную ответственность.</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C5D26" w:rsidP="00DB7BA6">
      <w:pPr>
        <w:tabs>
          <w:tab w:val="left" w:pos="9356"/>
        </w:tabs>
        <w:spacing w:after="0" w:line="240" w:lineRule="auto"/>
        <w:ind w:right="19" w:firstLine="709"/>
        <w:jc w:val="both"/>
        <w:rPr>
          <w:rFonts w:ascii="Times New Roman" w:hAnsi="Times New Roman"/>
          <w:sz w:val="28"/>
          <w:szCs w:val="28"/>
        </w:rPr>
      </w:pPr>
      <w:r>
        <w:rPr>
          <w:rFonts w:ascii="Times New Roman" w:hAnsi="Times New Roman"/>
          <w:sz w:val="28"/>
          <w:szCs w:val="28"/>
          <w:lang w:bidi="ru-RU"/>
        </w:rPr>
        <w:t>Обстоятельств, смягчающих административную ответственность и обстоятельств, отягчающих административную ответственность</w:t>
      </w:r>
      <w:r>
        <w:rPr>
          <w:rFonts w:ascii="Times New Roman" w:hAnsi="Times New Roman"/>
          <w:sz w:val="28"/>
          <w:szCs w:val="28"/>
        </w:rPr>
        <w:t xml:space="preserve"> должностного лица - директора </w:t>
      </w:r>
      <w:r w:rsidR="00564988">
        <w:rPr>
          <w:rFonts w:ascii="Times New Roman" w:hAnsi="Times New Roman"/>
          <w:sz w:val="28"/>
          <w:szCs w:val="28"/>
        </w:rPr>
        <w:t>***</w:t>
      </w:r>
      <w:r>
        <w:rPr>
          <w:rFonts w:ascii="Times New Roman" w:hAnsi="Times New Roman"/>
          <w:sz w:val="28"/>
          <w:szCs w:val="28"/>
        </w:rPr>
        <w:t xml:space="preserve"> </w:t>
      </w:r>
      <w:r w:rsidR="00D8361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A97417">
        <w:rPr>
          <w:rFonts w:ascii="Times New Roman" w:hAnsi="Times New Roman"/>
          <w:sz w:val="28"/>
          <w:szCs w:val="28"/>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 xml:space="preserve">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w:t>
      </w:r>
      <w:r w:rsidRPr="00A97417">
        <w:rPr>
          <w:rFonts w:ascii="Times New Roman" w:hAnsi="Times New Roman"/>
          <w:sz w:val="28"/>
          <w:szCs w:val="28"/>
          <w:lang w:bidi="ru-RU"/>
        </w:rPr>
        <w:t>19.8 - 19.8.2, 19.23, частями 2 и 3 статьи 19.27, статьями 19.28, 19.29, 19.30, 19.33, 19.34, 20.3, частью 2 статьи 20.28 настоящего Кодекса.</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A97417">
        <w:rPr>
          <w:rFonts w:ascii="Times New Roman" w:hAnsi="Times New Roman"/>
          <w:sz w:val="28"/>
          <w:szCs w:val="28"/>
          <w:lang w:bidi="ru-RU"/>
        </w:rPr>
        <w:t xml:space="preserve"> при отсутствии имущественного ущерба.</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Часть 1 статьи 15.33.2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 xml:space="preserve">Кроме того, рассматриваемым правонарушением не </w:t>
      </w:r>
      <w:r w:rsidRPr="00A97417">
        <w:rPr>
          <w:rFonts w:ascii="Times New Roman" w:hAnsi="Times New Roman"/>
          <w:sz w:val="28"/>
          <w:szCs w:val="28"/>
          <w:lang w:bidi="ru-RU"/>
        </w:rPr>
        <w:t>был причинен вред и не возникла</w:t>
      </w:r>
      <w:r w:rsidRPr="00A97417">
        <w:rPr>
          <w:rFonts w:ascii="Times New Roman" w:hAnsi="Times New Roman"/>
          <w:sz w:val="28"/>
          <w:szCs w:val="28"/>
          <w:lang w:bidi="ru-RU"/>
        </w:rPr>
        <w:t xml:space="preserve">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 xml:space="preserve">Из материалов дела усматривается, что директор </w:t>
      </w:r>
      <w:r w:rsidR="00564988">
        <w:rPr>
          <w:rFonts w:ascii="Times New Roman" w:hAnsi="Times New Roman"/>
          <w:sz w:val="28"/>
          <w:szCs w:val="28"/>
          <w:lang w:bidi="ru-RU"/>
        </w:rPr>
        <w:t>***</w:t>
      </w:r>
      <w:r w:rsidRPr="00A97417">
        <w:rPr>
          <w:rFonts w:ascii="Times New Roman" w:hAnsi="Times New Roman"/>
          <w:sz w:val="28"/>
          <w:szCs w:val="28"/>
          <w:lang w:bidi="ru-RU"/>
        </w:rPr>
        <w:t xml:space="preserve"> </w:t>
      </w:r>
      <w:r w:rsidR="00D83616">
        <w:rPr>
          <w:rFonts w:ascii="Times New Roman" w:hAnsi="Times New Roman"/>
          <w:sz w:val="28"/>
          <w:szCs w:val="28"/>
          <w:lang w:bidi="ru-RU"/>
        </w:rPr>
        <w:t>***</w:t>
      </w:r>
      <w:r w:rsidR="00DB7BA6">
        <w:rPr>
          <w:rFonts w:ascii="Times New Roman" w:hAnsi="Times New Roman"/>
          <w:sz w:val="28"/>
          <w:szCs w:val="28"/>
          <w:lang w:bidi="ru-RU"/>
        </w:rPr>
        <w:t xml:space="preserve"> ранее не привлекался</w:t>
      </w:r>
      <w:r w:rsidRPr="00A97417">
        <w:rPr>
          <w:rFonts w:ascii="Times New Roman" w:hAnsi="Times New Roman"/>
          <w:sz w:val="28"/>
          <w:szCs w:val="28"/>
          <w:lang w:bidi="ru-RU"/>
        </w:rPr>
        <w:t xml:space="preserve"> к административной ответственности по ч. 1 ст. 15.33.2 КоАП РФ. </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директору </w:t>
      </w:r>
      <w:r w:rsidR="00564988">
        <w:rPr>
          <w:rFonts w:ascii="Times New Roman" w:hAnsi="Times New Roman"/>
          <w:sz w:val="28"/>
          <w:szCs w:val="28"/>
          <w:lang w:bidi="ru-RU"/>
        </w:rPr>
        <w:t>***</w:t>
      </w:r>
      <w:r w:rsidRPr="00A97417" w:rsidR="00DB7BA6">
        <w:rPr>
          <w:rFonts w:ascii="Times New Roman" w:hAnsi="Times New Roman"/>
          <w:sz w:val="28"/>
          <w:szCs w:val="28"/>
          <w:lang w:bidi="ru-RU"/>
        </w:rPr>
        <w:t xml:space="preserve"> </w:t>
      </w:r>
      <w:r w:rsidR="00D83616">
        <w:rPr>
          <w:rFonts w:ascii="Times New Roman" w:hAnsi="Times New Roman"/>
          <w:sz w:val="28"/>
          <w:szCs w:val="28"/>
          <w:lang w:bidi="ru-RU"/>
        </w:rPr>
        <w:t>***</w:t>
      </w:r>
      <w:r w:rsidRPr="00A97417">
        <w:rPr>
          <w:rFonts w:ascii="Times New Roman" w:hAnsi="Times New Roman"/>
          <w:sz w:val="28"/>
          <w:szCs w:val="28"/>
          <w:lang w:bidi="ru-RU"/>
        </w:rPr>
        <w:t xml:space="preserve"> 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w:t>
      </w:r>
      <w:r w:rsidRPr="00A97417">
        <w:rPr>
          <w:rFonts w:ascii="Times New Roman" w:hAnsi="Times New Roman"/>
          <w:sz w:val="28"/>
          <w:szCs w:val="28"/>
          <w:lang w:bidi="ru-RU"/>
        </w:rPr>
        <w:t xml:space="preserve">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На основании изложенного, руководствуясь статьей 15.33.2, статьями 29.10-29.11, статьей  23.1, главой 29 Кодекса Российской Федерации об административных правонарушениях, мировой судья</w:t>
      </w:r>
    </w:p>
    <w:p w:rsidR="00CC2F18" w:rsidP="00DB7BA6">
      <w:pPr>
        <w:tabs>
          <w:tab w:val="left" w:pos="9356"/>
        </w:tabs>
        <w:spacing w:after="0" w:line="240" w:lineRule="auto"/>
        <w:ind w:right="19" w:firstLine="709"/>
        <w:jc w:val="center"/>
        <w:rPr>
          <w:rFonts w:ascii="Times New Roman" w:hAnsi="Times New Roman"/>
          <w:sz w:val="28"/>
          <w:szCs w:val="28"/>
          <w:lang w:bidi="ru-RU"/>
        </w:rPr>
      </w:pPr>
    </w:p>
    <w:p w:rsidR="00A97417" w:rsidRPr="00A97417" w:rsidP="00DB7BA6">
      <w:pPr>
        <w:tabs>
          <w:tab w:val="left" w:pos="9356"/>
        </w:tabs>
        <w:spacing w:after="0" w:line="240" w:lineRule="auto"/>
        <w:ind w:right="19" w:firstLine="709"/>
        <w:jc w:val="center"/>
        <w:rPr>
          <w:rFonts w:ascii="Times New Roman" w:hAnsi="Times New Roman"/>
          <w:sz w:val="28"/>
          <w:szCs w:val="28"/>
          <w:lang w:bidi="ru-RU"/>
        </w:rPr>
      </w:pPr>
      <w:r w:rsidRPr="00A97417">
        <w:rPr>
          <w:rFonts w:ascii="Times New Roman" w:hAnsi="Times New Roman"/>
          <w:sz w:val="28"/>
          <w:szCs w:val="28"/>
          <w:lang w:bidi="ru-RU"/>
        </w:rPr>
        <w:t>ПОСТАНОВИЛ:</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 xml:space="preserve">Признать должностное лицо  - директора </w:t>
      </w:r>
      <w:r w:rsidR="00564988">
        <w:rPr>
          <w:rFonts w:ascii="Times New Roman" w:hAnsi="Times New Roman"/>
          <w:sz w:val="28"/>
          <w:szCs w:val="28"/>
          <w:lang w:bidi="ru-RU"/>
        </w:rPr>
        <w:t>***</w:t>
      </w:r>
      <w:r w:rsidRPr="00A97417" w:rsidR="00DB7BA6">
        <w:rPr>
          <w:rFonts w:ascii="Times New Roman" w:hAnsi="Times New Roman"/>
          <w:sz w:val="28"/>
          <w:szCs w:val="28"/>
          <w:lang w:bidi="ru-RU"/>
        </w:rPr>
        <w:t xml:space="preserve"> </w:t>
      </w:r>
      <w:r w:rsidR="00564988">
        <w:rPr>
          <w:rFonts w:ascii="Times New Roman" w:hAnsi="Times New Roman"/>
          <w:sz w:val="28"/>
          <w:szCs w:val="28"/>
          <w:lang w:bidi="ru-RU"/>
        </w:rPr>
        <w:t>***</w:t>
      </w:r>
      <w:r w:rsidRPr="00A97417">
        <w:rPr>
          <w:rFonts w:ascii="Times New Roman" w:hAnsi="Times New Roman"/>
          <w:sz w:val="28"/>
          <w:szCs w:val="28"/>
          <w:lang w:bidi="ru-RU"/>
        </w:rPr>
        <w:t xml:space="preserve"> виновным в совершении административного правонарушения, предусмотренного частью 1 статьей 15.33.2 Кодекса Российской Федерации об административных правонарушениях и назначить е</w:t>
      </w:r>
      <w:r w:rsidR="00CC2F18">
        <w:rPr>
          <w:rFonts w:ascii="Times New Roman" w:hAnsi="Times New Roman"/>
          <w:sz w:val="28"/>
          <w:szCs w:val="28"/>
          <w:lang w:bidi="ru-RU"/>
        </w:rPr>
        <w:t>му</w:t>
      </w:r>
      <w:r w:rsidRPr="00A97417">
        <w:rPr>
          <w:rFonts w:ascii="Times New Roman" w:hAnsi="Times New Roman"/>
          <w:sz w:val="28"/>
          <w:szCs w:val="28"/>
          <w:lang w:bidi="ru-RU"/>
        </w:rPr>
        <w:t xml:space="preserve"> административное наказание в виде предупреждения. </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r w:rsidRPr="00A97417">
        <w:rPr>
          <w:rFonts w:ascii="Times New Roman" w:hAnsi="Times New Roman"/>
          <w:sz w:val="28"/>
          <w:szCs w:val="28"/>
          <w:lang w:bidi="ru-RU"/>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97417" w:rsidRPr="00A97417" w:rsidP="00DB7BA6">
      <w:pPr>
        <w:tabs>
          <w:tab w:val="left" w:pos="9356"/>
        </w:tabs>
        <w:spacing w:after="0" w:line="240" w:lineRule="auto"/>
        <w:ind w:right="19" w:firstLine="709"/>
        <w:jc w:val="both"/>
        <w:rPr>
          <w:rFonts w:ascii="Times New Roman" w:hAnsi="Times New Roman"/>
          <w:sz w:val="28"/>
          <w:szCs w:val="28"/>
          <w:lang w:bidi="ru-RU"/>
        </w:rPr>
      </w:pPr>
    </w:p>
    <w:p w:rsidR="00CC5D26" w:rsidP="00DB7BA6">
      <w:pPr>
        <w:tabs>
          <w:tab w:val="left" w:pos="9356"/>
        </w:tabs>
        <w:spacing w:after="0" w:line="240" w:lineRule="auto"/>
        <w:ind w:right="19" w:firstLine="709"/>
        <w:jc w:val="both"/>
      </w:pPr>
      <w:r>
        <w:rPr>
          <w:rFonts w:ascii="Times New Roman" w:hAnsi="Times New Roman"/>
          <w:sz w:val="28"/>
          <w:szCs w:val="28"/>
          <w:lang w:bidi="ru-RU"/>
        </w:rPr>
        <w:t xml:space="preserve">Мировой </w:t>
      </w:r>
      <w:r w:rsidRPr="00A97417" w:rsidR="00A97417">
        <w:rPr>
          <w:rFonts w:ascii="Times New Roman" w:hAnsi="Times New Roman"/>
          <w:sz w:val="28"/>
          <w:szCs w:val="28"/>
          <w:lang w:bidi="ru-RU"/>
        </w:rPr>
        <w:t xml:space="preserve">судья  </w:t>
      </w:r>
      <w:r>
        <w:rPr>
          <w:rFonts w:ascii="Times New Roman" w:hAnsi="Times New Roman"/>
          <w:sz w:val="28"/>
          <w:szCs w:val="28"/>
          <w:lang w:bidi="ru-RU"/>
        </w:rPr>
        <w:t xml:space="preserve">                                                                         С.Л. </w:t>
      </w:r>
      <w:r>
        <w:rPr>
          <w:rFonts w:ascii="Times New Roman" w:hAnsi="Times New Roman"/>
          <w:sz w:val="28"/>
          <w:szCs w:val="28"/>
          <w:lang w:bidi="ru-RU"/>
        </w:rPr>
        <w:t>Буйлова</w:t>
      </w:r>
      <w:r>
        <w:rPr>
          <w:rFonts w:ascii="Times New Roman" w:hAnsi="Times New Roman"/>
          <w:sz w:val="28"/>
          <w:szCs w:val="28"/>
          <w:lang w:bidi="ru-RU"/>
        </w:rPr>
        <w:t xml:space="preserve"> </w:t>
      </w:r>
      <w:r w:rsidRPr="00A97417" w:rsidR="00A97417">
        <w:rPr>
          <w:rFonts w:ascii="Times New Roman" w:hAnsi="Times New Roman"/>
          <w:sz w:val="28"/>
          <w:szCs w:val="28"/>
          <w:lang w:bidi="ru-RU"/>
        </w:rPr>
        <w:tab/>
      </w:r>
      <w:r w:rsidRPr="00A97417" w:rsidR="00A97417">
        <w:rPr>
          <w:rFonts w:ascii="Times New Roman" w:hAnsi="Times New Roman"/>
          <w:sz w:val="28"/>
          <w:szCs w:val="28"/>
          <w:lang w:bidi="ru-RU"/>
        </w:rPr>
        <w:tab/>
      </w:r>
      <w:r w:rsidRPr="00A97417" w:rsidR="00A97417">
        <w:rPr>
          <w:rFonts w:ascii="Times New Roman" w:hAnsi="Times New Roman"/>
          <w:sz w:val="28"/>
          <w:szCs w:val="28"/>
          <w:lang w:bidi="ru-RU"/>
        </w:rPr>
        <w:tab/>
      </w:r>
      <w:r w:rsidRPr="00A97417" w:rsidR="00A97417">
        <w:rPr>
          <w:rFonts w:ascii="Times New Roman" w:hAnsi="Times New Roman"/>
          <w:sz w:val="28"/>
          <w:szCs w:val="28"/>
          <w:lang w:bidi="ru-RU"/>
        </w:rPr>
        <w:tab/>
      </w:r>
      <w:r w:rsidRPr="00A97417" w:rsidR="00A97417">
        <w:rPr>
          <w:rFonts w:ascii="Times New Roman" w:hAnsi="Times New Roman"/>
          <w:sz w:val="28"/>
          <w:szCs w:val="28"/>
          <w:lang w:bidi="ru-RU"/>
        </w:rPr>
        <w:tab/>
        <w:t xml:space="preserve"> </w:t>
      </w:r>
    </w:p>
    <w:p w:rsidR="00CC5D26" w:rsidP="00DB7BA6">
      <w:pPr>
        <w:tabs>
          <w:tab w:val="left" w:pos="9356"/>
        </w:tabs>
        <w:ind w:right="19"/>
        <w:rPr>
          <w:rFonts w:ascii="Times New Roman" w:hAnsi="Times New Roman"/>
          <w:sz w:val="28"/>
          <w:szCs w:val="28"/>
        </w:rPr>
      </w:pPr>
    </w:p>
    <w:p w:rsidR="00CC5D26" w:rsidP="00CC5D26">
      <w:pPr>
        <w:tabs>
          <w:tab w:val="left" w:pos="10065"/>
        </w:tabs>
        <w:ind w:right="19"/>
        <w:jc w:val="right"/>
        <w:rPr>
          <w:rFonts w:ascii="Times New Roman" w:hAnsi="Times New Roman"/>
          <w:sz w:val="28"/>
          <w:szCs w:val="28"/>
        </w:rPr>
      </w:pPr>
    </w:p>
    <w:p w:rsidR="00CC5D26" w:rsidP="00CC5D26">
      <w:pPr>
        <w:tabs>
          <w:tab w:val="left" w:pos="-567"/>
          <w:tab w:val="left" w:pos="142"/>
          <w:tab w:val="left" w:pos="567"/>
          <w:tab w:val="left" w:pos="709"/>
          <w:tab w:val="left" w:pos="1134"/>
          <w:tab w:val="left" w:pos="1276"/>
          <w:tab w:val="left" w:pos="10065"/>
        </w:tabs>
        <w:spacing w:after="0" w:line="240" w:lineRule="auto"/>
        <w:ind w:right="19" w:firstLine="709"/>
        <w:jc w:val="both"/>
      </w:pPr>
    </w:p>
    <w:p w:rsidR="00CC5D26" w:rsidP="00CC5D26">
      <w:pPr>
        <w:tabs>
          <w:tab w:val="left" w:pos="10065"/>
        </w:tabs>
        <w:ind w:right="19"/>
      </w:pPr>
    </w:p>
    <w:p w:rsidR="002937ED"/>
    <w:sectPr w:rsidSect="00564988">
      <w:pgSz w:w="11906" w:h="16838"/>
      <w:pgMar w:top="426" w:right="566"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CE"/>
    <w:rsid w:val="001261CE"/>
    <w:rsid w:val="002937ED"/>
    <w:rsid w:val="00564988"/>
    <w:rsid w:val="00A97417"/>
    <w:rsid w:val="00CC2F18"/>
    <w:rsid w:val="00CC5D26"/>
    <w:rsid w:val="00D83616"/>
    <w:rsid w:val="00DB7B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D2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C5D26"/>
    <w:rPr>
      <w:color w:val="0000FF"/>
      <w:u w:val="single"/>
    </w:rPr>
  </w:style>
  <w:style w:type="character" w:customStyle="1" w:styleId="apple-converted-space">
    <w:name w:val="apple-converted-space"/>
    <w:basedOn w:val="DefaultParagraphFont"/>
    <w:rsid w:val="00CC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