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B8E" w:rsidP="000F1B8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05-0242/81/2023</w:t>
      </w:r>
    </w:p>
    <w:p w:rsidR="000F1B8E" w:rsidP="000F1B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F1B8E" w:rsidP="000F1B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F1B8E" w:rsidP="000F1B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октября 2023 года                                                   город Симферополь</w:t>
      </w:r>
    </w:p>
    <w:p w:rsidR="000F1B8E" w:rsidP="000F1B8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Буйлова С.Л., 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Козиненко Дмитрия Дмитриевича,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года рождения, уроженца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района,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 граждани</w:t>
      </w:r>
      <w:r>
        <w:rPr>
          <w:rFonts w:ascii="Times New Roman" w:hAnsi="Times New Roman"/>
          <w:sz w:val="28"/>
          <w:szCs w:val="28"/>
        </w:rPr>
        <w:t xml:space="preserve">на Российской Федерации, паспорт гражданина РФ серии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 код подразделения 910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 со слов официально не трудоустроенного,  зарегистрированно</w:t>
      </w:r>
      <w:r>
        <w:rPr>
          <w:rFonts w:ascii="Times New Roman" w:hAnsi="Times New Roman"/>
          <w:sz w:val="28"/>
          <w:szCs w:val="28"/>
        </w:rPr>
        <w:t xml:space="preserve">го и проживающего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0F1B8E" w:rsidP="000F1B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20.07.2023 в 00:01 часов </w:t>
      </w:r>
      <w:r>
        <w:rPr>
          <w:rFonts w:ascii="Times New Roman" w:hAnsi="Times New Roman"/>
          <w:color w:val="FF0000"/>
          <w:sz w:val="28"/>
          <w:szCs w:val="28"/>
        </w:rPr>
        <w:t>Козиненко Д.Д.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проживающий по адресу: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</w:t>
      </w:r>
      <w:r>
        <w:rPr>
          <w:rFonts w:ascii="Times New Roman" w:hAnsi="Times New Roman"/>
          <w:sz w:val="28"/>
          <w:szCs w:val="28"/>
        </w:rPr>
        <w:t>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color w:val="FF0000"/>
          <w:sz w:val="28"/>
          <w:szCs w:val="28"/>
        </w:rPr>
        <w:t xml:space="preserve">Козиненко Д.Д.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</w:t>
      </w:r>
      <w:r>
        <w:rPr>
          <w:rFonts w:ascii="Times New Roman" w:hAnsi="Times New Roman"/>
          <w:color w:val="FF0000"/>
          <w:sz w:val="28"/>
          <w:szCs w:val="28"/>
        </w:rPr>
        <w:t xml:space="preserve">Постановлением ЦАФАП </w:t>
      </w:r>
      <w:r>
        <w:rPr>
          <w:rFonts w:ascii="Times New Roman" w:hAnsi="Times New Roman"/>
          <w:sz w:val="28"/>
          <w:szCs w:val="28"/>
        </w:rPr>
        <w:t xml:space="preserve">ГИБДД </w:t>
      </w:r>
      <w:r>
        <w:rPr>
          <w:rFonts w:ascii="Times New Roman" w:hAnsi="Times New Roman"/>
          <w:color w:val="FF0000"/>
          <w:sz w:val="28"/>
          <w:szCs w:val="28"/>
        </w:rPr>
        <w:t>МВД России по</w:t>
      </w:r>
      <w:r>
        <w:rPr>
          <w:rFonts w:ascii="Times New Roman" w:hAnsi="Times New Roman"/>
          <w:color w:val="FF0000"/>
          <w:sz w:val="28"/>
          <w:szCs w:val="28"/>
        </w:rPr>
        <w:t xml:space="preserve"> Республике Крым №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8769C6">
        <w:rPr>
          <w:rFonts w:ascii="Times New Roman" w:hAnsi="Times New Roman"/>
          <w:color w:val="FF0000"/>
          <w:sz w:val="28"/>
          <w:szCs w:val="28"/>
        </w:rPr>
        <w:t>25</w:t>
      </w:r>
      <w:r>
        <w:rPr>
          <w:rFonts w:ascii="Times New Roman" w:hAnsi="Times New Roman"/>
          <w:color w:val="FF0000"/>
          <w:sz w:val="28"/>
          <w:szCs w:val="28"/>
        </w:rPr>
        <w:t xml:space="preserve">.04.2023 Козиненко Д.Д. был признан виновным в совершении административного правонарушения, предусмотренного частью </w:t>
      </w:r>
      <w:r w:rsidR="00647AEE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статьи 12.9 Кодекса Российской Федерации об административных правонарушениях, и подвергнут адм</w:t>
      </w:r>
      <w:r>
        <w:rPr>
          <w:rFonts w:ascii="Times New Roman" w:hAnsi="Times New Roman"/>
          <w:color w:val="FF0000"/>
          <w:sz w:val="28"/>
          <w:szCs w:val="28"/>
        </w:rPr>
        <w:t xml:space="preserve">инистративному наказанию в виде административного штрафа в размере </w:t>
      </w:r>
      <w:r w:rsidR="00647AEE"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color w:val="FF0000"/>
          <w:sz w:val="28"/>
          <w:szCs w:val="28"/>
        </w:rPr>
        <w:t xml:space="preserve">,00 руб. Постановление вступило в законную силу </w:t>
      </w:r>
      <w:r w:rsidR="00647AEE">
        <w:rPr>
          <w:rFonts w:ascii="Times New Roman" w:hAnsi="Times New Roman"/>
          <w:color w:val="FF0000"/>
          <w:sz w:val="28"/>
          <w:szCs w:val="28"/>
        </w:rPr>
        <w:t>21</w:t>
      </w:r>
      <w:r>
        <w:rPr>
          <w:rFonts w:ascii="Times New Roman" w:hAnsi="Times New Roman"/>
          <w:color w:val="FF0000"/>
          <w:sz w:val="28"/>
          <w:szCs w:val="28"/>
        </w:rPr>
        <w:t xml:space="preserve">.05.2023 года. Козиненко Д.Д. должен был уплатить штраф в срок не позднее </w:t>
      </w:r>
      <w:r w:rsidR="00647AEE">
        <w:rPr>
          <w:rFonts w:ascii="Times New Roman" w:hAnsi="Times New Roman"/>
          <w:color w:val="FF0000"/>
          <w:sz w:val="28"/>
          <w:szCs w:val="28"/>
        </w:rPr>
        <w:t>19</w:t>
      </w:r>
      <w:r>
        <w:rPr>
          <w:rFonts w:ascii="Times New Roman" w:hAnsi="Times New Roman"/>
          <w:color w:val="FF0000"/>
          <w:sz w:val="28"/>
          <w:szCs w:val="28"/>
        </w:rPr>
        <w:t>.07.2023 года, однако не уплатил его в предусмотренный закон</w:t>
      </w:r>
      <w:r>
        <w:rPr>
          <w:rFonts w:ascii="Times New Roman" w:hAnsi="Times New Roman"/>
          <w:color w:val="FF0000"/>
          <w:sz w:val="28"/>
          <w:szCs w:val="28"/>
        </w:rPr>
        <w:t>ом срок.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Козиненко Д.Д. не явился, о дате, времени  и месте рассмотрения дела извещен надлежаще, в письменном ходатайстве просил о рассмотрении дела, назначенного на 04.10.2023 на 09</w:t>
      </w:r>
      <w:r w:rsidR="008769C6">
        <w:rPr>
          <w:rFonts w:ascii="Times New Roman" w:hAnsi="Times New Roman"/>
          <w:sz w:val="28"/>
          <w:szCs w:val="28"/>
        </w:rPr>
        <w:t>-</w:t>
      </w:r>
      <w:r w:rsidR="00647AEE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часов, в его отсутствие, кроме того, указал, что </w:t>
      </w:r>
      <w:r>
        <w:rPr>
          <w:rFonts w:ascii="Times New Roman" w:hAnsi="Times New Roman"/>
          <w:sz w:val="28"/>
          <w:szCs w:val="28"/>
        </w:rPr>
        <w:t>с правонарушением согласен, просил назначить минимальное наказание.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 xml:space="preserve">., исследовав письменные материалы дела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и оценив доказательства по делу, мир</w:t>
      </w:r>
      <w:r>
        <w:rPr>
          <w:rFonts w:ascii="Times New Roman" w:hAnsi="Times New Roman"/>
          <w:sz w:val="28"/>
          <w:szCs w:val="28"/>
        </w:rPr>
        <w:t>овой судья приходит к следующим выводам.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ч.1 ст. 20.25 КоАП РФ неуплата административного штрафа в срок, предусмотренный </w:t>
      </w:r>
      <w:r>
        <w:rPr>
          <w:rFonts w:ascii="Times New Roman" w:hAnsi="Times New Roman"/>
          <w:sz w:val="28"/>
          <w:szCs w:val="28"/>
        </w:rPr>
        <w:t>настоящим Кодексом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- влечет наложение административного штрафа в двукратном размере суммы неуплаченного административного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</w:t>
      </w:r>
      <w:r>
        <w:rPr>
          <w:rFonts w:ascii="Times New Roman" w:hAnsi="Times New Roman"/>
          <w:sz w:val="28"/>
          <w:szCs w:val="28"/>
        </w:rPr>
        <w:t>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</w:t>
      </w:r>
      <w:r>
        <w:rPr>
          <w:rFonts w:ascii="Times New Roman" w:hAnsi="Times New Roman"/>
          <w:sz w:val="28"/>
          <w:szCs w:val="28"/>
        </w:rPr>
        <w:t>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</w:t>
      </w:r>
      <w:r>
        <w:rPr>
          <w:rFonts w:ascii="Times New Roman" w:hAnsi="Times New Roman"/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</w:t>
      </w:r>
      <w:r>
        <w:rPr>
          <w:rFonts w:ascii="Times New Roman" w:hAnsi="Times New Roman"/>
          <w:sz w:val="28"/>
          <w:szCs w:val="28"/>
        </w:rPr>
        <w:t>о со дня истечения срока отсрочки или срока рассрочки, предусмотренных статьей 31.5 настоящего Кодекса (ч.1 ст.32.2. КоАП РФ).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</w:t>
      </w:r>
      <w:r>
        <w:rPr>
          <w:rFonts w:ascii="Times New Roman" w:hAnsi="Times New Roman"/>
          <w:sz w:val="28"/>
          <w:szCs w:val="28"/>
        </w:rPr>
        <w:t>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частями 1.1 и 1.</w:t>
      </w:r>
      <w:r>
        <w:rPr>
          <w:rFonts w:ascii="Times New Roman" w:hAnsi="Times New Roman"/>
          <w:sz w:val="28"/>
          <w:szCs w:val="28"/>
        </w:rPr>
        <w:t>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</w:t>
      </w:r>
      <w:r>
        <w:rPr>
          <w:rFonts w:ascii="Times New Roman" w:hAnsi="Times New Roman"/>
          <w:sz w:val="28"/>
          <w:szCs w:val="28"/>
        </w:rPr>
        <w:t>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</w:t>
      </w:r>
      <w:r>
        <w:rPr>
          <w:rFonts w:ascii="Times New Roman" w:hAnsi="Times New Roman"/>
          <w:sz w:val="28"/>
          <w:szCs w:val="28"/>
        </w:rPr>
        <w:t xml:space="preserve">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rPr>
          <w:rFonts w:ascii="Times New Roman" w:hAnsi="Times New Roman"/>
          <w:sz w:val="28"/>
          <w:szCs w:val="28"/>
        </w:rPr>
        <w:t>государственного органа, рассмотревших дело об административном правонарушении, либо</w:t>
      </w:r>
      <w:r>
        <w:rPr>
          <w:rFonts w:ascii="Times New Roman" w:hAnsi="Times New Roman"/>
          <w:sz w:val="28"/>
          <w:szCs w:val="28"/>
        </w:rPr>
        <w:t xml:space="preserve">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</w:t>
      </w:r>
      <w:r>
        <w:rPr>
          <w:rFonts w:ascii="Times New Roman" w:hAnsi="Times New Roman"/>
          <w:sz w:val="28"/>
          <w:szCs w:val="28"/>
        </w:rPr>
        <w:t>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</w:t>
      </w:r>
      <w:r>
        <w:rPr>
          <w:rFonts w:ascii="Times New Roman" w:hAnsi="Times New Roman"/>
          <w:sz w:val="28"/>
          <w:szCs w:val="28"/>
        </w:rPr>
        <w:t>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>
        <w:rPr>
          <w:rFonts w:ascii="Times New Roman" w:hAnsi="Times New Roman"/>
          <w:sz w:val="28"/>
          <w:szCs w:val="28"/>
        </w:rPr>
        <w:t xml:space="preserve">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 постановлением зам. начальника полиции по охране общественного порядка ЦАФАП ГИБДД МВД России по Республике Крым №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47AE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.04.2023 Козиненко Д.Д. был приз</w:t>
      </w:r>
      <w:r>
        <w:rPr>
          <w:rFonts w:ascii="Times New Roman" w:hAnsi="Times New Roman"/>
          <w:sz w:val="28"/>
          <w:szCs w:val="28"/>
        </w:rPr>
        <w:t xml:space="preserve">нан виновным в совершении административного правонарушения, предусмотренного частью </w:t>
      </w:r>
      <w:r w:rsidR="00647A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12.</w:t>
      </w:r>
      <w:r w:rsidR="00647A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647AE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>,00 ру</w:t>
      </w:r>
      <w:r>
        <w:rPr>
          <w:rFonts w:ascii="Times New Roman" w:hAnsi="Times New Roman"/>
          <w:sz w:val="28"/>
          <w:szCs w:val="28"/>
        </w:rPr>
        <w:t>б.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протокола об административном правонарушении, вступило в законную силу </w:t>
      </w:r>
      <w:r w:rsidR="00647AE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.05.2023.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="00647AE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.07.2023, однако в установленный законом срок штраф Козиненко Д.Д. не уплачен. 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Козиненко Д.Д.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</w:t>
      </w:r>
      <w:r>
        <w:rPr>
          <w:rFonts w:ascii="Times New Roman" w:hAnsi="Times New Roman"/>
          <w:sz w:val="28"/>
          <w:szCs w:val="28"/>
        </w:rPr>
        <w:t xml:space="preserve">тельств, препятствующих своевременному выполнению установленных законодательством обязанностей, </w:t>
      </w:r>
      <w:r w:rsidR="00A8314B">
        <w:rPr>
          <w:rFonts w:ascii="Times New Roman" w:hAnsi="Times New Roman"/>
          <w:color w:val="FF0000"/>
          <w:sz w:val="28"/>
          <w:szCs w:val="28"/>
        </w:rPr>
        <w:t xml:space="preserve">Козиненко Д.Д.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>. указанного административного правонарушения, подтверждается: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об административном пра</w:t>
      </w:r>
      <w:r>
        <w:rPr>
          <w:rFonts w:ascii="Times New Roman" w:hAnsi="Times New Roman"/>
          <w:sz w:val="28"/>
          <w:szCs w:val="28"/>
        </w:rPr>
        <w:t xml:space="preserve">вонарушении 82 01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от 25.09.2023,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 Козиненко Д.Д</w:t>
      </w:r>
      <w:r>
        <w:rPr>
          <w:rFonts w:ascii="Times New Roman" w:hAnsi="Times New Roman"/>
          <w:sz w:val="28"/>
          <w:szCs w:val="28"/>
        </w:rPr>
        <w:t>. административного правонарушения, а именно: неуплата в предусмотренный законом срок административного штрафа  (л.д.1);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ЦАФАП ГИБДД</w:t>
      </w:r>
      <w:r>
        <w:rPr>
          <w:rFonts w:ascii="Times New Roman" w:hAnsi="Times New Roman"/>
          <w:sz w:val="28"/>
          <w:szCs w:val="28"/>
        </w:rPr>
        <w:t xml:space="preserve"> МВД России по Республике Крым №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47AE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.04.2023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(л.д.2-3),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</w:t>
      </w:r>
      <w:r>
        <w:rPr>
          <w:rFonts w:ascii="Times New Roman" w:hAnsi="Times New Roman"/>
          <w:sz w:val="28"/>
          <w:szCs w:val="28"/>
        </w:rPr>
        <w:t>стративного наказания не предоставлялись.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</w:t>
      </w:r>
      <w:r>
        <w:rPr>
          <w:rFonts w:ascii="Times New Roman" w:hAnsi="Times New Roman"/>
          <w:sz w:val="28"/>
          <w:szCs w:val="28"/>
        </w:rPr>
        <w:t>ом правонарушении факты и согласуются друг с другом.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>
        <w:rPr>
          <w:rFonts w:ascii="Times New Roman" w:hAnsi="Times New Roman"/>
          <w:sz w:val="28"/>
          <w:szCs w:val="28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</w:t>
      </w:r>
      <w:r>
        <w:rPr>
          <w:rFonts w:ascii="Times New Roman" w:hAnsi="Times New Roman"/>
          <w:sz w:val="28"/>
          <w:szCs w:val="28"/>
        </w:rPr>
        <w:t xml:space="preserve">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Неустранимые сомнения, которые в силу требований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тьи 1.5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дерации об административных правонарушениях, не нарушены.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едствий для лица, привлекаемого к административной ответственности, тому вреду, который причинен в результате административного правонарушения.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этом назначая административное наказание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</w:t>
      </w:r>
      <w:r>
        <w:rPr>
          <w:rFonts w:ascii="Times New Roman" w:hAnsi="Times New Roman"/>
          <w:sz w:val="28"/>
          <w:szCs w:val="28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</w:t>
      </w:r>
      <w:r>
        <w:rPr>
          <w:rFonts w:ascii="Times New Roman" w:hAnsi="Times New Roman"/>
          <w:sz w:val="28"/>
          <w:szCs w:val="28"/>
        </w:rPr>
        <w:t xml:space="preserve">ющим административную ответственность и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>.,  в ходе рассмотрения дела мировым судьей не установлено.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</w:t>
      </w:r>
      <w:r>
        <w:rPr>
          <w:rFonts w:ascii="Times New Roman" w:hAnsi="Times New Roman"/>
          <w:sz w:val="28"/>
          <w:szCs w:val="28"/>
          <w:lang w:bidi="ru-RU"/>
        </w:rPr>
        <w:t>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Козиненко Д.Д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F1B8E" w:rsidP="000F1B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Козиненк</w:t>
      </w:r>
      <w:r>
        <w:rPr>
          <w:rFonts w:ascii="Times New Roman" w:hAnsi="Times New Roman"/>
          <w:sz w:val="28"/>
          <w:szCs w:val="28"/>
        </w:rPr>
        <w:t>о Дмитрия Дмитриевича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>
        <w:rPr>
          <w:rFonts w:ascii="Times New Roman" w:hAnsi="Times New Roman"/>
          <w:sz w:val="28"/>
          <w:szCs w:val="28"/>
        </w:rPr>
        <w:t xml:space="preserve">мере </w:t>
      </w:r>
      <w:r w:rsidR="00647AEE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</w:t>
      </w:r>
      <w:r w:rsidR="00647AEE">
        <w:rPr>
          <w:rFonts w:ascii="Times New Roman" w:hAnsi="Times New Roman"/>
          <w:sz w:val="28"/>
          <w:szCs w:val="28"/>
          <w:lang w:bidi="ru-RU"/>
        </w:rPr>
        <w:t>одна тысяча</w:t>
      </w:r>
      <w:r>
        <w:rPr>
          <w:rFonts w:ascii="Times New Roman" w:hAnsi="Times New Roman"/>
          <w:sz w:val="28"/>
          <w:szCs w:val="28"/>
          <w:lang w:bidi="ru-RU"/>
        </w:rPr>
        <w:t>) рублей</w:t>
      </w:r>
      <w:r>
        <w:rPr>
          <w:rFonts w:ascii="Times New Roman" w:hAnsi="Times New Roman"/>
          <w:sz w:val="28"/>
          <w:szCs w:val="28"/>
        </w:rPr>
        <w:t>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hAnsi="Times New Roman"/>
          <w:sz w:val="28"/>
          <w:szCs w:val="28"/>
        </w:rPr>
        <w:t xml:space="preserve">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Козиненко Дмитрия Дмитриевича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</w:t>
      </w:r>
      <w:r>
        <w:rPr>
          <w:rFonts w:ascii="Times New Roman" w:hAnsi="Times New Roman"/>
          <w:sz w:val="28"/>
          <w:szCs w:val="28"/>
          <w:lang w:bidi="ru-RU"/>
        </w:rPr>
        <w:t>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</w:t>
      </w:r>
      <w:r>
        <w:rPr>
          <w:rFonts w:ascii="Times New Roman" w:hAnsi="Times New Roman"/>
          <w:sz w:val="28"/>
          <w:szCs w:val="28"/>
          <w:lang w:bidi="ru-RU"/>
        </w:rPr>
        <w:t xml:space="preserve">ике Крым, код Сводного реестра 35220323, ОКТМО 35647000, КБК 828 1 16 01203 01 0025 140, УИН </w:t>
      </w:r>
      <w:r w:rsidRPr="00647AEE" w:rsidR="00647AEE">
        <w:rPr>
          <w:rFonts w:ascii="Times New Roman" w:hAnsi="Times New Roman"/>
          <w:sz w:val="28"/>
          <w:szCs w:val="28"/>
          <w:lang w:bidi="ru-RU"/>
        </w:rPr>
        <w:t>0410760300815002422320157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</w:t>
      </w:r>
      <w:r>
        <w:rPr>
          <w:rFonts w:ascii="Times New Roman" w:hAnsi="Times New Roman"/>
          <w:sz w:val="28"/>
          <w:szCs w:val="28"/>
        </w:rPr>
        <w:t xml:space="preserve">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</w:t>
      </w:r>
      <w:r>
        <w:rPr>
          <w:rFonts w:ascii="Times New Roman" w:hAnsi="Times New Roman"/>
          <w:sz w:val="28"/>
          <w:szCs w:val="28"/>
        </w:rPr>
        <w:t xml:space="preserve">приставу-исполнителю для исполнения в принудительном порядке. 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</w:t>
      </w:r>
      <w:r>
        <w:rPr>
          <w:rFonts w:ascii="Times New Roman" w:hAnsi="Times New Roman"/>
          <w:sz w:val="28"/>
          <w:szCs w:val="28"/>
        </w:rPr>
        <w:t>ления.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F1B8E" w:rsidP="000F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Буйлова</w:t>
      </w:r>
    </w:p>
    <w:p w:rsidR="000F1B8E" w:rsidP="000F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B8E" w:rsidP="000F1B8E"/>
    <w:p w:rsidR="007E4B7B"/>
    <w:sectPr w:rsidSect="00647AE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6"/>
    <w:rsid w:val="000A3BE6"/>
    <w:rsid w:val="000F1B8E"/>
    <w:rsid w:val="00296819"/>
    <w:rsid w:val="00647AEE"/>
    <w:rsid w:val="007E4B7B"/>
    <w:rsid w:val="008769C6"/>
    <w:rsid w:val="00A83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B984068B1244FB18FA6BE01FDEA4B6AE2D10F80D6DD1C0934B6C4A0EA02C7D6BA2F65B8FD89Es4A3P" TargetMode="External" /><Relationship Id="rId6" Type="http://schemas.openxmlformats.org/officeDocument/2006/relationships/hyperlink" Target="consultantplus://offline/ref=B984068B1244FB18FA6BE01FDEA4B6AE2D10F80D6DD1C0934B6C4A0EA02C7D6BA2F65B8BD9s9A5P" TargetMode="External" /><Relationship Id="rId7" Type="http://schemas.openxmlformats.org/officeDocument/2006/relationships/hyperlink" Target="consultantplus://offline/ref=B984068B1244FB18FA6BE01FDEA4B6AE2D10F80D6DD1C0934B6C4A0EA02C7D6BA2F65B88D8954250s4A4P" TargetMode="External" /><Relationship Id="rId8" Type="http://schemas.openxmlformats.org/officeDocument/2006/relationships/hyperlink" Target="consultantplus://offline/ref=4B4D01DAAD15AA38BA5CC3A85A7BF762FC76646AA5DC95FB76865D15DCB457687E0719BF52C4k2J2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