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974" w:rsidRPr="00391C07" w:rsidP="0007197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>Дело № 05-</w:t>
      </w:r>
      <w:r>
        <w:rPr>
          <w:rFonts w:ascii="Times New Roman" w:hAnsi="Times New Roman"/>
          <w:color w:val="FF0000"/>
          <w:sz w:val="28"/>
          <w:szCs w:val="28"/>
        </w:rPr>
        <w:t>0266</w:t>
      </w:r>
      <w:r w:rsidRPr="00391C07">
        <w:rPr>
          <w:rFonts w:ascii="Times New Roman" w:hAnsi="Times New Roman"/>
          <w:sz w:val="28"/>
          <w:szCs w:val="28"/>
        </w:rPr>
        <w:t>/81/2022</w:t>
      </w:r>
    </w:p>
    <w:p w:rsidR="00071974" w:rsidRPr="00391C07" w:rsidP="0007197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1974" w:rsidRPr="00391C07" w:rsidP="000719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>ПОСТАНОВЛЕНИЕ</w:t>
      </w:r>
    </w:p>
    <w:p w:rsidR="00071974" w:rsidRPr="00391C07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</w:t>
      </w:r>
      <w:r w:rsidRPr="00391C07">
        <w:rPr>
          <w:rFonts w:ascii="Times New Roman" w:hAnsi="Times New Roman"/>
          <w:sz w:val="28"/>
          <w:szCs w:val="28"/>
        </w:rPr>
        <w:t xml:space="preserve"> 2022 года                                                       город Симферополь</w:t>
      </w:r>
    </w:p>
    <w:p w:rsidR="00071974" w:rsidRPr="00391C07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974" w:rsidRPr="00391C07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</w:t>
      </w:r>
      <w:r w:rsidRPr="00391C07">
        <w:rPr>
          <w:rFonts w:ascii="Times New Roman" w:hAnsi="Times New Roman"/>
          <w:sz w:val="28"/>
          <w:szCs w:val="28"/>
        </w:rPr>
        <w:t xml:space="preserve"> отношении:</w:t>
      </w:r>
    </w:p>
    <w:p w:rsidR="00071974" w:rsidRPr="00391C07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-</w:t>
      </w:r>
      <w:r w:rsidRPr="00391C07">
        <w:rPr>
          <w:rFonts w:ascii="Times New Roman" w:hAnsi="Times New Roman"/>
          <w:sz w:val="28"/>
          <w:szCs w:val="28"/>
        </w:rPr>
        <w:t xml:space="preserve"> 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генерального директора </w:t>
      </w:r>
      <w:r w:rsidRPr="00391C07"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color w:val="FF0000"/>
          <w:sz w:val="28"/>
          <w:szCs w:val="28"/>
        </w:rPr>
        <w:t>КРЫМТЕХ</w:t>
      </w:r>
      <w:r w:rsidR="007C23E2">
        <w:rPr>
          <w:rFonts w:ascii="Times New Roman" w:hAnsi="Times New Roman"/>
          <w:color w:val="FF0000"/>
          <w:sz w:val="28"/>
          <w:szCs w:val="28"/>
        </w:rPr>
        <w:t>НО</w:t>
      </w:r>
      <w:r>
        <w:rPr>
          <w:rFonts w:ascii="Times New Roman" w:hAnsi="Times New Roman"/>
          <w:color w:val="FF0000"/>
          <w:sz w:val="28"/>
          <w:szCs w:val="28"/>
        </w:rPr>
        <w:t>СТРОЙ</w:t>
      </w:r>
      <w:r w:rsidRPr="00391C07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391C07">
        <w:rPr>
          <w:rFonts w:ascii="Times New Roman" w:hAnsi="Times New Roman"/>
          <w:sz w:val="28"/>
          <w:szCs w:val="28"/>
        </w:rPr>
        <w:t>,</w:t>
      </w:r>
      <w:r w:rsidR="007C23E2">
        <w:rPr>
          <w:rFonts w:ascii="Times New Roman" w:hAnsi="Times New Roman"/>
          <w:sz w:val="28"/>
          <w:szCs w:val="28"/>
        </w:rPr>
        <w:t xml:space="preserve"> </w:t>
      </w:r>
      <w:r w:rsidRPr="00391C07">
        <w:rPr>
          <w:rFonts w:ascii="Times New Roman" w:hAnsi="Times New Roman"/>
          <w:sz w:val="28"/>
          <w:szCs w:val="28"/>
        </w:rPr>
        <w:t xml:space="preserve"> </w:t>
      </w:r>
      <w:r w:rsidR="006D1064">
        <w:rPr>
          <w:rFonts w:ascii="Times New Roman" w:hAnsi="Times New Roman"/>
          <w:sz w:val="28"/>
          <w:szCs w:val="28"/>
        </w:rPr>
        <w:t>***</w:t>
      </w:r>
      <w:r w:rsidR="007C23E2">
        <w:rPr>
          <w:rFonts w:ascii="Times New Roman" w:hAnsi="Times New Roman"/>
          <w:sz w:val="28"/>
          <w:szCs w:val="28"/>
        </w:rPr>
        <w:t xml:space="preserve"> года рождения, </w:t>
      </w:r>
      <w:r w:rsidRPr="00391C07">
        <w:rPr>
          <w:rFonts w:ascii="Times New Roman" w:hAnsi="Times New Roman"/>
          <w:sz w:val="28"/>
          <w:szCs w:val="28"/>
        </w:rPr>
        <w:t xml:space="preserve">уроженца </w:t>
      </w:r>
      <w:r w:rsidR="006D10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1C07">
        <w:rPr>
          <w:rFonts w:ascii="Times New Roman" w:hAnsi="Times New Roman"/>
          <w:sz w:val="28"/>
          <w:szCs w:val="28"/>
        </w:rPr>
        <w:t xml:space="preserve">гражданина Российской Федерации, паспорт серии </w:t>
      </w:r>
      <w:r w:rsidR="006D1064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>, выдан</w:t>
      </w:r>
      <w:r w:rsidRPr="00391C07">
        <w:rPr>
          <w:rFonts w:ascii="Times New Roman" w:hAnsi="Times New Roman"/>
          <w:sz w:val="28"/>
          <w:szCs w:val="28"/>
        </w:rPr>
        <w:t xml:space="preserve"> </w:t>
      </w:r>
      <w:r w:rsidR="006D1064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6D1064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6D1064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>,</w:t>
      </w:r>
    </w:p>
    <w:p w:rsidR="008D6A5A" w:rsidRPr="00996DA6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260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F52260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</w:t>
        </w:r>
      </w:hyperlink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 ст. </w:t>
      </w:r>
      <w:r w:rsidRPr="00F52260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257C52">
        <w:rPr>
          <w:rFonts w:ascii="Times New Roman" w:hAnsi="Times New Roman"/>
          <w:sz w:val="28"/>
          <w:szCs w:val="28"/>
        </w:rPr>
        <w:t>административных правонарушениях</w:t>
      </w:r>
      <w:r w:rsidRPr="00F52260" w:rsidR="00B46E6B">
        <w:rPr>
          <w:rFonts w:ascii="Times New Roman" w:hAnsi="Times New Roman"/>
          <w:sz w:val="28"/>
          <w:szCs w:val="28"/>
        </w:rPr>
        <w:t>,</w:t>
      </w:r>
    </w:p>
    <w:p w:rsidR="008D6A5A" w:rsidRPr="00996DA6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УСТАНОВИЛ:</w:t>
      </w:r>
    </w:p>
    <w:p w:rsidR="00C32F16" w:rsidRPr="00996DA6" w:rsidP="00482D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142"/>
        <w:jc w:val="both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96DA6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6D1064" w:rsidR="006D10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="0007197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72242F" w:rsidR="0007197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</w:t>
      </w:r>
      <w:r w:rsidRPr="0072242F" w:rsidR="0007197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являясь </w:t>
      </w:r>
      <w:r w:rsidRPr="002C5CEF" w:rsidR="00071974">
        <w:rPr>
          <w:rFonts w:ascii="Times New Roman" w:hAnsi="Times New Roman"/>
          <w:color w:val="FF0000"/>
          <w:sz w:val="28"/>
          <w:szCs w:val="28"/>
        </w:rPr>
        <w:t>генеральн</w:t>
      </w:r>
      <w:r w:rsidR="00071974">
        <w:rPr>
          <w:rFonts w:ascii="Times New Roman" w:hAnsi="Times New Roman"/>
          <w:color w:val="FF0000"/>
          <w:sz w:val="28"/>
          <w:szCs w:val="28"/>
        </w:rPr>
        <w:t>ым</w:t>
      </w:r>
      <w:r w:rsidRPr="002C5CEF" w:rsidR="00071974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="00071974">
        <w:rPr>
          <w:rFonts w:ascii="Times New Roman" w:hAnsi="Times New Roman"/>
          <w:color w:val="FF0000"/>
          <w:sz w:val="28"/>
          <w:szCs w:val="28"/>
        </w:rPr>
        <w:t>ом</w:t>
      </w:r>
      <w:r w:rsidRPr="002C5CEF" w:rsidR="00071974">
        <w:rPr>
          <w:rFonts w:ascii="Times New Roman" w:hAnsi="Times New Roman"/>
          <w:color w:val="FF0000"/>
          <w:sz w:val="28"/>
          <w:szCs w:val="28"/>
        </w:rPr>
        <w:t xml:space="preserve"> ООО «КРЫМТЕХ</w:t>
      </w:r>
      <w:r w:rsidR="007C23E2">
        <w:rPr>
          <w:rFonts w:ascii="Times New Roman" w:hAnsi="Times New Roman"/>
          <w:color w:val="FF0000"/>
          <w:sz w:val="28"/>
          <w:szCs w:val="28"/>
        </w:rPr>
        <w:t>НО</w:t>
      </w:r>
      <w:r w:rsidRPr="002C5CEF" w:rsidR="00071974">
        <w:rPr>
          <w:rFonts w:ascii="Times New Roman" w:hAnsi="Times New Roman"/>
          <w:color w:val="FF0000"/>
          <w:sz w:val="28"/>
          <w:szCs w:val="28"/>
        </w:rPr>
        <w:t>СТРОЙ»</w:t>
      </w:r>
      <w:r w:rsidRPr="0072242F" w:rsidR="0007197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071974">
        <w:rPr>
          <w:rFonts w:ascii="Times New Roman" w:hAnsi="Times New Roman"/>
          <w:sz w:val="28"/>
          <w:szCs w:val="28"/>
          <w:shd w:val="clear" w:color="auto" w:fill="FFFFFF"/>
        </w:rPr>
        <w:t xml:space="preserve">адрес юридического лица: </w:t>
      </w:r>
      <w:r w:rsidRPr="00B47D19" w:rsidR="00071974">
        <w:rPr>
          <w:rFonts w:ascii="Times New Roman" w:hAnsi="Times New Roman"/>
          <w:sz w:val="28"/>
          <w:szCs w:val="28"/>
        </w:rPr>
        <w:t xml:space="preserve"> Республика Крым, Симферопольский район, </w:t>
      </w:r>
      <w:r w:rsidRPr="008F5FB3" w:rsidR="00071974">
        <w:rPr>
          <w:rFonts w:ascii="Times New Roman" w:hAnsi="Times New Roman"/>
          <w:sz w:val="28"/>
          <w:szCs w:val="28"/>
        </w:rPr>
        <w:t>с.</w:t>
      </w:r>
      <w:r w:rsidR="00071974">
        <w:rPr>
          <w:rFonts w:ascii="Times New Roman" w:hAnsi="Times New Roman"/>
          <w:sz w:val="28"/>
          <w:szCs w:val="28"/>
        </w:rPr>
        <w:t xml:space="preserve"> Мирное</w:t>
      </w:r>
      <w:r w:rsidRPr="00996DA6" w:rsidR="00746C25">
        <w:rPr>
          <w:rFonts w:ascii="Times New Roman" w:hAnsi="Times New Roman"/>
          <w:sz w:val="28"/>
          <w:szCs w:val="28"/>
        </w:rPr>
        <w:t xml:space="preserve"> </w:t>
      </w:r>
      <w:r w:rsidRPr="00996DA6" w:rsidR="00131F41">
        <w:rPr>
          <w:rFonts w:ascii="Times New Roman" w:hAnsi="Times New Roman"/>
          <w:sz w:val="28"/>
          <w:szCs w:val="28"/>
        </w:rPr>
        <w:t xml:space="preserve">не </w:t>
      </w:r>
      <w:r w:rsidR="007C23E2">
        <w:rPr>
          <w:rFonts w:ascii="Times New Roman" w:hAnsi="Times New Roman"/>
          <w:sz w:val="28"/>
          <w:szCs w:val="28"/>
        </w:rPr>
        <w:t xml:space="preserve">представил сведения о страховом стаже застрахованных лиц по форме СЗВ-СТАЖ с типом «исходная»  </w:t>
      </w:r>
      <w:r w:rsidRPr="00996DA6" w:rsidR="00131F41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="00B46E6B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996DA6" w:rsidR="00131F41">
        <w:rPr>
          <w:rFonts w:ascii="Times New Roman" w:hAnsi="Times New Roman"/>
          <w:sz w:val="28"/>
          <w:szCs w:val="28"/>
          <w:shd w:val="clear" w:color="auto" w:fill="FFFFFF"/>
        </w:rPr>
        <w:t xml:space="preserve"> год в соответствии с уведомлением </w:t>
      </w:r>
      <w:r w:rsidR="007C23E2">
        <w:rPr>
          <w:rFonts w:ascii="Times New Roman" w:hAnsi="Times New Roman"/>
          <w:sz w:val="28"/>
          <w:szCs w:val="28"/>
          <w:shd w:val="clear" w:color="auto" w:fill="FFFFFF"/>
        </w:rPr>
        <w:t xml:space="preserve">№ 138  от 10.03.2022  </w:t>
      </w:r>
      <w:r w:rsidRPr="00996DA6" w:rsidR="00131F4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устранении ошибок и (или) несоответствий между представленными страхователем сведениями и сведениями, имеющимися в Пенсионном фонде РФ </w:t>
      </w:r>
      <w:r w:rsidRPr="00996DA6" w:rsidR="007C23E2">
        <w:rPr>
          <w:rFonts w:ascii="Times New Roman" w:hAnsi="Times New Roman"/>
          <w:sz w:val="28"/>
          <w:szCs w:val="28"/>
          <w:shd w:val="clear" w:color="auto" w:fill="FFFFFF"/>
        </w:rPr>
        <w:t>в течени</w:t>
      </w:r>
      <w:r w:rsidRPr="00996DA6" w:rsidR="007C23E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96DA6" w:rsidR="007C23E2"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</w:t>
      </w:r>
      <w:r w:rsidRPr="00996DA6" w:rsidR="00131F41">
        <w:rPr>
          <w:rFonts w:ascii="Times New Roman" w:hAnsi="Times New Roman"/>
          <w:sz w:val="28"/>
          <w:szCs w:val="28"/>
          <w:shd w:val="clear" w:color="auto" w:fill="FFFFFF"/>
        </w:rPr>
        <w:t xml:space="preserve">, срок </w:t>
      </w:r>
      <w:r w:rsidR="007C23E2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предоставления </w:t>
      </w:r>
      <w:r w:rsidR="001130EE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сведений </w:t>
      </w:r>
      <w:r w:rsidRPr="00996DA6" w:rsidR="00131F41">
        <w:rPr>
          <w:rFonts w:ascii="Times New Roman" w:hAnsi="Times New Roman"/>
          <w:sz w:val="28"/>
          <w:szCs w:val="28"/>
        </w:rPr>
        <w:t xml:space="preserve">до </w:t>
      </w:r>
      <w:r w:rsidR="00B46E6B">
        <w:rPr>
          <w:rFonts w:ascii="Times New Roman" w:hAnsi="Times New Roman"/>
          <w:sz w:val="28"/>
          <w:szCs w:val="28"/>
        </w:rPr>
        <w:t>28.03.2022</w:t>
      </w:r>
      <w:r w:rsidRPr="00996DA6" w:rsidR="00131F41">
        <w:rPr>
          <w:rFonts w:ascii="Times New Roman" w:hAnsi="Times New Roman"/>
          <w:sz w:val="28"/>
          <w:szCs w:val="28"/>
        </w:rPr>
        <w:t xml:space="preserve"> включительно, </w:t>
      </w:r>
      <w:r w:rsidRPr="00B46E6B" w:rsidR="00B46E6B">
        <w:rPr>
          <w:rFonts w:ascii="Times New Roman" w:hAnsi="Times New Roman"/>
          <w:color w:val="FF0000"/>
          <w:sz w:val="28"/>
          <w:szCs w:val="28"/>
        </w:rPr>
        <w:t>чем совершил 29.03.2022 в 00-01 часов 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996DA6" w:rsidR="00667C17">
        <w:rPr>
          <w:rFonts w:ascii="Times New Roman" w:hAnsi="Times New Roman"/>
          <w:color w:val="FF0000"/>
          <w:sz w:val="28"/>
          <w:szCs w:val="28"/>
        </w:rPr>
        <w:t>.</w:t>
      </w:r>
      <w:r w:rsidRPr="00996DA6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071974" w:rsidRPr="00F52260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260">
        <w:rPr>
          <w:rFonts w:ascii="Times New Roman" w:hAnsi="Times New Roman"/>
          <w:sz w:val="28"/>
          <w:szCs w:val="28"/>
        </w:rPr>
        <w:t xml:space="preserve">В отношении </w:t>
      </w:r>
      <w:r w:rsidRPr="002C5CEF">
        <w:rPr>
          <w:rFonts w:ascii="Times New Roman" w:hAnsi="Times New Roman"/>
          <w:color w:val="FF0000"/>
          <w:sz w:val="28"/>
          <w:szCs w:val="28"/>
        </w:rPr>
        <w:t>генерального директора ООО «КРЫМТЕХ</w:t>
      </w:r>
      <w:r w:rsidR="007C23E2">
        <w:rPr>
          <w:rFonts w:ascii="Times New Roman" w:hAnsi="Times New Roman"/>
          <w:color w:val="FF0000"/>
          <w:sz w:val="28"/>
          <w:szCs w:val="28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72242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11.10.2022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4464">
        <w:rPr>
          <w:rFonts w:ascii="Times New Roman" w:hAnsi="Times New Roman"/>
          <w:sz w:val="28"/>
          <w:szCs w:val="28"/>
          <w:shd w:val="clear" w:color="auto" w:fill="FFFFFF"/>
        </w:rPr>
        <w:t>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 был составлен протокол об административном правонару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шении № </w:t>
      </w:r>
      <w:r w:rsidR="006D1064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овершения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1 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атьей</w:t>
      </w:r>
      <w:r w:rsidRPr="00F52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522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F52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257C52">
        <w:rPr>
          <w:rFonts w:ascii="Times New Roman" w:hAnsi="Times New Roman"/>
          <w:sz w:val="28"/>
          <w:szCs w:val="28"/>
        </w:rPr>
        <w:t>Федерации об административных правонарушениях</w:t>
      </w:r>
      <w:r w:rsidRPr="00F52260">
        <w:rPr>
          <w:rFonts w:ascii="Times New Roman" w:hAnsi="Times New Roman"/>
          <w:sz w:val="28"/>
          <w:szCs w:val="28"/>
        </w:rPr>
        <w:t xml:space="preserve"> и направлен на рассмотрение мировому судье судебного участка № </w:t>
      </w:r>
      <w:r>
        <w:rPr>
          <w:rFonts w:ascii="Times New Roman" w:hAnsi="Times New Roman"/>
          <w:sz w:val="28"/>
          <w:szCs w:val="28"/>
        </w:rPr>
        <w:t>81</w:t>
      </w:r>
      <w:r w:rsidRPr="00F52260">
        <w:rPr>
          <w:rFonts w:ascii="Times New Roman" w:hAnsi="Times New Roman"/>
          <w:sz w:val="28"/>
          <w:szCs w:val="28"/>
        </w:rPr>
        <w:t xml:space="preserve"> </w:t>
      </w:r>
      <w:r w:rsidRPr="00F52260">
        <w:rPr>
          <w:rFonts w:ascii="Times New Roman" w:hAnsi="Times New Roman"/>
          <w:sz w:val="28"/>
          <w:szCs w:val="28"/>
        </w:rPr>
        <w:t>Симферопольского</w:t>
      </w:r>
      <w:r w:rsidRPr="00F52260">
        <w:rPr>
          <w:rFonts w:ascii="Times New Roman" w:hAnsi="Times New Roman"/>
          <w:sz w:val="28"/>
          <w:szCs w:val="28"/>
        </w:rPr>
        <w:t xml:space="preserve"> судебного районного (Симферопольский муниципальный район) Республики Крым. </w:t>
      </w:r>
    </w:p>
    <w:p w:rsidR="00071974" w:rsidRPr="00201FB6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C8B">
        <w:rPr>
          <w:rFonts w:ascii="Times New Roman" w:hAnsi="Times New Roman"/>
          <w:sz w:val="28"/>
          <w:szCs w:val="28"/>
          <w:lang w:bidi="ru-RU"/>
        </w:rPr>
        <w:t>В судебно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E63C8B">
        <w:rPr>
          <w:rFonts w:ascii="Times New Roman" w:hAnsi="Times New Roman"/>
          <w:sz w:val="28"/>
          <w:szCs w:val="28"/>
          <w:lang w:bidi="ru-RU"/>
        </w:rPr>
        <w:t xml:space="preserve"> заседани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E63C8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C5CEF">
        <w:rPr>
          <w:rFonts w:ascii="Times New Roman" w:hAnsi="Times New Roman"/>
          <w:color w:val="FF0000"/>
          <w:sz w:val="28"/>
          <w:szCs w:val="28"/>
        </w:rPr>
        <w:t>генеральн</w:t>
      </w:r>
      <w:r w:rsidR="001130EE">
        <w:rPr>
          <w:rFonts w:ascii="Times New Roman" w:hAnsi="Times New Roman"/>
          <w:color w:val="FF0000"/>
          <w:sz w:val="28"/>
          <w:szCs w:val="28"/>
        </w:rPr>
        <w:t>ый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директор ООО «КРЫМ</w:t>
      </w:r>
      <w:r w:rsidRPr="002C5CEF">
        <w:rPr>
          <w:rFonts w:ascii="Times New Roman" w:hAnsi="Times New Roman"/>
          <w:color w:val="FF0000"/>
          <w:sz w:val="28"/>
          <w:szCs w:val="28"/>
        </w:rPr>
        <w:t>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B51B0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явился, о </w:t>
      </w:r>
      <w:r w:rsidR="001130EE">
        <w:rPr>
          <w:rFonts w:ascii="Times New Roman" w:hAnsi="Times New Roman"/>
          <w:sz w:val="28"/>
          <w:szCs w:val="28"/>
        </w:rPr>
        <w:t xml:space="preserve">дате, </w:t>
      </w:r>
      <w:r>
        <w:rPr>
          <w:rFonts w:ascii="Times New Roman" w:hAnsi="Times New Roman"/>
          <w:sz w:val="28"/>
          <w:szCs w:val="28"/>
        </w:rPr>
        <w:t xml:space="preserve">времени и месте рассмотрения дела извещен надлежаще, </w:t>
      </w:r>
      <w:r w:rsidRPr="00201FB6">
        <w:rPr>
          <w:rFonts w:ascii="Times New Roman" w:hAnsi="Times New Roman"/>
          <w:sz w:val="28"/>
          <w:szCs w:val="28"/>
        </w:rPr>
        <w:t xml:space="preserve">ходатайство об отложении рассмотрения дела в суд не поступало, об уважительных причинах неявки суд не известил. </w:t>
      </w:r>
    </w:p>
    <w:p w:rsidR="00071974" w:rsidRPr="00B51B0A" w:rsidP="000719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01FB6">
        <w:rPr>
          <w:rFonts w:ascii="Times New Roman" w:hAnsi="Times New Roman"/>
          <w:sz w:val="28"/>
          <w:szCs w:val="28"/>
        </w:rPr>
        <w:t xml:space="preserve">На основании п.4 ч.1 ст.29.7, ч.2 ст.25.1 </w:t>
      </w:r>
      <w:r w:rsidRPr="00201FB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мировой судья принимает решение о рассмотрении дела в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CEF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2C5CEF">
        <w:rPr>
          <w:rFonts w:ascii="Times New Roman" w:hAnsi="Times New Roman"/>
          <w:color w:val="FF0000"/>
          <w:sz w:val="28"/>
          <w:szCs w:val="28"/>
        </w:rPr>
        <w:t>а ООО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«КРЫМТЕХ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2C5CEF">
        <w:rPr>
          <w:rFonts w:ascii="Times New Roman" w:hAnsi="Times New Roman"/>
          <w:color w:val="FF0000"/>
          <w:sz w:val="28"/>
          <w:szCs w:val="28"/>
        </w:rPr>
        <w:t>.</w:t>
      </w:r>
    </w:p>
    <w:p w:rsidR="00071974" w:rsidRPr="00864380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</w:t>
      </w:r>
      <w:r w:rsidRPr="00864380">
        <w:rPr>
          <w:rFonts w:ascii="Times New Roman" w:hAnsi="Times New Roman"/>
          <w:sz w:val="28"/>
          <w:szCs w:val="28"/>
          <w:lang w:bidi="ru-RU"/>
        </w:rPr>
        <w:t>судья, огласив протокол</w:t>
      </w:r>
      <w:r w:rsidRPr="00864380">
        <w:rPr>
          <w:rFonts w:ascii="Times New Roman" w:hAnsi="Times New Roman"/>
          <w:sz w:val="28"/>
          <w:szCs w:val="28"/>
        </w:rPr>
        <w:t xml:space="preserve"> об административном правонарушении в</w:t>
      </w:r>
      <w:r w:rsidRPr="00864380">
        <w:rPr>
          <w:rFonts w:ascii="Times New Roman" w:hAnsi="Times New Roman"/>
          <w:sz w:val="28"/>
          <w:szCs w:val="28"/>
        </w:rPr>
        <w:t xml:space="preserve"> отношении </w:t>
      </w:r>
      <w:r w:rsidRPr="002C5CEF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2C5CEF">
        <w:rPr>
          <w:rFonts w:ascii="Times New Roman" w:hAnsi="Times New Roman"/>
          <w:color w:val="FF0000"/>
          <w:sz w:val="28"/>
          <w:szCs w:val="28"/>
        </w:rPr>
        <w:t>а ООО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«КРЫМТЕХ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B51B0A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864380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864380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864380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E57F80" w:rsidRPr="00996DA6" w:rsidP="00E5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996DA6" w:rsidR="008D6A5A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ч. 1 </w:t>
      </w:r>
      <w:r w:rsidRPr="00996DA6" w:rsidR="008D6A5A">
        <w:rPr>
          <w:rFonts w:ascii="Times New Roman" w:hAnsi="Times New Roman"/>
          <w:sz w:val="28"/>
          <w:szCs w:val="28"/>
          <w:lang w:bidi="ru-RU"/>
        </w:rPr>
        <w:t xml:space="preserve">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96DA6" w:rsidR="008D6A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996DA6" w:rsidR="008D6A5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96DA6" w:rsidR="008D6A5A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</w:t>
      </w:r>
      <w:r w:rsidRPr="00996DA6">
        <w:rPr>
          <w:rFonts w:ascii="Times New Roman" w:hAnsi="Times New Roman" w:eastAsiaTheme="minorHAnsi"/>
          <w:sz w:val="28"/>
          <w:szCs w:val="28"/>
        </w:rPr>
        <w:t xml:space="preserve">непредставление в установленный </w:t>
      </w:r>
      <w:hyperlink r:id="rId7" w:history="1">
        <w:r w:rsidRPr="00996DA6">
          <w:rPr>
            <w:rFonts w:ascii="Times New Roman" w:hAnsi="Times New Roman" w:eastAsiaTheme="minorHAnsi"/>
            <w:color w:val="0000FF"/>
            <w:sz w:val="28"/>
            <w:szCs w:val="28"/>
          </w:rPr>
          <w:t>законодательством</w:t>
        </w:r>
      </w:hyperlink>
      <w:r w:rsidRPr="00996DA6">
        <w:rPr>
          <w:rFonts w:ascii="Times New Roman" w:hAnsi="Times New Roman" w:eastAsiaTheme="minorHAnsi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</w:t>
      </w:r>
      <w:r w:rsidRPr="00996DA6">
        <w:rPr>
          <w:rFonts w:ascii="Times New Roman" w:hAnsi="Times New Roman" w:eastAsiaTheme="minorHAnsi"/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996DA6">
        <w:rPr>
          <w:rFonts w:ascii="Times New Roman" w:hAnsi="Times New Roman" w:eastAsiaTheme="minorHAnsi"/>
          <w:sz w:val="28"/>
          <w:szCs w:val="28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996DA6">
          <w:rPr>
            <w:rFonts w:ascii="Times New Roman" w:hAnsi="Times New Roman" w:eastAsiaTheme="minorHAnsi"/>
            <w:color w:val="0000FF"/>
            <w:sz w:val="28"/>
            <w:szCs w:val="28"/>
          </w:rPr>
          <w:t>частью 2</w:t>
        </w:r>
      </w:hyperlink>
      <w:r w:rsidRPr="00996DA6">
        <w:rPr>
          <w:rFonts w:ascii="Times New Roman" w:hAnsi="Times New Roman" w:eastAsiaTheme="minorHAnsi"/>
          <w:sz w:val="28"/>
          <w:szCs w:val="28"/>
        </w:rPr>
        <w:t xml:space="preserve"> настоящей статьи</w:t>
      </w:r>
    </w:p>
    <w:p w:rsidR="008D6A5A" w:rsidRPr="00996DA6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 xml:space="preserve">Объектом административного правонарушения, предусмотренного </w:t>
      </w:r>
      <w:r w:rsidRPr="00996DA6" w:rsidR="00E57F80">
        <w:rPr>
          <w:rFonts w:ascii="Times New Roman" w:hAnsi="Times New Roman"/>
          <w:sz w:val="28"/>
          <w:szCs w:val="28"/>
        </w:rPr>
        <w:t xml:space="preserve">ч. 1 </w:t>
      </w:r>
      <w:r w:rsidRPr="00996DA6">
        <w:rPr>
          <w:rFonts w:ascii="Times New Roman" w:hAnsi="Times New Roman"/>
          <w:sz w:val="28"/>
          <w:szCs w:val="28"/>
        </w:rPr>
        <w:t xml:space="preserve">ст. 15.33.2 Кодекса Российской Федерации об административных правонарушениях, выступает порядок предоставления в органы </w:t>
      </w:r>
      <w:r w:rsidRPr="00996DA6">
        <w:rPr>
          <w:rFonts w:ascii="Times New Roman" w:hAnsi="Times New Roman"/>
          <w:sz w:val="28"/>
          <w:szCs w:val="28"/>
        </w:rPr>
        <w:t>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996DA6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</w:t>
      </w:r>
      <w:r w:rsidRPr="00996DA6">
        <w:rPr>
          <w:rFonts w:ascii="Times New Roman" w:hAnsi="Times New Roman"/>
          <w:sz w:val="28"/>
          <w:szCs w:val="28"/>
        </w:rPr>
        <w:t>уальном (персонифицированном) учете в системе обязательного пенсионного страхования».</w:t>
      </w:r>
    </w:p>
    <w:p w:rsidR="00B028F8" w:rsidRPr="00996DA6" w:rsidP="00B02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96DA6">
        <w:rPr>
          <w:rFonts w:ascii="Times New Roman" w:hAnsi="Times New Roman" w:eastAsiaTheme="minorHAnsi"/>
          <w:sz w:val="28"/>
          <w:szCs w:val="28"/>
        </w:rPr>
        <w:t xml:space="preserve">Из </w:t>
      </w:r>
      <w:hyperlink r:id="rId9" w:history="1">
        <w:r w:rsidRPr="00996DA6">
          <w:rPr>
            <w:rFonts w:ascii="Times New Roman" w:hAnsi="Times New Roman" w:eastAsiaTheme="minorHAnsi"/>
            <w:color w:val="0000FF"/>
            <w:sz w:val="28"/>
            <w:szCs w:val="28"/>
          </w:rPr>
          <w:t>пунк</w:t>
        </w:r>
        <w:r w:rsidRPr="00996DA6">
          <w:rPr>
            <w:rFonts w:ascii="Times New Roman" w:hAnsi="Times New Roman" w:eastAsiaTheme="minorHAnsi"/>
            <w:color w:val="0000FF"/>
            <w:sz w:val="28"/>
            <w:szCs w:val="28"/>
          </w:rPr>
          <w:t>та 37</w:t>
        </w:r>
      </w:hyperlink>
      <w:r w:rsidRPr="00996DA6">
        <w:rPr>
          <w:rFonts w:ascii="Times New Roman" w:hAnsi="Times New Roman" w:eastAsiaTheme="minorHAnsi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21.12.2016 N 766н, следует, что при обнаружении в представленных страхователем индивидуальных сведения</w:t>
      </w:r>
      <w:r w:rsidRPr="00996DA6">
        <w:rPr>
          <w:rFonts w:ascii="Times New Roman" w:hAnsi="Times New Roman" w:eastAsiaTheme="minorHAnsi"/>
          <w:sz w:val="28"/>
          <w:szCs w:val="28"/>
        </w:rPr>
        <w:t>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</w:t>
      </w:r>
      <w:r w:rsidRPr="00996DA6">
        <w:rPr>
          <w:rFonts w:ascii="Times New Roman" w:hAnsi="Times New Roman" w:eastAsiaTheme="minorHAnsi"/>
          <w:sz w:val="28"/>
          <w:szCs w:val="28"/>
        </w:rPr>
        <w:t>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</w:t>
      </w:r>
      <w:r w:rsidRPr="00996DA6">
        <w:rPr>
          <w:rFonts w:ascii="Times New Roman" w:hAnsi="Times New Roman" w:eastAsiaTheme="minorHAnsi"/>
          <w:sz w:val="28"/>
          <w:szCs w:val="28"/>
        </w:rPr>
        <w:t xml:space="preserve">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</w:t>
      </w:r>
      <w:r w:rsidRPr="00996DA6">
        <w:rPr>
          <w:rFonts w:ascii="Times New Roman" w:hAnsi="Times New Roman" w:eastAsiaTheme="minorHAnsi"/>
          <w:sz w:val="28"/>
          <w:szCs w:val="28"/>
        </w:rPr>
        <w:t>).</w:t>
      </w:r>
    </w:p>
    <w:p w:rsidR="00B028F8" w:rsidRPr="00996DA6" w:rsidP="0073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96DA6">
        <w:rPr>
          <w:rFonts w:ascii="Times New Roman" w:hAnsi="Times New Roman" w:eastAsiaTheme="minorHAnsi"/>
          <w:sz w:val="28"/>
          <w:szCs w:val="28"/>
        </w:rPr>
        <w:t xml:space="preserve"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</w:t>
      </w:r>
      <w:r w:rsidRPr="00996DA6">
        <w:rPr>
          <w:rFonts w:ascii="Times New Roman" w:hAnsi="Times New Roman" w:eastAsiaTheme="minorHAnsi"/>
          <w:sz w:val="28"/>
          <w:szCs w:val="28"/>
        </w:rPr>
        <w:t>уточненные индивидуальные сведения.</w:t>
      </w:r>
    </w:p>
    <w:p w:rsidR="00B028F8" w:rsidRPr="00996DA6" w:rsidP="00FE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96DA6">
        <w:rPr>
          <w:rFonts w:ascii="Times New Roman" w:hAnsi="Times New Roman" w:eastAsiaTheme="minorHAnsi"/>
          <w:sz w:val="28"/>
          <w:szCs w:val="28"/>
        </w:rPr>
        <w:t xml:space="preserve">За непредставление в установленные сроки индивидуальных сведений либо представление страхователем неполных и (или) недостоверных сведений о </w:t>
      </w:r>
      <w:r w:rsidRPr="00996DA6">
        <w:rPr>
          <w:rFonts w:ascii="Times New Roman" w:hAnsi="Times New Roman" w:eastAsiaTheme="minorHAnsi"/>
          <w:sz w:val="28"/>
          <w:szCs w:val="28"/>
        </w:rPr>
        <w:t xml:space="preserve">застрахованных лицах страхователь несет ответственность в соответствии со </w:t>
      </w:r>
      <w:hyperlink r:id="rId10" w:history="1">
        <w:r w:rsidRPr="00996DA6">
          <w:rPr>
            <w:rFonts w:ascii="Times New Roman" w:hAnsi="Times New Roman" w:eastAsiaTheme="minorHAnsi"/>
            <w:color w:val="0000FF"/>
            <w:sz w:val="28"/>
            <w:szCs w:val="28"/>
          </w:rPr>
          <w:t>статьей 17</w:t>
        </w:r>
      </w:hyperlink>
      <w:r w:rsidRPr="00996DA6">
        <w:rPr>
          <w:rFonts w:ascii="Times New Roman" w:hAnsi="Times New Roman" w:eastAsiaTheme="minorHAnsi"/>
          <w:sz w:val="28"/>
          <w:szCs w:val="28"/>
        </w:rPr>
        <w:t xml:space="preserve"> Закона N 27-ФЗ. В случае представления страхователем уточненных (исправленных) индивидуальных </w:t>
      </w:r>
      <w:r w:rsidRPr="00996DA6">
        <w:rPr>
          <w:rFonts w:ascii="Times New Roman" w:hAnsi="Times New Roman" w:eastAsiaTheme="minorHAnsi"/>
          <w:sz w:val="28"/>
          <w:szCs w:val="28"/>
        </w:rPr>
        <w:t>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 (</w:t>
      </w:r>
      <w:hyperlink r:id="rId11" w:history="1">
        <w:r w:rsidRPr="00996DA6">
          <w:rPr>
            <w:rFonts w:ascii="Times New Roman" w:hAnsi="Times New Roman" w:eastAsiaTheme="minorHAnsi"/>
            <w:sz w:val="28"/>
            <w:szCs w:val="28"/>
          </w:rPr>
          <w:t>пункт 39</w:t>
        </w:r>
      </w:hyperlink>
      <w:r w:rsidRPr="00996DA6">
        <w:rPr>
          <w:rFonts w:ascii="Times New Roman" w:hAnsi="Times New Roman" w:eastAsiaTheme="minorHAnsi"/>
          <w:sz w:val="28"/>
          <w:szCs w:val="28"/>
        </w:rPr>
        <w:t xml:space="preserve"> названной Инструкции).</w:t>
      </w:r>
    </w:p>
    <w:p w:rsidR="001130EE" w:rsidP="00FE79A7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96DA6">
        <w:rPr>
          <w:b w:val="0"/>
          <w:sz w:val="28"/>
          <w:szCs w:val="28"/>
        </w:rPr>
        <w:t xml:space="preserve"> </w:t>
      </w:r>
      <w:r w:rsidRPr="00996DA6" w:rsidR="00482D45">
        <w:rPr>
          <w:b w:val="0"/>
          <w:sz w:val="28"/>
          <w:szCs w:val="28"/>
        </w:rPr>
        <w:t xml:space="preserve">Как усматривается из материалов дела, </w:t>
      </w:r>
      <w:r w:rsidRPr="00996DA6">
        <w:rPr>
          <w:b w:val="0"/>
          <w:sz w:val="28"/>
          <w:szCs w:val="28"/>
        </w:rPr>
        <w:t xml:space="preserve">уведомление об устранении ошибок </w:t>
      </w:r>
      <w:r w:rsidRPr="00996DA6" w:rsidR="00746C25">
        <w:rPr>
          <w:b w:val="0"/>
          <w:sz w:val="28"/>
          <w:szCs w:val="28"/>
          <w:shd w:val="clear" w:color="auto" w:fill="FFFFFF"/>
        </w:rPr>
        <w:t xml:space="preserve">от </w:t>
      </w:r>
      <w:r w:rsidR="00B46E6B">
        <w:rPr>
          <w:b w:val="0"/>
          <w:sz w:val="28"/>
          <w:szCs w:val="28"/>
          <w:shd w:val="clear" w:color="auto" w:fill="FFFFFF"/>
        </w:rPr>
        <w:t>10.03.2022 №</w:t>
      </w:r>
      <w:r w:rsidR="00071974">
        <w:rPr>
          <w:b w:val="0"/>
          <w:sz w:val="28"/>
          <w:szCs w:val="28"/>
          <w:shd w:val="clear" w:color="auto" w:fill="FFFFFF"/>
        </w:rPr>
        <w:t>138</w:t>
      </w:r>
      <w:r w:rsidRPr="00996DA6" w:rsidR="00746C25">
        <w:rPr>
          <w:b w:val="0"/>
          <w:sz w:val="28"/>
          <w:szCs w:val="28"/>
          <w:shd w:val="clear" w:color="auto" w:fill="FFFFFF"/>
        </w:rPr>
        <w:t xml:space="preserve"> </w:t>
      </w:r>
      <w:r w:rsidRPr="00996DA6">
        <w:rPr>
          <w:b w:val="0"/>
          <w:sz w:val="28"/>
          <w:szCs w:val="28"/>
        </w:rPr>
        <w:t xml:space="preserve">было </w:t>
      </w:r>
      <w:r w:rsidRPr="00996DA6" w:rsidR="00746C25">
        <w:rPr>
          <w:b w:val="0"/>
          <w:sz w:val="28"/>
          <w:szCs w:val="28"/>
        </w:rPr>
        <w:t xml:space="preserve">направлено в адрес </w:t>
      </w:r>
      <w:r w:rsidRPr="00996DA6">
        <w:rPr>
          <w:b w:val="0"/>
          <w:sz w:val="28"/>
          <w:szCs w:val="28"/>
        </w:rPr>
        <w:t>страховател</w:t>
      </w:r>
      <w:r w:rsidRPr="00996DA6" w:rsidR="00746C25">
        <w:rPr>
          <w:b w:val="0"/>
          <w:sz w:val="28"/>
          <w:szCs w:val="28"/>
        </w:rPr>
        <w:t>я</w:t>
      </w:r>
      <w:r w:rsidRPr="00996DA6">
        <w:rPr>
          <w:b w:val="0"/>
          <w:sz w:val="28"/>
          <w:szCs w:val="28"/>
        </w:rPr>
        <w:t xml:space="preserve"> </w:t>
      </w:r>
      <w:r w:rsidRPr="00071974" w:rsidR="00071974">
        <w:rPr>
          <w:b w:val="0"/>
          <w:sz w:val="28"/>
          <w:szCs w:val="28"/>
        </w:rPr>
        <w:t>ООО «КРЫМТЕХ</w:t>
      </w:r>
      <w:r>
        <w:rPr>
          <w:b w:val="0"/>
          <w:sz w:val="28"/>
          <w:szCs w:val="28"/>
        </w:rPr>
        <w:t>НО</w:t>
      </w:r>
      <w:r w:rsidRPr="00071974" w:rsidR="00071974">
        <w:rPr>
          <w:b w:val="0"/>
          <w:sz w:val="28"/>
          <w:szCs w:val="28"/>
        </w:rPr>
        <w:t>СТРОЙ»</w:t>
      </w:r>
      <w:r>
        <w:rPr>
          <w:b w:val="0"/>
          <w:sz w:val="28"/>
          <w:szCs w:val="28"/>
        </w:rPr>
        <w:t xml:space="preserve"> 14.03.2022,</w:t>
      </w:r>
      <w:r w:rsidRPr="00071974" w:rsidR="00071974">
        <w:rPr>
          <w:b w:val="0"/>
          <w:sz w:val="28"/>
          <w:szCs w:val="28"/>
        </w:rPr>
        <w:t xml:space="preserve"> </w:t>
      </w:r>
      <w:r w:rsidRPr="00996DA6" w:rsidR="00746C25">
        <w:rPr>
          <w:b w:val="0"/>
          <w:sz w:val="28"/>
          <w:szCs w:val="28"/>
        </w:rPr>
        <w:t>согласно отчету об отслеживани</w:t>
      </w:r>
      <w:r>
        <w:rPr>
          <w:b w:val="0"/>
          <w:sz w:val="28"/>
          <w:szCs w:val="28"/>
        </w:rPr>
        <w:t>и</w:t>
      </w:r>
      <w:r w:rsidRPr="00996DA6" w:rsidR="00746C25">
        <w:rPr>
          <w:b w:val="0"/>
          <w:sz w:val="28"/>
          <w:szCs w:val="28"/>
        </w:rPr>
        <w:t xml:space="preserve"> указанное выше уведомление </w:t>
      </w:r>
      <w:r w:rsidRPr="00996DA6" w:rsidR="00996DA6">
        <w:rPr>
          <w:b w:val="0"/>
          <w:sz w:val="28"/>
          <w:szCs w:val="28"/>
        </w:rPr>
        <w:t>страхователем</w:t>
      </w:r>
      <w:r>
        <w:rPr>
          <w:b w:val="0"/>
          <w:sz w:val="28"/>
          <w:szCs w:val="28"/>
        </w:rPr>
        <w:t xml:space="preserve"> не получено, 15.04.2022 возврат отправителю из-за истечения срока хранения</w:t>
      </w:r>
      <w:r w:rsidRPr="00996DA6" w:rsidR="00996DA6">
        <w:rPr>
          <w:b w:val="0"/>
          <w:sz w:val="28"/>
          <w:szCs w:val="28"/>
        </w:rPr>
        <w:t>.</w:t>
      </w:r>
      <w:r w:rsidRPr="00996DA6" w:rsidR="00FE79A7">
        <w:rPr>
          <w:b w:val="0"/>
          <w:bCs w:val="0"/>
          <w:sz w:val="28"/>
          <w:szCs w:val="28"/>
        </w:rPr>
        <w:t xml:space="preserve"> </w:t>
      </w:r>
    </w:p>
    <w:p w:rsidR="00482D45" w:rsidRPr="00996DA6" w:rsidP="00FE79A7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6DA6">
        <w:rPr>
          <w:b w:val="0"/>
          <w:bCs w:val="0"/>
          <w:sz w:val="28"/>
          <w:szCs w:val="28"/>
        </w:rPr>
        <w:t>С</w:t>
      </w:r>
      <w:r w:rsidRPr="00996DA6" w:rsidR="00520835">
        <w:rPr>
          <w:rFonts w:eastAsiaTheme="minorHAnsi"/>
          <w:b w:val="0"/>
          <w:sz w:val="28"/>
          <w:szCs w:val="28"/>
        </w:rPr>
        <w:t xml:space="preserve">трахователем уточненные (исправленные) индивидуальные сведения в течение пяти рабочих дней </w:t>
      </w:r>
      <w:r w:rsidRPr="00996DA6" w:rsidR="00520835">
        <w:rPr>
          <w:b w:val="0"/>
          <w:sz w:val="28"/>
          <w:szCs w:val="28"/>
        </w:rPr>
        <w:t>не представлены</w:t>
      </w:r>
      <w:r w:rsidRPr="00996DA6" w:rsidR="007308E1">
        <w:rPr>
          <w:b w:val="0"/>
          <w:sz w:val="28"/>
          <w:szCs w:val="28"/>
        </w:rPr>
        <w:t>.</w:t>
      </w:r>
    </w:p>
    <w:p w:rsidR="00071974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2C5CEF">
        <w:rPr>
          <w:rFonts w:ascii="Times New Roman" w:hAnsi="Times New Roman"/>
          <w:color w:val="FF0000"/>
          <w:sz w:val="28"/>
          <w:szCs w:val="28"/>
        </w:rPr>
        <w:t>генеральн</w:t>
      </w:r>
      <w:r>
        <w:rPr>
          <w:rFonts w:ascii="Times New Roman" w:hAnsi="Times New Roman"/>
          <w:color w:val="FF0000"/>
          <w:sz w:val="28"/>
          <w:szCs w:val="28"/>
        </w:rPr>
        <w:t>ым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FF0000"/>
          <w:sz w:val="28"/>
          <w:szCs w:val="28"/>
        </w:rPr>
        <w:t>ом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ООО «КРЫМТЕХ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A05AA5"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864380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864380"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BE2EA8" w:rsidRPr="00996DA6" w:rsidP="000719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7A7947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="006D1064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05A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7947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11.10.2022</w:t>
      </w:r>
      <w:r w:rsidRPr="007A7947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которому </w:t>
      </w:r>
      <w:r w:rsidRPr="006D1064" w:rsidR="006D10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Pr="00B51B0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</w:t>
      </w:r>
      <w:r w:rsidRPr="002C5C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генеральн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ым</w:t>
      </w:r>
      <w:r w:rsidRPr="002C5C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директор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ом</w:t>
      </w:r>
      <w:r w:rsidRPr="002C5C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ООО «КРЫМТЕХ</w:t>
      </w:r>
      <w:r w:rsidR="001130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СТРОЙ»</w:t>
      </w:r>
      <w:r w:rsidRPr="00B51B0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</w:t>
      </w:r>
      <w:r w:rsidRPr="00756A5C">
        <w:rPr>
          <w:rFonts w:ascii="Times New Roman" w:hAnsi="Times New Roman"/>
          <w:sz w:val="28"/>
          <w:szCs w:val="28"/>
          <w:shd w:val="clear" w:color="auto" w:fill="FFFFFF"/>
        </w:rPr>
        <w:t xml:space="preserve"> адрес юридического лица:  Республика Крым, Симферопольский район, с. Мирное, </w:t>
      </w:r>
      <w:r w:rsidRPr="00996DA6" w:rsidR="00B46E6B">
        <w:rPr>
          <w:rFonts w:ascii="Times New Roman" w:hAnsi="Times New Roman"/>
          <w:sz w:val="28"/>
          <w:szCs w:val="28"/>
        </w:rPr>
        <w:t xml:space="preserve">, </w:t>
      </w:r>
      <w:r w:rsidRPr="00996DA6" w:rsidR="001130EE">
        <w:rPr>
          <w:rFonts w:ascii="Times New Roman" w:hAnsi="Times New Roman"/>
          <w:sz w:val="28"/>
          <w:szCs w:val="28"/>
        </w:rPr>
        <w:t xml:space="preserve">не </w:t>
      </w:r>
      <w:r w:rsidR="001130EE">
        <w:rPr>
          <w:rFonts w:ascii="Times New Roman" w:hAnsi="Times New Roman"/>
          <w:sz w:val="28"/>
          <w:szCs w:val="28"/>
        </w:rPr>
        <w:t xml:space="preserve">представил сведения о страховом стаже застрахованных лиц по форме СЗВ-СТАЖ с типом «исходная»  </w:t>
      </w:r>
      <w:r w:rsidRPr="00996DA6" w:rsidR="001130EE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="001130EE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996DA6" w:rsidR="001130EE">
        <w:rPr>
          <w:rFonts w:ascii="Times New Roman" w:hAnsi="Times New Roman"/>
          <w:sz w:val="28"/>
          <w:szCs w:val="28"/>
          <w:shd w:val="clear" w:color="auto" w:fill="FFFFFF"/>
        </w:rPr>
        <w:t xml:space="preserve"> год в соответствии с уведомлением </w:t>
      </w:r>
      <w:r w:rsidR="001130EE">
        <w:rPr>
          <w:rFonts w:ascii="Times New Roman" w:hAnsi="Times New Roman"/>
          <w:sz w:val="28"/>
          <w:szCs w:val="28"/>
          <w:shd w:val="clear" w:color="auto" w:fill="FFFFFF"/>
        </w:rPr>
        <w:t xml:space="preserve">№ 138  от 10.03.2022 </w:t>
      </w:r>
      <w:r w:rsidRPr="00996DA6" w:rsidR="001130EE">
        <w:rPr>
          <w:rFonts w:ascii="Times New Roman" w:hAnsi="Times New Roman"/>
          <w:sz w:val="28"/>
          <w:szCs w:val="28"/>
          <w:shd w:val="clear" w:color="auto" w:fill="FFFFFF"/>
        </w:rPr>
        <w:t>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 w:rsidRPr="00996DA6" w:rsidR="001130E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96DA6" w:rsidR="001130EE"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</w:t>
      </w:r>
      <w:r w:rsidR="001130EE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предоставления сведений </w:t>
      </w:r>
      <w:r w:rsidRPr="00996DA6" w:rsidR="001130EE">
        <w:rPr>
          <w:rFonts w:ascii="Times New Roman" w:hAnsi="Times New Roman"/>
          <w:sz w:val="28"/>
          <w:szCs w:val="28"/>
        </w:rPr>
        <w:t xml:space="preserve">до </w:t>
      </w:r>
      <w:r w:rsidR="001130EE">
        <w:rPr>
          <w:rFonts w:ascii="Times New Roman" w:hAnsi="Times New Roman"/>
          <w:sz w:val="28"/>
          <w:szCs w:val="28"/>
        </w:rPr>
        <w:t>28.03.2022</w:t>
      </w:r>
      <w:r w:rsidRPr="00996DA6" w:rsidR="001130EE">
        <w:rPr>
          <w:rFonts w:ascii="Times New Roman" w:hAnsi="Times New Roman"/>
          <w:sz w:val="28"/>
          <w:szCs w:val="28"/>
        </w:rPr>
        <w:t xml:space="preserve"> включительно</w:t>
      </w:r>
      <w:r w:rsidR="001130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</w:t>
      </w:r>
      <w:r w:rsidRPr="00996DA6" w:rsidR="003A3A3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1)</w:t>
      </w:r>
      <w:r w:rsidRPr="00996DA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;</w:t>
      </w:r>
    </w:p>
    <w:p w:rsidR="00131F41" w:rsidRPr="00996DA6" w:rsidP="00F10A6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96DA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 w:rsidRPr="00996DA6"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</w:t>
      </w:r>
      <w:r w:rsidR="00B46E6B">
        <w:rPr>
          <w:rFonts w:ascii="Times New Roman" w:hAnsi="Times New Roman"/>
          <w:sz w:val="28"/>
          <w:szCs w:val="28"/>
          <w:shd w:val="clear" w:color="auto" w:fill="FFFFFF"/>
        </w:rPr>
        <w:t>10.03.2022</w:t>
      </w:r>
      <w:r w:rsidRPr="00996DA6">
        <w:rPr>
          <w:rFonts w:ascii="Times New Roman" w:hAnsi="Times New Roman"/>
          <w:sz w:val="28"/>
          <w:szCs w:val="28"/>
          <w:shd w:val="clear" w:color="auto" w:fill="FFFFFF"/>
        </w:rPr>
        <w:t xml:space="preserve"> за № </w:t>
      </w:r>
      <w:r w:rsidR="00071974">
        <w:rPr>
          <w:rFonts w:ascii="Times New Roman" w:hAnsi="Times New Roman"/>
          <w:sz w:val="28"/>
          <w:szCs w:val="28"/>
          <w:shd w:val="clear" w:color="auto" w:fill="FFFFFF"/>
        </w:rPr>
        <w:t>138</w:t>
      </w:r>
      <w:r w:rsidRPr="00996DA6">
        <w:rPr>
          <w:rFonts w:ascii="Times New Roman" w:hAnsi="Times New Roman"/>
          <w:sz w:val="28"/>
          <w:szCs w:val="28"/>
          <w:shd w:val="clear" w:color="auto" w:fill="FFFFFF"/>
        </w:rPr>
        <w:t xml:space="preserve"> (л.д.</w:t>
      </w:r>
      <w:r w:rsidR="00B46E6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7197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96DA6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071974" w:rsidRPr="00071974" w:rsidP="00071974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- 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16.06.2022 года № </w:t>
      </w:r>
      <w:r w:rsidR="006D1064">
        <w:rPr>
          <w:rFonts w:ascii="Times New Roman" w:hAnsi="Times New Roman" w:eastAsiaTheme="minorHAnsi"/>
          <w:color w:val="FF0000"/>
          <w:sz w:val="28"/>
          <w:szCs w:val="28"/>
        </w:rPr>
        <w:t>***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, согласно 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>которому установлено нарушение ООО «КРЫМТЕХ</w:t>
      </w:r>
      <w:r w:rsidR="001130EE">
        <w:rPr>
          <w:rFonts w:ascii="Times New Roman" w:hAnsi="Times New Roman" w:eastAsiaTheme="minorHAnsi"/>
          <w:color w:val="FF0000"/>
          <w:sz w:val="28"/>
          <w:szCs w:val="28"/>
        </w:rPr>
        <w:t>НО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СТРОЙ»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>о периодах работы застрахованных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 лиц (л.д.13);</w:t>
      </w:r>
    </w:p>
    <w:p w:rsidR="00BE2EA8" w:rsidRPr="00996DA6" w:rsidP="000719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- надлежащим образом заверенной копией решения № </w:t>
      </w:r>
      <w:r w:rsidR="006D1064">
        <w:rPr>
          <w:rFonts w:ascii="Times New Roman" w:hAnsi="Times New Roman" w:eastAsiaTheme="minorHAnsi"/>
          <w:color w:val="FF0000"/>
          <w:sz w:val="28"/>
          <w:szCs w:val="28"/>
        </w:rPr>
        <w:t>***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 от 15.07.2022, которым ООО «КРЫМТЕХ</w:t>
      </w:r>
      <w:r w:rsidR="001130EE">
        <w:rPr>
          <w:rFonts w:ascii="Times New Roman" w:hAnsi="Times New Roman" w:eastAsiaTheme="minorHAnsi"/>
          <w:color w:val="FF0000"/>
          <w:sz w:val="28"/>
          <w:szCs w:val="28"/>
        </w:rPr>
        <w:t>Но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 xml:space="preserve">СТРОЙ» привлечено к ответственности за совершение нарушения п. 2 ст. 11 Федерального закона от 01.04.1996 </w:t>
      </w:r>
      <w:r w:rsidRPr="00071974">
        <w:rPr>
          <w:rFonts w:ascii="Times New Roman" w:hAnsi="Times New Roman" w:eastAsiaTheme="minorHAnsi"/>
          <w:color w:val="FF0000"/>
          <w:sz w:val="28"/>
          <w:szCs w:val="28"/>
        </w:rPr>
        <w:t>года № 27-ФЗ «Об индивидуальном (персонифицированном) учете в системе обязательного пенсионного страхования» (л.д.15).</w:t>
      </w:r>
    </w:p>
    <w:p w:rsidR="008D6A5A" w:rsidRPr="00996DA6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</w:t>
      </w:r>
      <w:r w:rsidRPr="00996DA6">
        <w:rPr>
          <w:rFonts w:ascii="Times New Roman" w:hAnsi="Times New Roman"/>
          <w:sz w:val="28"/>
          <w:szCs w:val="28"/>
        </w:rPr>
        <w:t xml:space="preserve">б административных правонарушениях, в связи с чем, являются допустимыми, достоверными, а в своей совокупности достаточными </w:t>
      </w:r>
      <w:r w:rsidRPr="00996DA6">
        <w:rPr>
          <w:rFonts w:ascii="Times New Roman" w:hAnsi="Times New Roman"/>
          <w:sz w:val="28"/>
          <w:szCs w:val="28"/>
        </w:rPr>
        <w:t>доказательствами, собранными в соответствии с правилами ст.ст. 26.2, 26.11 Кодекса Российской Федерации об административных правонару</w:t>
      </w:r>
      <w:r w:rsidRPr="00996DA6">
        <w:rPr>
          <w:rFonts w:ascii="Times New Roman" w:hAnsi="Times New Roman"/>
          <w:sz w:val="28"/>
          <w:szCs w:val="28"/>
        </w:rPr>
        <w:t xml:space="preserve">шениях. </w:t>
      </w:r>
    </w:p>
    <w:p w:rsidR="00285178" w:rsidRPr="00996DA6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996DA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996DA6">
        <w:rPr>
          <w:rFonts w:ascii="Times New Roman" w:hAnsi="Times New Roman"/>
          <w:sz w:val="28"/>
          <w:szCs w:val="28"/>
        </w:rPr>
        <w:t>прихожу к выводу, что виновность</w:t>
      </w:r>
      <w:r w:rsidRPr="00996DA6" w:rsidR="008D6A5A">
        <w:rPr>
          <w:rFonts w:ascii="Times New Roman" w:hAnsi="Times New Roman"/>
          <w:sz w:val="28"/>
          <w:szCs w:val="28"/>
        </w:rPr>
        <w:t xml:space="preserve"> 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>а ООО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 xml:space="preserve"> «КРЫМТЕХ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996DA6" w:rsidR="007A7409">
        <w:rPr>
          <w:rFonts w:ascii="Times New Roman" w:hAnsi="Times New Roman"/>
          <w:sz w:val="28"/>
          <w:szCs w:val="28"/>
        </w:rPr>
        <w:t xml:space="preserve"> </w:t>
      </w:r>
      <w:r w:rsidRPr="00996DA6">
        <w:rPr>
          <w:rFonts w:ascii="Times New Roman" w:hAnsi="Times New Roman"/>
          <w:sz w:val="28"/>
          <w:szCs w:val="28"/>
        </w:rPr>
        <w:t xml:space="preserve">в совершении </w:t>
      </w:r>
      <w:r w:rsidRPr="00996DA6" w:rsidR="007A7409">
        <w:rPr>
          <w:rFonts w:ascii="Times New Roman" w:hAnsi="Times New Roman"/>
          <w:sz w:val="28"/>
          <w:szCs w:val="28"/>
        </w:rPr>
        <w:t>им</w:t>
      </w:r>
      <w:r w:rsidRPr="00996DA6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996DA6" w:rsidR="00E57F80">
        <w:rPr>
          <w:rFonts w:ascii="Times New Roman" w:hAnsi="Times New Roman"/>
          <w:sz w:val="28"/>
          <w:szCs w:val="28"/>
        </w:rPr>
        <w:t xml:space="preserve">ч. 1 </w:t>
      </w:r>
      <w:r w:rsidRPr="00996DA6">
        <w:rPr>
          <w:rFonts w:ascii="Times New Roman" w:hAnsi="Times New Roman"/>
          <w:sz w:val="28"/>
          <w:szCs w:val="28"/>
        </w:rPr>
        <w:t>ст</w:t>
      </w:r>
      <w:r w:rsidRPr="00996DA6" w:rsidR="00E57F80">
        <w:rPr>
          <w:rFonts w:ascii="Times New Roman" w:hAnsi="Times New Roman"/>
          <w:sz w:val="28"/>
          <w:szCs w:val="28"/>
        </w:rPr>
        <w:t>.</w:t>
      </w:r>
      <w:r w:rsidRPr="00996DA6">
        <w:rPr>
          <w:rFonts w:ascii="Times New Roman" w:hAnsi="Times New Roman"/>
          <w:sz w:val="28"/>
          <w:szCs w:val="28"/>
        </w:rPr>
        <w:t xml:space="preserve"> 15.33.2 Кодекса Российской Федерации об административных правонарушениях, доказана и нашла свое подтверждение.</w:t>
      </w:r>
    </w:p>
    <w:p w:rsidR="008D6A5A" w:rsidRPr="00996DA6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</w:t>
      </w:r>
      <w:r w:rsidRPr="00996DA6">
        <w:rPr>
          <w:rFonts w:ascii="Times New Roman" w:hAnsi="Times New Roman"/>
          <w:sz w:val="28"/>
          <w:szCs w:val="28"/>
        </w:rPr>
        <w:t>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996DA6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С</w:t>
      </w:r>
      <w:r w:rsidRPr="00996DA6">
        <w:rPr>
          <w:rFonts w:ascii="Times New Roman" w:hAnsi="Times New Roman"/>
          <w:sz w:val="28"/>
          <w:szCs w:val="28"/>
        </w:rPr>
        <w:t xml:space="preserve">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</w:t>
      </w:r>
      <w:r w:rsidRPr="00996DA6">
        <w:rPr>
          <w:rFonts w:ascii="Times New Roman" w:hAnsi="Times New Roman"/>
          <w:sz w:val="28"/>
          <w:szCs w:val="28"/>
        </w:rPr>
        <w:t>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996DA6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</w:t>
      </w:r>
      <w:r w:rsidRPr="00996DA6">
        <w:rPr>
          <w:rFonts w:ascii="Times New Roman" w:hAnsi="Times New Roman"/>
          <w:sz w:val="28"/>
          <w:szCs w:val="28"/>
        </w:rPr>
        <w:t>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996DA6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96DA6">
        <w:rPr>
          <w:rFonts w:cs="Times New Roman"/>
          <w:sz w:val="28"/>
          <w:szCs w:val="28"/>
          <w:lang w:bidi="ru-RU"/>
        </w:rPr>
        <w:t>Обстоятельств, смягчающих административную отве</w:t>
      </w:r>
      <w:r w:rsidRPr="00996DA6">
        <w:rPr>
          <w:rFonts w:cs="Times New Roman"/>
          <w:sz w:val="28"/>
          <w:szCs w:val="28"/>
          <w:lang w:bidi="ru-RU"/>
        </w:rPr>
        <w:t>тственность и обстоятельств, отягчающих административную ответственность</w:t>
      </w:r>
      <w:r w:rsidRPr="00996DA6">
        <w:rPr>
          <w:rFonts w:cs="Times New Roman"/>
          <w:sz w:val="28"/>
          <w:szCs w:val="28"/>
        </w:rPr>
        <w:t xml:space="preserve"> </w:t>
      </w:r>
      <w:r w:rsidRPr="00071974" w:rsidR="00071974">
        <w:rPr>
          <w:color w:val="FF0000"/>
          <w:sz w:val="28"/>
          <w:szCs w:val="28"/>
        </w:rPr>
        <w:t>генерального директор</w:t>
      </w:r>
      <w:r w:rsidRPr="00071974" w:rsidR="00071974">
        <w:rPr>
          <w:color w:val="FF0000"/>
          <w:sz w:val="28"/>
          <w:szCs w:val="28"/>
        </w:rPr>
        <w:t>а ООО</w:t>
      </w:r>
      <w:r w:rsidRPr="00071974" w:rsidR="00071974">
        <w:rPr>
          <w:color w:val="FF0000"/>
          <w:sz w:val="28"/>
          <w:szCs w:val="28"/>
        </w:rPr>
        <w:t xml:space="preserve"> «КРЫМТЕХ</w:t>
      </w:r>
      <w:r w:rsidR="001130EE">
        <w:rPr>
          <w:color w:val="FF0000"/>
          <w:sz w:val="28"/>
          <w:szCs w:val="28"/>
        </w:rPr>
        <w:t>НО</w:t>
      </w:r>
      <w:r w:rsidRPr="00071974" w:rsidR="00071974">
        <w:rPr>
          <w:color w:val="FF0000"/>
          <w:sz w:val="28"/>
          <w:szCs w:val="28"/>
        </w:rPr>
        <w:t xml:space="preserve">СТРОЙ» </w:t>
      </w:r>
      <w:r w:rsidRPr="006D1064" w:rsidR="006D1064">
        <w:rPr>
          <w:color w:val="FF0000"/>
          <w:sz w:val="28"/>
          <w:szCs w:val="28"/>
        </w:rPr>
        <w:t>ФИО</w:t>
      </w:r>
      <w:r w:rsidRPr="00996DA6" w:rsidR="00996DA6">
        <w:rPr>
          <w:rFonts w:cs="Times New Roman"/>
          <w:sz w:val="28"/>
          <w:szCs w:val="28"/>
        </w:rPr>
        <w:t xml:space="preserve"> </w:t>
      </w:r>
      <w:r w:rsidRPr="00996DA6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996DA6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>генеральн</w:t>
      </w:r>
      <w:r w:rsidR="00071974">
        <w:rPr>
          <w:rFonts w:ascii="Times New Roman" w:hAnsi="Times New Roman"/>
          <w:color w:val="FF0000"/>
          <w:sz w:val="28"/>
          <w:szCs w:val="28"/>
        </w:rPr>
        <w:t>ым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="00071974">
        <w:rPr>
          <w:rFonts w:ascii="Times New Roman" w:hAnsi="Times New Roman"/>
          <w:color w:val="FF0000"/>
          <w:sz w:val="28"/>
          <w:szCs w:val="28"/>
        </w:rPr>
        <w:t>ом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 xml:space="preserve"> ООО «КРЫМТЕХ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071974" w:rsidR="00071974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996DA6" w:rsidR="00996DA6">
        <w:rPr>
          <w:rFonts w:ascii="Times New Roman" w:hAnsi="Times New Roman"/>
          <w:sz w:val="28"/>
          <w:szCs w:val="28"/>
        </w:rPr>
        <w:t xml:space="preserve"> 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Pr="00996DA6" w:rsidR="007861C4">
        <w:rPr>
          <w:rFonts w:ascii="Times New Roman" w:hAnsi="Times New Roman"/>
          <w:sz w:val="28"/>
          <w:szCs w:val="28"/>
          <w:lang w:bidi="ru-RU"/>
        </w:rPr>
        <w:t>е</w:t>
      </w:r>
      <w:r w:rsidRPr="00996DA6" w:rsidR="007A7409">
        <w:rPr>
          <w:rFonts w:ascii="Times New Roman" w:hAnsi="Times New Roman"/>
          <w:sz w:val="28"/>
          <w:szCs w:val="28"/>
          <w:lang w:bidi="ru-RU"/>
        </w:rPr>
        <w:t>го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996DA6">
        <w:rPr>
          <w:rFonts w:ascii="Times New Roman" w:hAnsi="Times New Roman"/>
          <w:sz w:val="28"/>
          <w:szCs w:val="28"/>
        </w:rPr>
        <w:t xml:space="preserve">назначить </w:t>
      </w:r>
      <w:r w:rsidRPr="00996DA6" w:rsidR="007861C4">
        <w:rPr>
          <w:rFonts w:ascii="Times New Roman" w:hAnsi="Times New Roman"/>
          <w:sz w:val="28"/>
          <w:szCs w:val="28"/>
          <w:lang w:bidi="ru-RU"/>
        </w:rPr>
        <w:t>е</w:t>
      </w:r>
      <w:r w:rsidRPr="00996DA6" w:rsidR="007A7409">
        <w:rPr>
          <w:rFonts w:ascii="Times New Roman" w:hAnsi="Times New Roman"/>
          <w:sz w:val="28"/>
          <w:szCs w:val="28"/>
          <w:lang w:bidi="ru-RU"/>
        </w:rPr>
        <w:t>му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96DA6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996DA6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996DA6">
        <w:rPr>
          <w:rFonts w:ascii="Times New Roman" w:hAnsi="Times New Roman"/>
          <w:sz w:val="28"/>
          <w:szCs w:val="28"/>
        </w:rPr>
        <w:t xml:space="preserve"> штрафа в пределах санкции </w:t>
      </w:r>
      <w:r w:rsidRPr="00996DA6" w:rsidR="00E57F80">
        <w:rPr>
          <w:rFonts w:ascii="Times New Roman" w:hAnsi="Times New Roman"/>
          <w:sz w:val="28"/>
          <w:szCs w:val="28"/>
        </w:rPr>
        <w:t>ч. 1</w:t>
      </w:r>
      <w:r w:rsidRPr="00996DA6">
        <w:rPr>
          <w:rFonts w:ascii="Times New Roman" w:hAnsi="Times New Roman"/>
          <w:sz w:val="28"/>
          <w:szCs w:val="28"/>
        </w:rPr>
        <w:t xml:space="preserve"> ст</w:t>
      </w:r>
      <w:r w:rsidRPr="00996DA6" w:rsidR="00E57F80">
        <w:rPr>
          <w:rFonts w:ascii="Times New Roman" w:hAnsi="Times New Roman"/>
          <w:sz w:val="28"/>
          <w:szCs w:val="28"/>
        </w:rPr>
        <w:t>.</w:t>
      </w:r>
      <w:r w:rsidRPr="00996DA6">
        <w:rPr>
          <w:rFonts w:ascii="Times New Roman" w:hAnsi="Times New Roman"/>
          <w:sz w:val="28"/>
          <w:szCs w:val="28"/>
        </w:rPr>
        <w:t xml:space="preserve"> 15.33.2 Кодекса Российской Федер</w:t>
      </w:r>
      <w:r w:rsidRPr="00996DA6">
        <w:rPr>
          <w:rFonts w:ascii="Times New Roman" w:hAnsi="Times New Roman"/>
          <w:sz w:val="28"/>
          <w:szCs w:val="28"/>
        </w:rPr>
        <w:t>ации об административных правонарушениях</w:t>
      </w:r>
      <w:r w:rsidRPr="00996DA6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996DA6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96DA6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 w:rsidRPr="00996DA6" w:rsidR="00E57F80">
        <w:rPr>
          <w:rFonts w:ascii="Times New Roman" w:hAnsi="Times New Roman"/>
          <w:sz w:val="28"/>
          <w:szCs w:val="28"/>
          <w:lang w:bidi="ru-RU"/>
        </w:rPr>
        <w:t xml:space="preserve"> ч. 1 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 ст</w:t>
      </w:r>
      <w:r w:rsidRPr="00996DA6" w:rsidR="00E57F80">
        <w:rPr>
          <w:rFonts w:ascii="Times New Roman" w:hAnsi="Times New Roman"/>
          <w:sz w:val="28"/>
          <w:szCs w:val="28"/>
          <w:lang w:bidi="ru-RU"/>
        </w:rPr>
        <w:t>.</w:t>
      </w:r>
      <w:r w:rsidRPr="00996DA6">
        <w:rPr>
          <w:rFonts w:ascii="Times New Roman" w:hAnsi="Times New Roman"/>
          <w:sz w:val="28"/>
          <w:szCs w:val="28"/>
          <w:lang w:bidi="ru-RU"/>
        </w:rPr>
        <w:t xml:space="preserve"> 15.33.2, статьей  23.1, главой 29 </w:t>
      </w:r>
      <w:r w:rsidRPr="00996DA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96DA6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17295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6A5A" w:rsidRPr="00996DA6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6DA6">
        <w:rPr>
          <w:rFonts w:ascii="Times New Roman" w:hAnsi="Times New Roman"/>
          <w:sz w:val="28"/>
          <w:szCs w:val="28"/>
        </w:rPr>
        <w:t>ПОСТАНОВИЛ:</w:t>
      </w:r>
    </w:p>
    <w:p w:rsidR="00071974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2C5CEF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2C5CEF">
        <w:rPr>
          <w:rFonts w:ascii="Times New Roman" w:hAnsi="Times New Roman"/>
          <w:color w:val="FF0000"/>
          <w:sz w:val="28"/>
          <w:szCs w:val="28"/>
        </w:rPr>
        <w:t>а ООО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«КРЫМТЕХ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части 1 статьей 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и назначить ему административное наказание в ви</w:t>
      </w:r>
      <w:r>
        <w:rPr>
          <w:rFonts w:ascii="Times New Roman" w:hAnsi="Times New Roman"/>
          <w:sz w:val="28"/>
          <w:szCs w:val="28"/>
        </w:rPr>
        <w:t xml:space="preserve">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071974" w:rsidRPr="005E69F5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>
        <w:rPr>
          <w:rFonts w:ascii="Times New Roman" w:hAnsi="Times New Roman"/>
          <w:sz w:val="28"/>
          <w:szCs w:val="28"/>
        </w:rPr>
        <w:t xml:space="preserve">а отсрочки или срока рассрочки, </w:t>
      </w:r>
      <w:r w:rsidRPr="005E69F5">
        <w:rPr>
          <w:rFonts w:ascii="Times New Roman" w:hAnsi="Times New Roman"/>
          <w:sz w:val="28"/>
          <w:szCs w:val="28"/>
        </w:rPr>
        <w:t>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5E69F5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5E69F5">
        <w:rPr>
          <w:rFonts w:ascii="Times New Roman" w:hAnsi="Times New Roman"/>
          <w:sz w:val="28"/>
          <w:szCs w:val="28"/>
        </w:rPr>
        <w:t>.</w:t>
      </w:r>
    </w:p>
    <w:p w:rsidR="00071974" w:rsidRPr="005E69F5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9F5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2C5CEF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2C5CEF">
        <w:rPr>
          <w:rFonts w:ascii="Times New Roman" w:hAnsi="Times New Roman"/>
          <w:color w:val="FF0000"/>
          <w:sz w:val="28"/>
          <w:szCs w:val="28"/>
        </w:rPr>
        <w:t>а ООО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 «КРЫМТЕХ</w:t>
      </w:r>
      <w:r w:rsidR="001130EE">
        <w:rPr>
          <w:rFonts w:ascii="Times New Roman" w:hAnsi="Times New Roman"/>
          <w:color w:val="FF0000"/>
          <w:sz w:val="28"/>
          <w:szCs w:val="28"/>
        </w:rPr>
        <w:t>НО</w:t>
      </w:r>
      <w:r w:rsidRPr="002C5CEF">
        <w:rPr>
          <w:rFonts w:ascii="Times New Roman" w:hAnsi="Times New Roman"/>
          <w:color w:val="FF0000"/>
          <w:sz w:val="28"/>
          <w:szCs w:val="28"/>
        </w:rPr>
        <w:t xml:space="preserve">СТРОЙ» </w:t>
      </w:r>
      <w:r w:rsidRPr="006D1064" w:rsidR="006D1064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69F5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5E69F5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5E69F5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5E69F5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071974" w:rsidRPr="00305414" w:rsidP="00071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41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="006D1064">
        <w:rPr>
          <w:rFonts w:ascii="Times New Roman" w:hAnsi="Times New Roman"/>
          <w:color w:val="000000" w:themeColor="text1"/>
          <w:sz w:val="28"/>
          <w:szCs w:val="28"/>
          <w:lang w:bidi="ru-RU"/>
        </w:rPr>
        <w:t>***</w:t>
      </w:r>
    </w:p>
    <w:p w:rsidR="00071974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9F5">
        <w:rPr>
          <w:rFonts w:ascii="Times New Roman" w:hAnsi="Times New Roman"/>
          <w:sz w:val="28"/>
          <w:szCs w:val="28"/>
        </w:rPr>
        <w:t>Докуме</w:t>
      </w:r>
      <w:r w:rsidRPr="005E69F5">
        <w:rPr>
          <w:rFonts w:ascii="Times New Roman" w:hAnsi="Times New Roman"/>
          <w:sz w:val="28"/>
          <w:szCs w:val="28"/>
        </w:rPr>
        <w:t xml:space="preserve">нт, свидетельствующий об уплате административного штрафа, </w:t>
      </w:r>
      <w:r w:rsidRPr="005E69F5">
        <w:rPr>
          <w:rFonts w:ascii="Times New Roman" w:hAnsi="Times New Roman"/>
          <w:sz w:val="28"/>
          <w:szCs w:val="28"/>
        </w:rPr>
        <w:t>лицо</w:t>
      </w:r>
      <w:r w:rsidRPr="005E69F5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</w:t>
      </w:r>
      <w:r w:rsidRPr="005E69F5">
        <w:rPr>
          <w:rFonts w:ascii="Times New Roman" w:hAnsi="Times New Roman"/>
          <w:sz w:val="28"/>
          <w:szCs w:val="28"/>
        </w:rPr>
        <w:t xml:space="preserve">рой экземпляр постановления мирового судьи о наложении административного штрафа с отметкой о его неуплате направляется  </w:t>
      </w:r>
      <w:r>
        <w:rPr>
          <w:rFonts w:ascii="Times New Roman" w:hAnsi="Times New Roman"/>
          <w:sz w:val="28"/>
          <w:szCs w:val="28"/>
        </w:rPr>
        <w:t xml:space="preserve">судебному приставу-исполнителю для исполнения в принудительном порядке. </w:t>
      </w:r>
    </w:p>
    <w:p w:rsidR="00071974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</w:t>
      </w:r>
      <w:r>
        <w:rPr>
          <w:rFonts w:ascii="Times New Roman" w:hAnsi="Times New Roman"/>
          <w:sz w:val="28"/>
          <w:szCs w:val="28"/>
        </w:rPr>
        <w:t>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</w:t>
      </w:r>
      <w:r>
        <w:rPr>
          <w:rFonts w:ascii="Times New Roman" w:hAnsi="Times New Roman"/>
          <w:sz w:val="28"/>
          <w:szCs w:val="28"/>
        </w:rPr>
        <w:t>становления.</w:t>
      </w:r>
    </w:p>
    <w:p w:rsidR="00071974" w:rsidP="00071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974" w:rsidP="0007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С.Л. Буйлова </w:t>
      </w:r>
    </w:p>
    <w:p w:rsidR="00B46E6B" w:rsidP="00B46E6B">
      <w:pPr>
        <w:spacing w:after="0" w:line="240" w:lineRule="auto"/>
        <w:ind w:firstLine="709"/>
        <w:jc w:val="both"/>
      </w:pPr>
    </w:p>
    <w:p w:rsidR="00B46E6B" w:rsidP="00B46E6B">
      <w:pPr>
        <w:spacing w:after="0" w:line="240" w:lineRule="auto"/>
        <w:ind w:firstLine="709"/>
        <w:jc w:val="both"/>
      </w:pPr>
    </w:p>
    <w:p w:rsidR="00B46E6B" w:rsidP="00B46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996DA6" w:rsidP="00B46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817295">
      <w:footerReference w:type="default" r:id="rId12"/>
      <w:footerReference w:type="first" r:id="rId13"/>
      <w:pgSz w:w="11906" w:h="16838" w:code="9"/>
      <w:pgMar w:top="709" w:right="70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B4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D1064">
      <w:rPr>
        <w:noProof/>
      </w:rPr>
      <w:t>3</w:t>
    </w:r>
    <w:r>
      <w:fldChar w:fldCharType="end"/>
    </w:r>
  </w:p>
  <w:p w:rsidR="00A06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0C3">
    <w:pPr>
      <w:pStyle w:val="Footer"/>
      <w:jc w:val="right"/>
    </w:pPr>
  </w:p>
  <w:p w:rsidR="004800C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11F62"/>
    <w:rsid w:val="0005790B"/>
    <w:rsid w:val="00071974"/>
    <w:rsid w:val="00075193"/>
    <w:rsid w:val="00085585"/>
    <w:rsid w:val="000B48F5"/>
    <w:rsid w:val="000C428A"/>
    <w:rsid w:val="00104464"/>
    <w:rsid w:val="00105C0C"/>
    <w:rsid w:val="001130EE"/>
    <w:rsid w:val="00131F41"/>
    <w:rsid w:val="00137678"/>
    <w:rsid w:val="00147EEC"/>
    <w:rsid w:val="00170B4F"/>
    <w:rsid w:val="0018151D"/>
    <w:rsid w:val="00191F20"/>
    <w:rsid w:val="001A160D"/>
    <w:rsid w:val="001A3124"/>
    <w:rsid w:val="001A7EBB"/>
    <w:rsid w:val="001B1E8F"/>
    <w:rsid w:val="001C0A43"/>
    <w:rsid w:val="00201FB6"/>
    <w:rsid w:val="00220164"/>
    <w:rsid w:val="0022287E"/>
    <w:rsid w:val="002240E7"/>
    <w:rsid w:val="00257C52"/>
    <w:rsid w:val="00285178"/>
    <w:rsid w:val="002A3AE3"/>
    <w:rsid w:val="002A6D6A"/>
    <w:rsid w:val="002C5CEF"/>
    <w:rsid w:val="002D6373"/>
    <w:rsid w:val="00305414"/>
    <w:rsid w:val="003310CC"/>
    <w:rsid w:val="00350722"/>
    <w:rsid w:val="00353F6F"/>
    <w:rsid w:val="00366F21"/>
    <w:rsid w:val="00391C07"/>
    <w:rsid w:val="003A2B33"/>
    <w:rsid w:val="003A3A3D"/>
    <w:rsid w:val="003A75C1"/>
    <w:rsid w:val="004175A5"/>
    <w:rsid w:val="00431C7C"/>
    <w:rsid w:val="004800C3"/>
    <w:rsid w:val="00482D45"/>
    <w:rsid w:val="004A4E5F"/>
    <w:rsid w:val="004B5FBB"/>
    <w:rsid w:val="004E6787"/>
    <w:rsid w:val="00513B1C"/>
    <w:rsid w:val="00520835"/>
    <w:rsid w:val="00534846"/>
    <w:rsid w:val="00551829"/>
    <w:rsid w:val="00561B00"/>
    <w:rsid w:val="005869D2"/>
    <w:rsid w:val="00586E3B"/>
    <w:rsid w:val="005A0616"/>
    <w:rsid w:val="005A4360"/>
    <w:rsid w:val="005A7BA7"/>
    <w:rsid w:val="005B1050"/>
    <w:rsid w:val="005B1EAD"/>
    <w:rsid w:val="005C02BA"/>
    <w:rsid w:val="005C1F64"/>
    <w:rsid w:val="005C52C1"/>
    <w:rsid w:val="005E69F5"/>
    <w:rsid w:val="005F3E2E"/>
    <w:rsid w:val="005F57B1"/>
    <w:rsid w:val="005F5B4B"/>
    <w:rsid w:val="00606E22"/>
    <w:rsid w:val="0062433F"/>
    <w:rsid w:val="00647D9F"/>
    <w:rsid w:val="00667C17"/>
    <w:rsid w:val="00687F32"/>
    <w:rsid w:val="00695699"/>
    <w:rsid w:val="006C5094"/>
    <w:rsid w:val="006D1064"/>
    <w:rsid w:val="006F34C1"/>
    <w:rsid w:val="007204DA"/>
    <w:rsid w:val="0072242F"/>
    <w:rsid w:val="0072630F"/>
    <w:rsid w:val="007308E1"/>
    <w:rsid w:val="00746C25"/>
    <w:rsid w:val="00752E0F"/>
    <w:rsid w:val="00756956"/>
    <w:rsid w:val="00756A5C"/>
    <w:rsid w:val="007715FE"/>
    <w:rsid w:val="00775BD3"/>
    <w:rsid w:val="007861C4"/>
    <w:rsid w:val="00786365"/>
    <w:rsid w:val="007A7409"/>
    <w:rsid w:val="007A7947"/>
    <w:rsid w:val="007C23E2"/>
    <w:rsid w:val="007C6FCB"/>
    <w:rsid w:val="007C6FF4"/>
    <w:rsid w:val="007D0D1E"/>
    <w:rsid w:val="007D45B3"/>
    <w:rsid w:val="007D6411"/>
    <w:rsid w:val="007E7D0B"/>
    <w:rsid w:val="00817295"/>
    <w:rsid w:val="00843D99"/>
    <w:rsid w:val="00864380"/>
    <w:rsid w:val="00865F65"/>
    <w:rsid w:val="00884B62"/>
    <w:rsid w:val="008A0905"/>
    <w:rsid w:val="008C1D1A"/>
    <w:rsid w:val="008D1009"/>
    <w:rsid w:val="008D6A5A"/>
    <w:rsid w:val="008E0986"/>
    <w:rsid w:val="008E1A05"/>
    <w:rsid w:val="008E62CE"/>
    <w:rsid w:val="008F5FB3"/>
    <w:rsid w:val="00956869"/>
    <w:rsid w:val="00975110"/>
    <w:rsid w:val="009954B9"/>
    <w:rsid w:val="00996DA6"/>
    <w:rsid w:val="009C4B52"/>
    <w:rsid w:val="009D400B"/>
    <w:rsid w:val="009E1A16"/>
    <w:rsid w:val="00A05AA5"/>
    <w:rsid w:val="00A06B4F"/>
    <w:rsid w:val="00A30044"/>
    <w:rsid w:val="00A41A4F"/>
    <w:rsid w:val="00A5075B"/>
    <w:rsid w:val="00A50D6B"/>
    <w:rsid w:val="00A57432"/>
    <w:rsid w:val="00A8120A"/>
    <w:rsid w:val="00A95BF3"/>
    <w:rsid w:val="00AB52DB"/>
    <w:rsid w:val="00AF0055"/>
    <w:rsid w:val="00B028F8"/>
    <w:rsid w:val="00B12101"/>
    <w:rsid w:val="00B43340"/>
    <w:rsid w:val="00B46E6B"/>
    <w:rsid w:val="00B47C7E"/>
    <w:rsid w:val="00B47D19"/>
    <w:rsid w:val="00B51B0A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934BB"/>
    <w:rsid w:val="00CA0EF6"/>
    <w:rsid w:val="00CA411A"/>
    <w:rsid w:val="00CB4005"/>
    <w:rsid w:val="00CE5149"/>
    <w:rsid w:val="00D03288"/>
    <w:rsid w:val="00D207CC"/>
    <w:rsid w:val="00D22A1F"/>
    <w:rsid w:val="00D260E0"/>
    <w:rsid w:val="00D313FB"/>
    <w:rsid w:val="00D54C8D"/>
    <w:rsid w:val="00D87776"/>
    <w:rsid w:val="00D90D9F"/>
    <w:rsid w:val="00DD0C2B"/>
    <w:rsid w:val="00DE7086"/>
    <w:rsid w:val="00E021DE"/>
    <w:rsid w:val="00E1625D"/>
    <w:rsid w:val="00E362BF"/>
    <w:rsid w:val="00E57F80"/>
    <w:rsid w:val="00E63C8B"/>
    <w:rsid w:val="00E841FA"/>
    <w:rsid w:val="00EC37F0"/>
    <w:rsid w:val="00ED4BCA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722BB"/>
    <w:rsid w:val="00F8452C"/>
    <w:rsid w:val="00FA3EB7"/>
    <w:rsid w:val="00FB16C0"/>
    <w:rsid w:val="00FE79A7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paragraph" w:styleId="Heading2">
    <w:name w:val="heading 2"/>
    <w:basedOn w:val="Normal"/>
    <w:link w:val="21"/>
    <w:uiPriority w:val="9"/>
    <w:qFormat/>
    <w:rsid w:val="00746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DefaultParagraphFont"/>
    <w:rsid w:val="00482D45"/>
    <w:rPr>
      <w:rFonts w:cs="Times New Roman"/>
    </w:rPr>
  </w:style>
  <w:style w:type="character" w:customStyle="1" w:styleId="21">
    <w:name w:val="Заголовок 2 Знак"/>
    <w:basedOn w:val="DefaultParagraphFont"/>
    <w:link w:val="Heading2"/>
    <w:uiPriority w:val="9"/>
    <w:rsid w:val="00746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D92D7E8406E96AA0F63021D4B667FC0B93C7B8DBDF1CE9A92412FEABC0057EB3AED1C269152F28542CBAAB92521A2FB4123630AFEz5yDN" TargetMode="External" /><Relationship Id="rId11" Type="http://schemas.openxmlformats.org/officeDocument/2006/relationships/hyperlink" Target="consultantplus://offline/ref=4D92D7E8406E96AA0F63021D4B667FC0B93D788BB8FBCE9A92412FEABC0057EB3AED1C269455F8D31584ABE56074B1FA49236102E25E4043zBy8N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6D0AE871BDD985AF0064E42479A2DC7F27BC0E2C1068C1D6BE93BCAE15EC197169C9C6A7354AFCFCB8E7A951B1AE95E4CBBE287A408316EBP5a4M" TargetMode="External" /><Relationship Id="rId8" Type="http://schemas.openxmlformats.org/officeDocument/2006/relationships/hyperlink" Target="consultantplus://offline/ref=6D0AE871BDD985AF0064E42479A2DC7F27B301221763C1D6BE93BCAE15EC197169C9C6AF344BFCF0E5BDB955F8F898F9CBA7367F5E83P1a7M" TargetMode="External" /><Relationship Id="rId9" Type="http://schemas.openxmlformats.org/officeDocument/2006/relationships/hyperlink" Target="consultantplus://offline/ref=4D92D7E8406E96AA0F63021D4B667FC0B93D788BB8FBCE9A92412FEABC0057EB3AED1C269455F8D01B84ABE56074B1FA49236102E25E4043zBy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509F-29DF-4F97-BF34-3E2645D6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