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998" w:rsidRPr="00D54CB3" w:rsidP="00E349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D54CB3">
        <w:rPr>
          <w:rFonts w:ascii="Times New Roman" w:hAnsi="Times New Roman" w:cs="Times New Roman"/>
          <w:sz w:val="27"/>
          <w:szCs w:val="27"/>
        </w:rPr>
        <w:t>Дело № 05-</w:t>
      </w:r>
      <w:r w:rsidRPr="00D54CB3">
        <w:rPr>
          <w:rFonts w:ascii="Times New Roman" w:hAnsi="Times New Roman" w:cs="Times New Roman"/>
          <w:color w:val="FF0000"/>
          <w:sz w:val="27"/>
          <w:szCs w:val="27"/>
        </w:rPr>
        <w:t>0</w:t>
      </w:r>
      <w:r>
        <w:rPr>
          <w:rFonts w:ascii="Times New Roman" w:hAnsi="Times New Roman" w:cs="Times New Roman"/>
          <w:color w:val="FF0000"/>
          <w:sz w:val="27"/>
          <w:szCs w:val="27"/>
        </w:rPr>
        <w:t>278</w:t>
      </w:r>
      <w:r w:rsidRPr="00D54CB3">
        <w:rPr>
          <w:rFonts w:ascii="Times New Roman" w:hAnsi="Times New Roman" w:cs="Times New Roman"/>
          <w:color w:val="FF0000"/>
          <w:sz w:val="27"/>
          <w:szCs w:val="27"/>
        </w:rPr>
        <w:t>/81/2025</w:t>
      </w:r>
    </w:p>
    <w:p w:rsidR="00E34998" w:rsidRPr="00D54CB3" w:rsidP="00E349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54CB3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04</w:t>
      </w:r>
      <w:r w:rsidRPr="00D54CB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сентябр</w:t>
      </w:r>
      <w:r w:rsidRPr="00D54CB3">
        <w:rPr>
          <w:rFonts w:ascii="Times New Roman" w:hAnsi="Times New Roman" w:cs="Times New Roman"/>
          <w:sz w:val="27"/>
          <w:szCs w:val="27"/>
        </w:rPr>
        <w:t>я 2025 года                                                   город Симферополь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34998" w:rsidRPr="00D54CB3" w:rsidP="00E349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3270BC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3270BC">
        <w:rPr>
          <w:rFonts w:ascii="Times New Roman" w:hAnsi="Times New Roman"/>
          <w:sz w:val="28"/>
          <w:szCs w:val="28"/>
        </w:rPr>
        <w:t>Буйлова</w:t>
      </w:r>
      <w:r w:rsidRPr="003270BC">
        <w:rPr>
          <w:rFonts w:ascii="Times New Roman" w:hAnsi="Times New Roman"/>
          <w:sz w:val="28"/>
          <w:szCs w:val="28"/>
        </w:rPr>
        <w:t xml:space="preserve"> С.Л.</w:t>
      </w:r>
      <w:r w:rsidRPr="00D54CB3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года рождения, урожен</w:t>
      </w:r>
      <w:r w:rsidR="00FD3187">
        <w:rPr>
          <w:rFonts w:ascii="Times New Roman" w:eastAsia="Calibri" w:hAnsi="Times New Roman" w:cs="Times New Roman"/>
          <w:sz w:val="27"/>
          <w:szCs w:val="27"/>
        </w:rPr>
        <w:t>ца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,  паспорт гражданина  РФ серии </w:t>
      </w:r>
      <w:r w:rsidRP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номер </w:t>
      </w:r>
      <w:r w:rsidRP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, выдан </w:t>
      </w:r>
      <w:r w:rsidRP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>, зарегистрированно</w:t>
      </w:r>
      <w:r w:rsidR="00FD3187">
        <w:rPr>
          <w:rFonts w:ascii="Times New Roman" w:eastAsia="Calibri" w:hAnsi="Times New Roman" w:cs="Times New Roman"/>
          <w:sz w:val="27"/>
          <w:szCs w:val="27"/>
        </w:rPr>
        <w:t>го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и проживающе</w:t>
      </w:r>
      <w:r w:rsidR="00FD3187">
        <w:rPr>
          <w:rFonts w:ascii="Times New Roman" w:eastAsia="Calibri" w:hAnsi="Times New Roman" w:cs="Times New Roman"/>
          <w:sz w:val="27"/>
          <w:szCs w:val="27"/>
        </w:rPr>
        <w:t>го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по адресу: </w:t>
      </w:r>
      <w:r w:rsidRP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>,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>привлекаемо</w:t>
      </w:r>
      <w:r w:rsidR="00FD3187">
        <w:rPr>
          <w:rFonts w:ascii="Times New Roman" w:eastAsia="Calibri" w:hAnsi="Times New Roman" w:cs="Times New Roman"/>
          <w:sz w:val="27"/>
          <w:szCs w:val="27"/>
        </w:rPr>
        <w:t>го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E34998" w:rsidRPr="00D54CB3" w:rsidP="00E349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FF0000"/>
          <w:sz w:val="27"/>
          <w:szCs w:val="27"/>
        </w:rPr>
        <w:t>15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>.0</w:t>
      </w:r>
      <w:r>
        <w:rPr>
          <w:rFonts w:ascii="Times New Roman" w:eastAsia="Calibri" w:hAnsi="Times New Roman" w:cs="Times New Roman"/>
          <w:color w:val="FF0000"/>
          <w:sz w:val="27"/>
          <w:szCs w:val="27"/>
        </w:rPr>
        <w:t>4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>.2025 в 00-01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часов </w:t>
      </w:r>
      <w:r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>, проживающ</w:t>
      </w:r>
      <w:r>
        <w:rPr>
          <w:rFonts w:ascii="Times New Roman" w:eastAsia="Calibri" w:hAnsi="Times New Roman" w:cs="Times New Roman"/>
          <w:sz w:val="27"/>
          <w:szCs w:val="27"/>
        </w:rPr>
        <w:t>ий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по адресу: </w:t>
      </w:r>
      <w:r w:rsidRPr="00B47816" w:rsidR="00B47816">
        <w:rPr>
          <w:rFonts w:ascii="Times New Roman" w:eastAsia="Calibri" w:hAnsi="Times New Roman" w:cs="Times New Roman"/>
          <w:sz w:val="27"/>
          <w:szCs w:val="27"/>
        </w:rPr>
        <w:t>***</w:t>
      </w:r>
      <w:r>
        <w:rPr>
          <w:rFonts w:ascii="Times New Roman" w:eastAsia="Calibri" w:hAnsi="Times New Roman" w:cs="Times New Roman"/>
          <w:sz w:val="27"/>
          <w:szCs w:val="27"/>
        </w:rPr>
        <w:t>,  не уплатил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совершила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Правонарушение </w:t>
      </w:r>
      <w:r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совершено при следующих обстоятельствах. 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7030A0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Постановлением 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контролера-ревизора ГКУ «АМПП» Грошева Б.В. 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 xml:space="preserve">от </w:t>
      </w:r>
      <w:r w:rsidR="00F55B22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>28.01.2025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 xml:space="preserve"> № </w:t>
      </w:r>
      <w:r w:rsidRPr="00B47816" w:rsidR="00B47816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>5000,00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рублей за совершение правонарушения, предусмотренного пунктом 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>2 статьи 8.14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Кодекса города Москвы об административных правонарушениях. По</w:t>
      </w:r>
      <w:r w:rsidRPr="00D54CB3">
        <w:rPr>
          <w:rFonts w:ascii="Times New Roman" w:eastAsia="Calibri" w:hAnsi="Times New Roman" w:cs="Times New Roman"/>
          <w:color w:val="7030A0"/>
          <w:sz w:val="27"/>
          <w:szCs w:val="27"/>
        </w:rPr>
        <w:t xml:space="preserve">становление вступило в законную силу </w:t>
      </w:r>
      <w:r w:rsidR="00F55B22">
        <w:rPr>
          <w:rFonts w:ascii="Times New Roman" w:eastAsia="Calibri" w:hAnsi="Times New Roman" w:cs="Times New Roman"/>
          <w:color w:val="7030A0"/>
          <w:sz w:val="27"/>
          <w:szCs w:val="27"/>
        </w:rPr>
        <w:t>13.02.2025</w:t>
      </w:r>
      <w:r w:rsidRPr="00D54CB3">
        <w:rPr>
          <w:rFonts w:ascii="Times New Roman" w:eastAsia="Calibri" w:hAnsi="Times New Roman" w:cs="Times New Roman"/>
          <w:color w:val="7030A0"/>
          <w:sz w:val="27"/>
          <w:szCs w:val="27"/>
        </w:rPr>
        <w:t xml:space="preserve">. </w:t>
      </w:r>
      <w:r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6191D">
        <w:rPr>
          <w:rFonts w:ascii="Times New Roman" w:eastAsia="Calibri" w:hAnsi="Times New Roman" w:cs="Times New Roman"/>
          <w:color w:val="7030A0"/>
          <w:sz w:val="27"/>
          <w:szCs w:val="27"/>
        </w:rPr>
        <w:t>должен</w:t>
      </w:r>
      <w:r w:rsidRPr="00D54CB3">
        <w:rPr>
          <w:rFonts w:ascii="Times New Roman" w:eastAsia="Calibri" w:hAnsi="Times New Roman" w:cs="Times New Roman"/>
          <w:color w:val="7030A0"/>
          <w:sz w:val="27"/>
          <w:szCs w:val="27"/>
        </w:rPr>
        <w:t xml:space="preserve"> был уплатить штраф в срок не позднее </w:t>
      </w:r>
      <w:r w:rsidR="00D6191D">
        <w:rPr>
          <w:rFonts w:ascii="Times New Roman" w:eastAsia="Calibri" w:hAnsi="Times New Roman" w:cs="Times New Roman"/>
          <w:color w:val="7030A0"/>
          <w:sz w:val="27"/>
          <w:szCs w:val="27"/>
        </w:rPr>
        <w:t>14.04.2025</w:t>
      </w:r>
      <w:r w:rsidRPr="00D54CB3">
        <w:rPr>
          <w:rFonts w:ascii="Times New Roman" w:eastAsia="Calibri" w:hAnsi="Times New Roman" w:cs="Times New Roman"/>
          <w:color w:val="7030A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В судебное заседание </w:t>
      </w:r>
      <w:r w:rsidR="00B47816">
        <w:rPr>
          <w:rFonts w:ascii="Times New Roman" w:eastAsia="Calibri" w:hAnsi="Times New Roman" w:cs="Times New Roman"/>
          <w:color w:val="FF0000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не явил</w:t>
      </w:r>
      <w:r w:rsidR="003839E3">
        <w:rPr>
          <w:rFonts w:ascii="Times New Roman" w:eastAsia="Calibri" w:hAnsi="Times New Roman" w:cs="Times New Roman"/>
          <w:color w:val="FF0000"/>
          <w:sz w:val="27"/>
          <w:szCs w:val="27"/>
        </w:rPr>
        <w:t>ся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, о дате, времени  и </w:t>
      </w:r>
      <w:r w:rsidR="003839E3">
        <w:rPr>
          <w:rFonts w:ascii="Times New Roman" w:eastAsia="Calibri" w:hAnsi="Times New Roman" w:cs="Times New Roman"/>
          <w:color w:val="FF0000"/>
          <w:sz w:val="27"/>
          <w:szCs w:val="27"/>
        </w:rPr>
        <w:t>месте рассмотрения дела извещен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надлежаще, ходатайство об отложении рассмотрения дела в суд не поступало.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 w:rsidRPr="00D54CB3">
        <w:rPr>
          <w:rFonts w:ascii="Times New Roman" w:eastAsia="Calibri" w:hAnsi="Times New Roman" w:cs="Times New Roman"/>
          <w:sz w:val="27"/>
          <w:szCs w:val="27"/>
        </w:rPr>
        <w:t>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4CB3">
        <w:rPr>
          <w:rFonts w:ascii="Times New Roman" w:eastAsia="Calibri" w:hAnsi="Times New Roman" w:cs="Times New Roman"/>
          <w:sz w:val="27"/>
          <w:szCs w:val="27"/>
        </w:rPr>
        <w:t>КоАП РФ).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Согласно </w:t>
      </w:r>
      <w:hyperlink r:id="rId4" w:history="1">
        <w:r w:rsidRPr="00D54CB3">
          <w:rPr>
            <w:rFonts w:ascii="Times New Roman" w:eastAsia="Calibri" w:hAnsi="Times New Roman" w:cs="Times New Roman"/>
            <w:color w:val="0000FF"/>
            <w:sz w:val="27"/>
            <w:szCs w:val="27"/>
          </w:rPr>
          <w:t>ч. 5 ст. 32.2</w:t>
        </w:r>
      </w:hyperlink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D54CB3">
        <w:rPr>
          <w:rFonts w:ascii="Times New Roman" w:eastAsia="Calibri" w:hAnsi="Times New Roman" w:cs="Times New Roman"/>
          <w:sz w:val="27"/>
          <w:szCs w:val="27"/>
        </w:rPr>
        <w:t>рассмотревших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Из системного толкования </w:t>
      </w:r>
      <w:hyperlink r:id="rId5" w:history="1">
        <w:r w:rsidRPr="00D54CB3">
          <w:rPr>
            <w:rFonts w:ascii="Times New Roman" w:eastAsia="Calibri" w:hAnsi="Times New Roman" w:cs="Times New Roman"/>
            <w:color w:val="0000FF"/>
            <w:sz w:val="27"/>
            <w:szCs w:val="27"/>
          </w:rPr>
          <w:t>ч. 1 ст. 20.25</w:t>
        </w:r>
      </w:hyperlink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КоАП РФ и </w:t>
      </w:r>
      <w:hyperlink r:id="rId6" w:history="1">
        <w:r w:rsidRPr="00D54CB3">
          <w:rPr>
            <w:rFonts w:ascii="Times New Roman" w:eastAsia="Calibri" w:hAnsi="Times New Roman" w:cs="Times New Roman"/>
            <w:color w:val="0000FF"/>
            <w:sz w:val="27"/>
            <w:szCs w:val="27"/>
          </w:rPr>
          <w:t>ст. 32.2</w:t>
        </w:r>
      </w:hyperlink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D54CB3">
          <w:rPr>
            <w:rFonts w:ascii="Times New Roman" w:eastAsia="Calibri" w:hAnsi="Times New Roman" w:cs="Times New Roman"/>
            <w:color w:val="0000FF"/>
            <w:sz w:val="27"/>
            <w:szCs w:val="27"/>
          </w:rPr>
          <w:t>ч. 1 ст</w:t>
        </w:r>
        <w:r w:rsidRPr="00D54CB3">
          <w:rPr>
            <w:rFonts w:ascii="Times New Roman" w:eastAsia="Calibri" w:hAnsi="Times New Roman" w:cs="Times New Roman"/>
            <w:color w:val="0000FF"/>
            <w:sz w:val="27"/>
            <w:szCs w:val="27"/>
          </w:rPr>
          <w:t>. 20.25</w:t>
        </w:r>
      </w:hyperlink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КоАП РФ.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Из материалов дела усматривается, что постановлением контролера-ревизора ГКУ «АМПП» Грошева Б.В. 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 xml:space="preserve">от </w:t>
      </w:r>
      <w:r w:rsidR="00F55B22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>28.01.2025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 xml:space="preserve"> № </w:t>
      </w:r>
      <w:r w:rsidRPr="00B47816" w:rsidR="00B47816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>***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 xml:space="preserve"> </w:t>
      </w:r>
      <w:r w:rsidR="00B47816">
        <w:rPr>
          <w:rFonts w:ascii="Times New Roman" w:eastAsia="Calibri" w:hAnsi="Times New Roman" w:cs="Times New Roman"/>
          <w:color w:val="FF0000"/>
          <w:sz w:val="27"/>
          <w:szCs w:val="27"/>
        </w:rPr>
        <w:t>***</w:t>
      </w:r>
      <w:r w:rsidR="003839E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был признан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виновн</w:t>
      </w:r>
      <w:r w:rsidR="003839E3">
        <w:rPr>
          <w:rFonts w:ascii="Times New Roman" w:eastAsia="Calibri" w:hAnsi="Times New Roman" w:cs="Times New Roman"/>
          <w:color w:val="FF0000"/>
          <w:sz w:val="27"/>
          <w:szCs w:val="27"/>
        </w:rPr>
        <w:t>ым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в совершении 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административного правонарушения, предусмотренного 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пунктом 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>2 статьи 8.14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Кодекса города Москвы об административных правонарушениях</w:t>
      </w:r>
      <w:r w:rsidR="003839E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и подвергнут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административному наказанию в виде административного штрафа в размере 5000,00 руб.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F55B22">
        <w:rPr>
          <w:rFonts w:ascii="Times New Roman" w:eastAsia="Calibri" w:hAnsi="Times New Roman" w:cs="Times New Roman"/>
          <w:sz w:val="27"/>
          <w:szCs w:val="27"/>
        </w:rPr>
        <w:t>13.02.2025</w:t>
      </w:r>
      <w:r w:rsidRPr="00D54CB3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D54CB3">
          <w:rPr>
            <w:rFonts w:ascii="Times New Roman" w:eastAsia="Calibri" w:hAnsi="Times New Roman" w:cs="Times New Roman"/>
            <w:color w:val="0000FF"/>
            <w:sz w:val="27"/>
            <w:szCs w:val="27"/>
          </w:rPr>
          <w:t>ч. 1 ст. 32.2</w:t>
        </w:r>
      </w:hyperlink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КоАП РФ - </w:t>
      </w:r>
      <w:r w:rsidR="00D6191D">
        <w:rPr>
          <w:rFonts w:ascii="Times New Roman" w:eastAsia="Calibri" w:hAnsi="Times New Roman" w:cs="Times New Roman"/>
          <w:sz w:val="27"/>
          <w:szCs w:val="27"/>
        </w:rPr>
        <w:t>14.04.2025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, однако в установленный законом срок штраф </w:t>
      </w:r>
      <w:r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не уплачен. 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Доказательств, подтверждающих принятие </w:t>
      </w:r>
      <w:r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всех зависящих от нее,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не представлено.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Факт совершения </w:t>
      </w:r>
      <w:r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B47816" w:rsidR="00B47816">
        <w:rPr>
          <w:rFonts w:ascii="Times New Roman" w:eastAsia="Calibri" w:hAnsi="Times New Roman" w:cs="Times New Roman"/>
          <w:color w:val="FF0000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от </w:t>
      </w:r>
      <w:r w:rsidR="005156E5">
        <w:rPr>
          <w:rFonts w:ascii="Times New Roman" w:eastAsia="Calibri" w:hAnsi="Times New Roman" w:cs="Times New Roman"/>
          <w:color w:val="FF0000"/>
          <w:sz w:val="27"/>
          <w:szCs w:val="27"/>
        </w:rPr>
        <w:t>19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>.0</w:t>
      </w:r>
      <w:r w:rsidR="005156E5">
        <w:rPr>
          <w:rFonts w:ascii="Times New Roman" w:eastAsia="Calibri" w:hAnsi="Times New Roman" w:cs="Times New Roman"/>
          <w:color w:val="FF0000"/>
          <w:sz w:val="27"/>
          <w:szCs w:val="27"/>
        </w:rPr>
        <w:t>5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.2025, в котором изложены обстоятельства совершения </w:t>
      </w:r>
      <w:r w:rsidR="00B47816">
        <w:rPr>
          <w:rFonts w:ascii="Times New Roman" w:eastAsia="Calibri" w:hAnsi="Times New Roman" w:cs="Times New Roman"/>
          <w:color w:val="FF0000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- копией постановления контролера-ревизора ГКУ «АМПП» Грошева Б.В. 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 xml:space="preserve">от </w:t>
      </w:r>
      <w:r w:rsidR="00F55B22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>28.01.2025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 xml:space="preserve"> № </w:t>
      </w:r>
      <w:r w:rsidRPr="00B47816" w:rsidR="00B47816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>***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 xml:space="preserve">  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</w:rPr>
        <w:t>(л.д.2),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D54CB3">
        <w:rPr>
          <w:rFonts w:ascii="Times New Roman" w:eastAsia="Calibri" w:hAnsi="Times New Roman" w:cs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При этом назначая административное </w:t>
      </w:r>
      <w:r w:rsidRPr="00D54CB3">
        <w:rPr>
          <w:rFonts w:ascii="Times New Roman" w:eastAsia="Calibri" w:hAnsi="Times New Roman" w:cs="Times New Roman"/>
          <w:sz w:val="27"/>
          <w:szCs w:val="27"/>
        </w:rPr>
        <w:t>наказание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</w:t>
      </w:r>
      <w:r w:rsidRPr="00D54CB3">
        <w:rPr>
          <w:rFonts w:ascii="Times New Roman" w:eastAsia="Calibri" w:hAnsi="Times New Roman" w:cs="Times New Roman"/>
          <w:sz w:val="27"/>
          <w:szCs w:val="27"/>
        </w:rPr>
        <w:t>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34998" w:rsidRPr="005156E5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5156E5">
        <w:rPr>
          <w:rFonts w:ascii="Times New Roman" w:eastAsia="Calibri" w:hAnsi="Times New Roman" w:cs="Times New Roman"/>
          <w:color w:val="FF0000"/>
          <w:sz w:val="27"/>
          <w:szCs w:val="27"/>
          <w:lang w:bidi="ru-RU"/>
        </w:rPr>
        <w:t xml:space="preserve">Обстоятельств, смягчающих административную ответственность </w:t>
      </w:r>
      <w:r w:rsidRPr="005156E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и о</w:t>
      </w:r>
      <w:r w:rsidRPr="005156E5">
        <w:rPr>
          <w:rFonts w:ascii="Times New Roman" w:eastAsia="Calibri" w:hAnsi="Times New Roman" w:cs="Times New Roman"/>
          <w:color w:val="FF0000"/>
          <w:sz w:val="27"/>
          <w:szCs w:val="27"/>
          <w:lang w:bidi="ru-RU"/>
        </w:rPr>
        <w:t>бстоятельств, отягчающих административную ответственность</w:t>
      </w:r>
      <w:r w:rsidRPr="005156E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 w:rsidR="00B47816">
        <w:rPr>
          <w:rFonts w:ascii="Times New Roman" w:eastAsia="Calibri" w:hAnsi="Times New Roman" w:cs="Times New Roman"/>
          <w:color w:val="FF0000"/>
          <w:sz w:val="27"/>
          <w:szCs w:val="27"/>
        </w:rPr>
        <w:t>***</w:t>
      </w:r>
      <w:r w:rsidRPr="005156E5">
        <w:rPr>
          <w:rFonts w:ascii="Times New Roman" w:eastAsia="Calibri" w:hAnsi="Times New Roman" w:cs="Times New Roman"/>
          <w:color w:val="FF0000"/>
          <w:sz w:val="27"/>
          <w:szCs w:val="27"/>
        </w:rPr>
        <w:t>,  в ходе рассмотрения дела мировым судьей не установлено.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  <w:lang w:bidi="ru-RU"/>
        </w:rPr>
        <w:t xml:space="preserve">С учетом характера совершенного </w:t>
      </w:r>
      <w:r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4CB3">
        <w:rPr>
          <w:rFonts w:ascii="Times New Roman" w:eastAsia="Calibri" w:hAnsi="Times New Roman" w:cs="Times New Roman"/>
          <w:sz w:val="27"/>
          <w:szCs w:val="27"/>
          <w:lang w:bidi="ru-RU"/>
        </w:rPr>
        <w:t>административного правонарушения, данных ее личности,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с учетом отсутствия </w:t>
      </w:r>
      <w:r w:rsidRPr="00D54CB3">
        <w:rPr>
          <w:rFonts w:ascii="Times New Roman" w:eastAsia="Calibri" w:hAnsi="Times New Roman" w:cs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D54CB3">
        <w:rPr>
          <w:rFonts w:ascii="Times New Roman" w:eastAsia="Calibri" w:hAnsi="Times New Roman" w:cs="Times New Roman"/>
          <w:sz w:val="27"/>
          <w:szCs w:val="27"/>
          <w:lang w:bidi="ru-RU"/>
        </w:rPr>
        <w:t xml:space="preserve">считаю необходимым </w:t>
      </w:r>
      <w:r w:rsidRPr="00D54CB3">
        <w:rPr>
          <w:rFonts w:ascii="Times New Roman" w:eastAsia="Calibri" w:hAnsi="Times New Roman" w:cs="Times New Roman"/>
          <w:sz w:val="27"/>
          <w:szCs w:val="27"/>
        </w:rPr>
        <w:t>назначить ей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D54CB3">
        <w:rPr>
          <w:rFonts w:ascii="Times New Roman" w:eastAsia="Calibri" w:hAnsi="Times New Roman" w:cs="Times New Roman"/>
          <w:sz w:val="27"/>
          <w:szCs w:val="27"/>
          <w:lang w:bidi="ru-RU"/>
        </w:rPr>
        <w:t>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E34998" w:rsidRPr="00D54CB3" w:rsidP="00E349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>ПОСТАНОВИЛ: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Признать </w:t>
      </w:r>
      <w:r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 w:rsidR="00B47816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B47816"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 w:rsidR="00B47816">
        <w:rPr>
          <w:rFonts w:ascii="Times New Roman" w:eastAsia="Calibri" w:hAnsi="Times New Roman" w:cs="Times New Roman"/>
          <w:sz w:val="27"/>
          <w:szCs w:val="27"/>
        </w:rPr>
        <w:t xml:space="preserve"> года рождения, урожен</w:t>
      </w:r>
      <w:r w:rsidR="00B47816">
        <w:rPr>
          <w:rFonts w:ascii="Times New Roman" w:eastAsia="Calibri" w:hAnsi="Times New Roman" w:cs="Times New Roman"/>
          <w:sz w:val="27"/>
          <w:szCs w:val="27"/>
        </w:rPr>
        <w:t>ца</w:t>
      </w:r>
      <w:r w:rsidRPr="00D54CB3" w:rsidR="00B4781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47816"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 w:rsidR="00B47816">
        <w:rPr>
          <w:rFonts w:ascii="Times New Roman" w:eastAsia="Calibri" w:hAnsi="Times New Roman" w:cs="Times New Roman"/>
          <w:sz w:val="27"/>
          <w:szCs w:val="27"/>
        </w:rPr>
        <w:t xml:space="preserve">,  паспорт гражданина  РФ серии </w:t>
      </w:r>
      <w:r w:rsidRPr="00B47816"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 w:rsidR="00B47816">
        <w:rPr>
          <w:rFonts w:ascii="Times New Roman" w:eastAsia="Calibri" w:hAnsi="Times New Roman" w:cs="Times New Roman"/>
          <w:sz w:val="27"/>
          <w:szCs w:val="27"/>
        </w:rPr>
        <w:t xml:space="preserve"> номер </w:t>
      </w:r>
      <w:r w:rsidRPr="00B47816"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 w:rsidR="00B47816">
        <w:rPr>
          <w:rFonts w:ascii="Times New Roman" w:eastAsia="Calibri" w:hAnsi="Times New Roman" w:cs="Times New Roman"/>
          <w:sz w:val="27"/>
          <w:szCs w:val="27"/>
        </w:rPr>
        <w:t xml:space="preserve">, выдан </w:t>
      </w:r>
      <w:r w:rsidRPr="00B47816"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виновн</w:t>
      </w:r>
      <w:r w:rsidR="005156E5">
        <w:rPr>
          <w:rFonts w:ascii="Times New Roman" w:eastAsia="Calibri" w:hAnsi="Times New Roman" w:cs="Times New Roman"/>
          <w:sz w:val="27"/>
          <w:szCs w:val="27"/>
        </w:rPr>
        <w:t>ым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10000 </w:t>
      </w:r>
      <w:r w:rsidRPr="00D54CB3">
        <w:rPr>
          <w:rFonts w:ascii="Times New Roman" w:eastAsia="Calibri" w:hAnsi="Times New Roman" w:cs="Times New Roman"/>
          <w:sz w:val="27"/>
          <w:szCs w:val="27"/>
          <w:lang w:bidi="ru-RU"/>
        </w:rPr>
        <w:t>(десять тысяч) рублей</w:t>
      </w:r>
      <w:r w:rsidRPr="00D54CB3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  <w:lang w:bidi="ru-RU"/>
        </w:rPr>
        <w:t xml:space="preserve">Предупредить </w:t>
      </w:r>
      <w:r w:rsidR="00B47816">
        <w:rPr>
          <w:rFonts w:ascii="Times New Roman" w:eastAsia="Calibri" w:hAnsi="Times New Roman" w:cs="Times New Roman"/>
          <w:sz w:val="27"/>
          <w:szCs w:val="27"/>
        </w:rPr>
        <w:t>***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об </w:t>
      </w:r>
      <w:r w:rsidRPr="00D54CB3">
        <w:rPr>
          <w:rFonts w:ascii="Times New Roman" w:eastAsia="Calibri" w:hAnsi="Times New Roman" w:cs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4CB3">
          <w:rPr>
            <w:rFonts w:ascii="Times New Roman" w:eastAsia="Calibri" w:hAnsi="Times New Roman" w:cs="Times New Roman"/>
            <w:color w:val="0000FF"/>
            <w:sz w:val="27"/>
            <w:szCs w:val="27"/>
          </w:rPr>
          <w:t xml:space="preserve">статьи </w:t>
        </w:r>
      </w:hyperlink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D54CB3">
        <w:rPr>
          <w:rFonts w:ascii="Times New Roman" w:eastAsia="Calibri" w:hAnsi="Times New Roman" w:cs="Times New Roman"/>
          <w:sz w:val="27"/>
          <w:szCs w:val="27"/>
          <w:lang w:bidi="ru-RU"/>
        </w:rPr>
        <w:t>в случае несвоевременной уплаты штрафа.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7"/>
          <w:szCs w:val="27"/>
          <w:lang w:bidi="ru-RU"/>
        </w:rPr>
      </w:pPr>
      <w:r w:rsidRPr="00D54CB3">
        <w:rPr>
          <w:rFonts w:ascii="Times New Roman" w:eastAsia="Calibri" w:hAnsi="Times New Roman" w:cs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B47816" w:rsidR="00B47816">
        <w:rPr>
          <w:rFonts w:ascii="Times New Roman" w:eastAsia="Calibri" w:hAnsi="Times New Roman" w:cs="Times New Roman"/>
          <w:color w:val="FF0000"/>
          <w:sz w:val="27"/>
          <w:szCs w:val="27"/>
          <w:lang w:bidi="ru-RU"/>
        </w:rPr>
        <w:t>***</w:t>
      </w:r>
      <w:r w:rsidRPr="00D54CB3">
        <w:rPr>
          <w:rFonts w:ascii="Times New Roman" w:eastAsia="Calibri" w:hAnsi="Times New Roman" w:cs="Times New Roman"/>
          <w:color w:val="FF0000"/>
          <w:sz w:val="27"/>
          <w:szCs w:val="27"/>
          <w:lang w:bidi="ru-RU"/>
        </w:rPr>
        <w:t>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D54CB3">
        <w:rPr>
          <w:rFonts w:ascii="Times New Roman" w:eastAsia="Calibri" w:hAnsi="Times New Roman" w:cs="Times New Roman"/>
          <w:sz w:val="27"/>
          <w:szCs w:val="27"/>
        </w:rPr>
        <w:t>лицо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в течение десяти </w:t>
      </w:r>
      <w:r>
        <w:rPr>
          <w:rFonts w:ascii="Times New Roman" w:eastAsia="Calibri" w:hAnsi="Times New Roman" w:cs="Times New Roman"/>
          <w:sz w:val="27"/>
          <w:szCs w:val="27"/>
        </w:rPr>
        <w:t>дней</w:t>
      </w:r>
      <w:r w:rsidRPr="00D54CB3">
        <w:rPr>
          <w:rFonts w:ascii="Times New Roman" w:eastAsia="Calibri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 w:rsidR="00E34998" w:rsidRPr="00D54CB3" w:rsidP="00E3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E3BF8" w:rsidRPr="006E265E" w:rsidP="006E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4CB3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Pr="00D54CB3">
        <w:rPr>
          <w:rFonts w:ascii="Times New Roman" w:hAnsi="Times New Roman" w:cs="Times New Roman"/>
          <w:sz w:val="27"/>
          <w:szCs w:val="27"/>
        </w:rPr>
        <w:tab/>
      </w:r>
      <w:r w:rsidRPr="00D54CB3">
        <w:rPr>
          <w:rFonts w:ascii="Times New Roman" w:hAnsi="Times New Roman" w:cs="Times New Roman"/>
          <w:sz w:val="27"/>
          <w:szCs w:val="27"/>
        </w:rPr>
        <w:tab/>
      </w:r>
      <w:r w:rsidRPr="00D54CB3">
        <w:rPr>
          <w:rFonts w:ascii="Times New Roman" w:hAnsi="Times New Roman" w:cs="Times New Roman"/>
          <w:sz w:val="27"/>
          <w:szCs w:val="27"/>
        </w:rPr>
        <w:tab/>
      </w:r>
      <w:r w:rsidRPr="00D54CB3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D54CB3">
        <w:rPr>
          <w:rFonts w:ascii="Times New Roman" w:hAnsi="Times New Roman" w:cs="Times New Roman"/>
          <w:sz w:val="27"/>
          <w:szCs w:val="27"/>
        </w:rPr>
        <w:tab/>
      </w:r>
      <w:r w:rsidRPr="00D54CB3">
        <w:rPr>
          <w:rFonts w:ascii="Times New Roman" w:hAnsi="Times New Roman" w:cs="Times New Roman"/>
          <w:sz w:val="27"/>
          <w:szCs w:val="27"/>
        </w:rPr>
        <w:tab/>
      </w:r>
      <w:r w:rsidRPr="00D54CB3">
        <w:rPr>
          <w:rFonts w:ascii="Times New Roman" w:hAnsi="Times New Roman" w:cs="Times New Roman"/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С.Л. </w:t>
      </w:r>
      <w:r>
        <w:rPr>
          <w:rFonts w:ascii="Times New Roman" w:hAnsi="Times New Roman" w:cs="Times New Roman"/>
          <w:sz w:val="27"/>
          <w:szCs w:val="27"/>
        </w:rPr>
        <w:t>Буйлова</w:t>
      </w:r>
    </w:p>
    <w:sectPr w:rsidSect="00E34998">
      <w:pgSz w:w="11906" w:h="16838"/>
      <w:pgMar w:top="567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C"/>
    <w:rsid w:val="00116D49"/>
    <w:rsid w:val="003270BC"/>
    <w:rsid w:val="003839E3"/>
    <w:rsid w:val="004E184C"/>
    <w:rsid w:val="005156E5"/>
    <w:rsid w:val="006E265E"/>
    <w:rsid w:val="00B47816"/>
    <w:rsid w:val="00CE3BF8"/>
    <w:rsid w:val="00D47E9C"/>
    <w:rsid w:val="00D54CB3"/>
    <w:rsid w:val="00D6191D"/>
    <w:rsid w:val="00E34998"/>
    <w:rsid w:val="00F55B22"/>
    <w:rsid w:val="00FD3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