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EB9" w:rsidP="00DD0E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05-0297/81/2023</w:t>
      </w:r>
    </w:p>
    <w:p w:rsidR="00DD0EB9" w:rsidP="00DD0E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декабря 2023 года                                                  город Симферополь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 xml:space="preserve">Буйлова С.Л., 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Талпэ</w:t>
      </w:r>
      <w:r>
        <w:rPr>
          <w:rFonts w:ascii="Times New Roman" w:hAnsi="Times New Roman"/>
          <w:color w:val="FF0000"/>
          <w:sz w:val="28"/>
          <w:szCs w:val="28"/>
        </w:rPr>
        <w:t xml:space="preserve"> Сергея Геннадьевича,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color w:val="FF0000"/>
          <w:sz w:val="28"/>
          <w:szCs w:val="28"/>
        </w:rPr>
        <w:t xml:space="preserve">года рождения, уроженца с.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color w:val="FF0000"/>
          <w:sz w:val="28"/>
          <w:szCs w:val="28"/>
        </w:rPr>
        <w:t xml:space="preserve">района,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color w:val="FF0000"/>
          <w:sz w:val="28"/>
          <w:szCs w:val="28"/>
        </w:rPr>
        <w:t xml:space="preserve">области,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color w:val="FF0000"/>
          <w:sz w:val="28"/>
          <w:szCs w:val="28"/>
        </w:rPr>
        <w:t>ССР, паспорт гражд</w:t>
      </w:r>
      <w:r>
        <w:rPr>
          <w:rFonts w:ascii="Times New Roman" w:hAnsi="Times New Roman"/>
          <w:color w:val="FF0000"/>
          <w:sz w:val="28"/>
          <w:szCs w:val="28"/>
        </w:rPr>
        <w:t xml:space="preserve">анина РФ серии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color w:val="FF0000"/>
          <w:sz w:val="28"/>
          <w:szCs w:val="28"/>
        </w:rPr>
        <w:t xml:space="preserve">номер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color w:val="FF0000"/>
          <w:sz w:val="28"/>
          <w:szCs w:val="28"/>
        </w:rPr>
        <w:t xml:space="preserve"> зарегистрированного и проживающего по адресу: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</w:t>
      </w:r>
      <w:r>
        <w:rPr>
          <w:rFonts w:ascii="Times New Roman" w:hAnsi="Times New Roman"/>
          <w:sz w:val="28"/>
          <w:szCs w:val="28"/>
        </w:rPr>
        <w:t xml:space="preserve"> 1 статьи 12.26 Кодекса Российской Федерации об административных правонарушениях,</w:t>
      </w:r>
    </w:p>
    <w:p w:rsidR="00DD0EB9" w:rsidP="00DD0EB9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DD0EB9" w:rsidP="00DD0EB9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29.11.2023 в 22-50 часов на ул.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, в с.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, Симферопольского района, Республика Крым </w:t>
      </w:r>
      <w:r>
        <w:rPr>
          <w:rFonts w:ascii="Times New Roman" w:hAnsi="Times New Roman"/>
          <w:color w:val="FF0000"/>
          <w:sz w:val="28"/>
          <w:szCs w:val="28"/>
        </w:rPr>
        <w:t>Талпэ С.Г.</w:t>
      </w:r>
      <w:r>
        <w:rPr>
          <w:rFonts w:ascii="Times New Roman" w:hAnsi="Times New Roman"/>
          <w:sz w:val="28"/>
          <w:szCs w:val="28"/>
        </w:rPr>
        <w:t xml:space="preserve"> управляя транспортным средством - «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государственный регистрационный знак м</w:t>
      </w:r>
      <w:r>
        <w:rPr>
          <w:rFonts w:ascii="Times New Roman" w:hAnsi="Times New Roman"/>
          <w:sz w:val="28"/>
          <w:szCs w:val="28"/>
        </w:rPr>
        <w:t xml:space="preserve"> регион с признаками опьянения </w:t>
      </w:r>
      <w:r w:rsidR="00420E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</w:t>
      </w:r>
      <w:r w:rsidR="00420ED1">
        <w:rPr>
          <w:rFonts w:ascii="Times New Roman" w:hAnsi="Times New Roman"/>
          <w:sz w:val="28"/>
          <w:szCs w:val="28"/>
        </w:rPr>
        <w:t>еустойчивость позы</w:t>
      </w:r>
      <w:r>
        <w:rPr>
          <w:rFonts w:ascii="Times New Roman" w:hAnsi="Times New Roman"/>
          <w:sz w:val="28"/>
          <w:szCs w:val="28"/>
        </w:rPr>
        <w:t>, резкое изменение кожных покровов лица, в нарушение требований п. 2.3.2 Правил дорожного движения Российской Федерации не выполнил законное требование уполн</w:t>
      </w:r>
      <w:r>
        <w:rPr>
          <w:rFonts w:ascii="Times New Roman" w:hAnsi="Times New Roman"/>
          <w:sz w:val="28"/>
          <w:szCs w:val="28"/>
        </w:rPr>
        <w:t>омоченного должностного лица о прохождении медицинского освидетельствования на состояние опьянения в медицинском</w:t>
      </w:r>
      <w:r>
        <w:rPr>
          <w:rFonts w:ascii="Times New Roman" w:hAnsi="Times New Roman"/>
          <w:sz w:val="28"/>
          <w:szCs w:val="28"/>
        </w:rPr>
        <w:t xml:space="preserve"> учреждении.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DD0EB9">
        <w:rPr>
          <w:rFonts w:ascii="Times New Roman" w:hAnsi="Times New Roman"/>
          <w:sz w:val="28"/>
          <w:szCs w:val="28"/>
        </w:rPr>
        <w:t>Талпэ С.Г</w:t>
      </w:r>
      <w:r>
        <w:rPr>
          <w:rFonts w:ascii="Times New Roman" w:hAnsi="Times New Roman"/>
          <w:sz w:val="28"/>
          <w:szCs w:val="28"/>
        </w:rPr>
        <w:t xml:space="preserve">. 29.11.2023 в 23-00 часов инспектором </w:t>
      </w:r>
      <w:r w:rsidR="004316D2">
        <w:rPr>
          <w:rFonts w:ascii="Times New Roman" w:hAnsi="Times New Roman"/>
          <w:sz w:val="28"/>
          <w:szCs w:val="28"/>
        </w:rPr>
        <w:t xml:space="preserve">взвода </w:t>
      </w:r>
      <w:r w:rsidRPr="004316D2" w:rsidR="004316D2">
        <w:rPr>
          <w:rFonts w:ascii="Times New Roman" w:hAnsi="Times New Roman"/>
          <w:sz w:val="28"/>
          <w:szCs w:val="28"/>
        </w:rPr>
        <w:t>№1 роты №</w:t>
      </w:r>
      <w:r w:rsidR="00420ED1">
        <w:rPr>
          <w:rFonts w:ascii="Times New Roman" w:hAnsi="Times New Roman"/>
          <w:sz w:val="28"/>
          <w:szCs w:val="28"/>
        </w:rPr>
        <w:t xml:space="preserve">1 </w:t>
      </w:r>
      <w:r w:rsidRPr="004316D2" w:rsidR="004316D2">
        <w:rPr>
          <w:rFonts w:ascii="Times New Roman" w:hAnsi="Times New Roman"/>
          <w:sz w:val="28"/>
          <w:szCs w:val="28"/>
        </w:rPr>
        <w:t xml:space="preserve"> ОСБ ДПС ГИБДД ОМВД по Республике Крым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правонарушении, предусмотренном частью 1 статьи 12.26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</w:t>
      </w:r>
      <w:r>
        <w:rPr>
          <w:rFonts w:ascii="Times New Roman" w:hAnsi="Times New Roman"/>
          <w:sz w:val="28"/>
          <w:szCs w:val="28"/>
        </w:rPr>
        <w:t xml:space="preserve">удебного района (Симферопольский муниципальный район) Республики Крым. </w:t>
      </w:r>
    </w:p>
    <w:p w:rsidR="00DD0EB9" w:rsidP="00DD0EB9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D0EB9">
        <w:rPr>
          <w:rFonts w:ascii="Times New Roman" w:eastAsia="Times New Roman" w:hAnsi="Times New Roman"/>
          <w:sz w:val="28"/>
          <w:szCs w:val="28"/>
        </w:rPr>
        <w:t>Талпэ С.Г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явился, о дате, времени  и месте рассмотрения дела извещен надлежаще, в письменном ходатайстве просил о рассмотрении дела, назначенного на 22.12.2023</w:t>
      </w:r>
      <w:r>
        <w:rPr>
          <w:rFonts w:ascii="Times New Roman" w:hAnsi="Times New Roman"/>
          <w:sz w:val="28"/>
          <w:szCs w:val="28"/>
        </w:rPr>
        <w:t xml:space="preserve"> на 13-</w:t>
      </w:r>
      <w:r w:rsidR="00C85EB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часов, в его отсутствие, кроме того, указал, что с правонарушением согласен, просил назначить минимальное наказание.</w:t>
      </w:r>
    </w:p>
    <w:p w:rsidR="00DD0EB9" w:rsidP="00DD0EB9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составлении в отношении </w:t>
      </w:r>
      <w:r w:rsidRPr="00C85EB3" w:rsidR="00C85EB3">
        <w:rPr>
          <w:rFonts w:ascii="Times New Roman" w:eastAsia="Times New Roman" w:hAnsi="Times New Roman"/>
          <w:sz w:val="28"/>
          <w:szCs w:val="28"/>
        </w:rPr>
        <w:t>Талпэ С.Г</w:t>
      </w:r>
      <w:r>
        <w:rPr>
          <w:rFonts w:ascii="Times New Roman" w:eastAsia="Times New Roman" w:hAnsi="Times New Roman"/>
          <w:sz w:val="28"/>
          <w:szCs w:val="28"/>
        </w:rPr>
        <w:t xml:space="preserve">. административного протокола, права и обязанности, предусмотренные статьей 25.1 Кодекса Российской Федерации об административных правонарушениях, статьей 51 Конституции Российской Федерации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ему </w:t>
      </w:r>
      <w:r>
        <w:rPr>
          <w:rFonts w:ascii="Times New Roman" w:eastAsia="Times New Roman" w:hAnsi="Times New Roman"/>
          <w:sz w:val="28"/>
          <w:szCs w:val="28"/>
        </w:rPr>
        <w:t xml:space="preserve">разъяснены, о чем свидетельствует его подпись в протоколе об </w:t>
      </w:r>
      <w:r>
        <w:rPr>
          <w:rFonts w:ascii="Times New Roman" w:eastAsia="Times New Roman" w:hAnsi="Times New Roman"/>
          <w:sz w:val="28"/>
          <w:szCs w:val="28"/>
        </w:rPr>
        <w:t>административном правонарушении (л.д.1).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C85EB3" w:rsidR="00C85EB3">
        <w:rPr>
          <w:rFonts w:ascii="Times New Roman" w:hAnsi="Times New Roman"/>
          <w:sz w:val="28"/>
          <w:szCs w:val="28"/>
        </w:rPr>
        <w:t>Талпэ С.Г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 также обозрев видеозапись с видеофиксацией процеду</w:t>
      </w:r>
      <w:r>
        <w:rPr>
          <w:rFonts w:ascii="Times New Roman" w:hAnsi="Times New Roman"/>
          <w:sz w:val="28"/>
          <w:szCs w:val="28"/>
          <w:lang w:bidi="ru-RU"/>
        </w:rPr>
        <w:t xml:space="preserve">ры составления  административного материала в </w:t>
      </w:r>
      <w:r>
        <w:rPr>
          <w:rFonts w:ascii="Times New Roman" w:hAnsi="Times New Roman"/>
          <w:sz w:val="28"/>
          <w:szCs w:val="28"/>
          <w:lang w:bidi="ru-RU"/>
        </w:rPr>
        <w:t xml:space="preserve">отношении </w:t>
      </w:r>
      <w:r w:rsidRPr="00C85EB3" w:rsidR="00C85EB3">
        <w:rPr>
          <w:rFonts w:ascii="Times New Roman" w:hAnsi="Times New Roman"/>
          <w:sz w:val="28"/>
          <w:szCs w:val="28"/>
        </w:rPr>
        <w:t>Талпэ С.Г</w:t>
      </w:r>
      <w:r>
        <w:rPr>
          <w:rFonts w:ascii="Times New Roman" w:hAnsi="Times New Roman"/>
          <w:sz w:val="28"/>
          <w:szCs w:val="28"/>
        </w:rPr>
        <w:t>.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</w:t>
      </w:r>
      <w:r>
        <w:rPr>
          <w:rFonts w:ascii="Times New Roman" w:hAnsi="Times New Roman"/>
          <w:color w:val="0070C0"/>
          <w:sz w:val="28"/>
          <w:szCs w:val="28"/>
        </w:rPr>
        <w:t xml:space="preserve">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>
        <w:rPr>
          <w:rFonts w:ascii="Times New Roman" w:hAnsi="Times New Roman"/>
          <w:color w:val="0070C0"/>
          <w:sz w:val="28"/>
          <w:szCs w:val="28"/>
        </w:rPr>
        <w:t>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Для привлечения к административной ответственности, предусмотренной ст. 12.26 Кодекса </w:t>
      </w:r>
      <w:r>
        <w:rPr>
          <w:rFonts w:ascii="Times New Roman" w:hAnsi="Times New Roman"/>
          <w:color w:val="0070C0"/>
          <w:sz w:val="28"/>
          <w:szCs w:val="28"/>
        </w:rPr>
        <w:t>Российской Федерации об административных правонарушениях, правовое значение имеет отказ водителя от прохождения медицинского освидетельствования, заявленный сотруднику полиции либо медицинскому работнику и зафиксированный в протоколе об административном пр</w:t>
      </w:r>
      <w:r>
        <w:rPr>
          <w:rFonts w:ascii="Times New Roman" w:hAnsi="Times New Roman"/>
          <w:color w:val="0070C0"/>
          <w:sz w:val="28"/>
          <w:szCs w:val="28"/>
        </w:rPr>
        <w:t>авонарушении.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При этом, по своей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Сог</w:t>
      </w:r>
      <w:r>
        <w:rPr>
          <w:rFonts w:ascii="Times New Roman" w:hAnsi="Times New Roman"/>
          <w:color w:val="0070C0"/>
          <w:sz w:val="28"/>
          <w:szCs w:val="28"/>
        </w:rPr>
        <w:t>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движения), водитель транспортного средства обязан</w:t>
      </w:r>
      <w:r>
        <w:rPr>
          <w:rFonts w:ascii="Times New Roman" w:hAnsi="Times New Roman"/>
          <w:color w:val="0070C0"/>
          <w:sz w:val="28"/>
          <w:szCs w:val="28"/>
        </w:rPr>
        <w:t xml:space="preserve">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</w:t>
      </w:r>
      <w:r>
        <w:rPr>
          <w:rFonts w:ascii="Times New Roman" w:hAnsi="Times New Roman"/>
          <w:color w:val="0070C0"/>
          <w:sz w:val="28"/>
          <w:szCs w:val="28"/>
        </w:rPr>
        <w:t>е опьянения.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</w:t>
      </w:r>
      <w:r>
        <w:rPr>
          <w:rFonts w:ascii="Times New Roman" w:hAnsi="Times New Roman"/>
          <w:color w:val="0070C0"/>
          <w:sz w:val="28"/>
          <w:szCs w:val="28"/>
        </w:rPr>
        <w:t>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</w:t>
      </w:r>
      <w:r>
        <w:rPr>
          <w:rFonts w:ascii="Times New Roman" w:hAnsi="Times New Roman"/>
          <w:color w:val="0070C0"/>
          <w:sz w:val="28"/>
          <w:szCs w:val="28"/>
        </w:rPr>
        <w:t>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</w:t>
      </w:r>
      <w:r>
        <w:rPr>
          <w:rFonts w:ascii="Times New Roman" w:hAnsi="Times New Roman"/>
          <w:color w:val="0070C0"/>
          <w:sz w:val="28"/>
          <w:szCs w:val="28"/>
        </w:rPr>
        <w:t xml:space="preserve">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Порядок освидетельствования на состояни</w:t>
      </w:r>
      <w:r>
        <w:rPr>
          <w:rFonts w:ascii="Times New Roman" w:hAnsi="Times New Roman"/>
          <w:color w:val="0070C0"/>
          <w:sz w:val="28"/>
          <w:szCs w:val="28"/>
        </w:rPr>
        <w:t xml:space="preserve">е алкогольного опьянения и оформления его результатов, направления на медицинское </w:t>
      </w:r>
      <w:r>
        <w:rPr>
          <w:rFonts w:ascii="Times New Roman" w:hAnsi="Times New Roman"/>
          <w:color w:val="0070C0"/>
          <w:sz w:val="28"/>
          <w:szCs w:val="28"/>
        </w:rPr>
        <w:t>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</w:t>
      </w:r>
      <w:r>
        <w:rPr>
          <w:rFonts w:ascii="Times New Roman" w:hAnsi="Times New Roman"/>
          <w:color w:val="0070C0"/>
          <w:sz w:val="28"/>
          <w:szCs w:val="28"/>
        </w:rPr>
        <w:t>ое освидетельствование на состояние опьянения, утвержденными Постановлением Правительства РФ от 21.10.2022 N 1882 (далее Правила освидетельствования на состояние опьянения), согласно п. 2 которых медицинскому освидетельствованию подлежит лицо, которое упра</w:t>
      </w:r>
      <w:r>
        <w:rPr>
          <w:rFonts w:ascii="Times New Roman" w:hAnsi="Times New Roman"/>
          <w:color w:val="0070C0"/>
          <w:sz w:val="28"/>
          <w:szCs w:val="28"/>
        </w:rPr>
        <w:t xml:space="preserve">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</w:t>
      </w:r>
      <w:r>
        <w:rPr>
          <w:rFonts w:ascii="Times New Roman" w:hAnsi="Times New Roman"/>
          <w:color w:val="0070C0"/>
          <w:sz w:val="28"/>
          <w:szCs w:val="28"/>
        </w:rPr>
        <w:t>окраски кожных покровов лица, и (или) поведение, не соответствующее обстановке), а также лицо,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</w:t>
      </w:r>
      <w:r>
        <w:rPr>
          <w:rFonts w:ascii="Times New Roman" w:hAnsi="Times New Roman"/>
          <w:color w:val="0070C0"/>
          <w:sz w:val="28"/>
          <w:szCs w:val="28"/>
        </w:rPr>
        <w:t>министративных правонарушениях (далее - водитель транспортного средства).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</w:t>
      </w:r>
      <w:r>
        <w:rPr>
          <w:rFonts w:ascii="Times New Roman" w:hAnsi="Times New Roman"/>
          <w:color w:val="0070C0"/>
          <w:sz w:val="28"/>
          <w:szCs w:val="28"/>
        </w:rPr>
        <w:t>составляется.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Согласно пункту 1.2 Правил дорожного движения водителем является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Как разъясне</w:t>
      </w:r>
      <w:r>
        <w:rPr>
          <w:rFonts w:ascii="Times New Roman" w:hAnsi="Times New Roman"/>
          <w:color w:val="0070C0"/>
          <w:sz w:val="28"/>
          <w:szCs w:val="28"/>
        </w:rPr>
        <w:t>но в абз. 5, 6 п. 11 Постановления Пленума Верховного Суда РФ от 25.06.2019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</w:t>
      </w:r>
      <w:r>
        <w:rPr>
          <w:rFonts w:ascii="Times New Roman" w:hAnsi="Times New Roman"/>
          <w:color w:val="0070C0"/>
          <w:sz w:val="28"/>
          <w:szCs w:val="28"/>
        </w:rPr>
        <w:t>нистративных правонарушениях»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</w:t>
      </w:r>
      <w:r>
        <w:rPr>
          <w:rFonts w:ascii="Times New Roman" w:hAnsi="Times New Roman"/>
          <w:color w:val="0070C0"/>
          <w:sz w:val="28"/>
          <w:szCs w:val="28"/>
        </w:rPr>
        <w:t>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</w:t>
      </w:r>
      <w:r>
        <w:rPr>
          <w:rFonts w:ascii="Times New Roman" w:hAnsi="Times New Roman"/>
          <w:color w:val="0070C0"/>
          <w:sz w:val="28"/>
          <w:szCs w:val="28"/>
        </w:rPr>
        <w:t>тель подлежит направлению на медицинское освидетельствование на состояние опьянения.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</w:t>
      </w:r>
      <w:r>
        <w:rPr>
          <w:rFonts w:ascii="Times New Roman" w:hAnsi="Times New Roman"/>
          <w:color w:val="0070C0"/>
          <w:sz w:val="28"/>
          <w:szCs w:val="28"/>
        </w:rPr>
        <w:t>свидетельствование на состояние опьянения (часть 4 статьи 27.12 КоАП РФ).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</w:t>
      </w:r>
      <w:r>
        <w:rPr>
          <w:rFonts w:ascii="Times New Roman" w:hAnsi="Times New Roman"/>
          <w:color w:val="0070C0"/>
          <w:sz w:val="28"/>
          <w:szCs w:val="28"/>
        </w:rPr>
        <w:t xml:space="preserve">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</w:t>
      </w:r>
      <w:r>
        <w:rPr>
          <w:rFonts w:ascii="Times New Roman" w:hAnsi="Times New Roman"/>
          <w:color w:val="0070C0"/>
          <w:sz w:val="28"/>
          <w:szCs w:val="28"/>
        </w:rPr>
        <w:t>действий, так и в форме бездействия, свиде</w:t>
      </w:r>
      <w:r>
        <w:rPr>
          <w:rFonts w:ascii="Times New Roman" w:hAnsi="Times New Roman"/>
          <w:color w:val="0070C0"/>
          <w:sz w:val="28"/>
          <w:szCs w:val="28"/>
        </w:rPr>
        <w:t>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</w:t>
      </w:r>
      <w:r>
        <w:rPr>
          <w:rFonts w:ascii="Times New Roman" w:hAnsi="Times New Roman"/>
          <w:color w:val="0070C0"/>
          <w:sz w:val="28"/>
          <w:szCs w:val="28"/>
        </w:rPr>
        <w:t>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</w:t>
      </w:r>
      <w:r>
        <w:rPr>
          <w:rFonts w:ascii="Times New Roman" w:hAnsi="Times New Roman"/>
          <w:color w:val="0070C0"/>
          <w:sz w:val="28"/>
          <w:szCs w:val="28"/>
        </w:rPr>
        <w:t>ания на состояние опьянения, а также в протоколе об административном правонарушении.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Как усматривается из материалов дела </w:t>
      </w:r>
      <w:r w:rsidR="00C85EB3">
        <w:rPr>
          <w:rFonts w:ascii="Times New Roman" w:hAnsi="Times New Roman"/>
          <w:color w:val="0070C0"/>
          <w:sz w:val="28"/>
          <w:szCs w:val="28"/>
        </w:rPr>
        <w:t>29</w:t>
      </w:r>
      <w:r>
        <w:rPr>
          <w:rFonts w:ascii="Times New Roman" w:hAnsi="Times New Roman"/>
          <w:color w:val="0070C0"/>
          <w:sz w:val="28"/>
          <w:szCs w:val="28"/>
        </w:rPr>
        <w:t>.</w:t>
      </w:r>
      <w:r w:rsidR="00C85EB3">
        <w:rPr>
          <w:rFonts w:ascii="Times New Roman" w:hAnsi="Times New Roman"/>
          <w:color w:val="0070C0"/>
          <w:sz w:val="28"/>
          <w:szCs w:val="28"/>
        </w:rPr>
        <w:t>11</w:t>
      </w:r>
      <w:r>
        <w:rPr>
          <w:rFonts w:ascii="Times New Roman" w:hAnsi="Times New Roman"/>
          <w:color w:val="0070C0"/>
          <w:sz w:val="28"/>
          <w:szCs w:val="28"/>
        </w:rPr>
        <w:t xml:space="preserve">.2023 в </w:t>
      </w:r>
      <w:r w:rsidR="00C85EB3">
        <w:rPr>
          <w:rFonts w:ascii="Times New Roman" w:hAnsi="Times New Roman"/>
          <w:color w:val="0070C0"/>
          <w:sz w:val="28"/>
          <w:szCs w:val="28"/>
        </w:rPr>
        <w:t>22</w:t>
      </w:r>
      <w:r>
        <w:rPr>
          <w:rFonts w:ascii="Times New Roman" w:hAnsi="Times New Roman"/>
          <w:color w:val="0070C0"/>
          <w:sz w:val="28"/>
          <w:szCs w:val="28"/>
        </w:rPr>
        <w:t>-</w:t>
      </w:r>
      <w:r w:rsidR="00C85EB3">
        <w:rPr>
          <w:rFonts w:ascii="Times New Roman" w:hAnsi="Times New Roman"/>
          <w:color w:val="0070C0"/>
          <w:sz w:val="28"/>
          <w:szCs w:val="28"/>
        </w:rPr>
        <w:t>20</w:t>
      </w:r>
      <w:r>
        <w:rPr>
          <w:rFonts w:ascii="Times New Roman" w:hAnsi="Times New Roman"/>
          <w:color w:val="0070C0"/>
          <w:sz w:val="28"/>
          <w:szCs w:val="28"/>
        </w:rPr>
        <w:t xml:space="preserve"> часов на ул.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C85EB3" w:rsidR="00C85EB3">
        <w:rPr>
          <w:rFonts w:ascii="Times New Roman" w:hAnsi="Times New Roman"/>
          <w:color w:val="0070C0"/>
          <w:sz w:val="28"/>
          <w:szCs w:val="28"/>
        </w:rPr>
        <w:t xml:space="preserve">, д.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C85EB3" w:rsidR="00C85EB3">
        <w:rPr>
          <w:rFonts w:ascii="Times New Roman" w:hAnsi="Times New Roman"/>
          <w:color w:val="0070C0"/>
          <w:sz w:val="28"/>
          <w:szCs w:val="28"/>
        </w:rPr>
        <w:t xml:space="preserve">, </w:t>
      </w:r>
      <w:r w:rsidRPr="00C85EB3" w:rsidR="00C85EB3">
        <w:rPr>
          <w:rFonts w:ascii="Times New Roman" w:hAnsi="Times New Roman"/>
          <w:color w:val="0070C0"/>
          <w:sz w:val="28"/>
          <w:szCs w:val="28"/>
        </w:rPr>
        <w:t>в</w:t>
      </w:r>
      <w:r w:rsidRPr="00C85EB3" w:rsidR="00C85EB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C85EB3" w:rsidR="00C85EB3">
        <w:rPr>
          <w:rFonts w:ascii="Times New Roman" w:hAnsi="Times New Roman"/>
          <w:color w:val="0070C0"/>
          <w:sz w:val="28"/>
          <w:szCs w:val="28"/>
        </w:rPr>
        <w:t>с</w:t>
      </w:r>
      <w:r w:rsidRPr="00C85EB3" w:rsidR="00C85EB3">
        <w:rPr>
          <w:rFonts w:ascii="Times New Roman" w:hAnsi="Times New Roman"/>
          <w:color w:val="0070C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C85EB3" w:rsidR="00C85EB3">
        <w:rPr>
          <w:rFonts w:ascii="Times New Roman" w:hAnsi="Times New Roman"/>
          <w:color w:val="0070C0"/>
          <w:sz w:val="28"/>
          <w:szCs w:val="28"/>
        </w:rPr>
        <w:t>, Симферопольского района, Республика Крым Талпэ С.Г. управля</w:t>
      </w:r>
      <w:r w:rsidR="00C85EB3">
        <w:rPr>
          <w:rFonts w:ascii="Times New Roman" w:hAnsi="Times New Roman"/>
          <w:color w:val="0070C0"/>
          <w:sz w:val="28"/>
          <w:szCs w:val="28"/>
        </w:rPr>
        <w:t>л</w:t>
      </w:r>
      <w:r w:rsidRPr="00C85EB3" w:rsidR="00C85EB3">
        <w:rPr>
          <w:rFonts w:ascii="Times New Roman" w:hAnsi="Times New Roman"/>
          <w:color w:val="0070C0"/>
          <w:sz w:val="28"/>
          <w:szCs w:val="28"/>
        </w:rPr>
        <w:t xml:space="preserve"> транспортным средством - «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C85EB3" w:rsidR="00C85EB3">
        <w:rPr>
          <w:rFonts w:ascii="Times New Roman" w:hAnsi="Times New Roman"/>
          <w:color w:val="0070C0"/>
          <w:sz w:val="28"/>
          <w:szCs w:val="28"/>
        </w:rPr>
        <w:t xml:space="preserve">» государственный регистрационный знак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 w:rsidRPr="00C85EB3" w:rsidR="00C85EB3">
        <w:rPr>
          <w:rFonts w:ascii="Times New Roman" w:hAnsi="Times New Roman"/>
          <w:color w:val="0070C0"/>
          <w:sz w:val="28"/>
          <w:szCs w:val="28"/>
        </w:rPr>
        <w:t xml:space="preserve">регион с признаками опьянения </w:t>
      </w:r>
      <w:r w:rsidR="00420ED1">
        <w:rPr>
          <w:rFonts w:ascii="Times New Roman" w:hAnsi="Times New Roman"/>
          <w:color w:val="0070C0"/>
          <w:sz w:val="28"/>
          <w:szCs w:val="28"/>
        </w:rPr>
        <w:t>–</w:t>
      </w:r>
      <w:r w:rsidRPr="00C85EB3" w:rsidR="00C85EB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20ED1">
        <w:rPr>
          <w:rFonts w:ascii="Times New Roman" w:hAnsi="Times New Roman"/>
          <w:color w:val="0070C0"/>
          <w:sz w:val="28"/>
          <w:szCs w:val="28"/>
        </w:rPr>
        <w:t>неустойчивость позы</w:t>
      </w:r>
      <w:r w:rsidRPr="00C85EB3" w:rsidR="00C85EB3">
        <w:rPr>
          <w:rFonts w:ascii="Times New Roman" w:hAnsi="Times New Roman"/>
          <w:color w:val="0070C0"/>
          <w:sz w:val="28"/>
          <w:szCs w:val="28"/>
        </w:rPr>
        <w:t>, резкое изменение кожных покровов лица</w:t>
      </w:r>
      <w:r>
        <w:rPr>
          <w:rFonts w:ascii="Times New Roman" w:hAnsi="Times New Roman"/>
          <w:color w:val="0070C0"/>
          <w:sz w:val="28"/>
          <w:szCs w:val="28"/>
        </w:rPr>
        <w:t xml:space="preserve">. 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При наличии указанных признаков опьянения должностным лицом ГИБДД в порядке, п</w:t>
      </w:r>
      <w:r>
        <w:rPr>
          <w:rFonts w:ascii="Times New Roman" w:hAnsi="Times New Roman"/>
          <w:color w:val="0070C0"/>
          <w:sz w:val="28"/>
          <w:szCs w:val="28"/>
        </w:rPr>
        <w:t xml:space="preserve">редусмотренном Правилами, </w:t>
      </w:r>
      <w:r w:rsidRPr="00C85EB3" w:rsidR="00C85EB3">
        <w:rPr>
          <w:rFonts w:ascii="Times New Roman" w:hAnsi="Times New Roman"/>
          <w:sz w:val="28"/>
          <w:szCs w:val="28"/>
        </w:rPr>
        <w:t>Талпэ С.Г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>было предложено пройти освидетельствование на состояние алкогольного опьянения, однако он не выполнил законное требование уполномоченного должностного лица о прохождении освидетельствования.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Пунктами 8, 9 Правил установ</w:t>
      </w:r>
      <w:r>
        <w:rPr>
          <w:rFonts w:ascii="Times New Roman" w:hAnsi="Times New Roman"/>
          <w:color w:val="0070C0"/>
          <w:sz w:val="28"/>
          <w:szCs w:val="28"/>
        </w:rPr>
        <w:t>лено, что направлению на медицинское освидетельствование на состояние опьянения водитель транспортного средства подлежит: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б) при несогласии с результатами освидетельствов</w:t>
      </w:r>
      <w:r>
        <w:rPr>
          <w:rFonts w:ascii="Times New Roman" w:hAnsi="Times New Roman"/>
          <w:color w:val="0070C0"/>
          <w:sz w:val="28"/>
          <w:szCs w:val="28"/>
        </w:rPr>
        <w:t>ания на состояние алкогольного опьянения;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В соответствии</w:t>
      </w:r>
      <w:r>
        <w:rPr>
          <w:rFonts w:ascii="Times New Roman" w:hAnsi="Times New Roman"/>
          <w:color w:val="0070C0"/>
          <w:sz w:val="28"/>
          <w:szCs w:val="28"/>
        </w:rPr>
        <w:t xml:space="preserve"> с подпунктом «а» пункта 8 упомянутых Правил, </w:t>
      </w:r>
      <w:r w:rsidRPr="00C85EB3" w:rsidR="00C85EB3">
        <w:rPr>
          <w:rFonts w:ascii="Times New Roman" w:hAnsi="Times New Roman"/>
          <w:sz w:val="28"/>
          <w:szCs w:val="28"/>
        </w:rPr>
        <w:t>Талпэ С.Г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 xml:space="preserve">был направлен на медицинское </w:t>
      </w:r>
      <w:r>
        <w:rPr>
          <w:rFonts w:ascii="Times New Roman" w:hAnsi="Times New Roman"/>
          <w:color w:val="0070C0"/>
          <w:sz w:val="28"/>
          <w:szCs w:val="28"/>
        </w:rPr>
        <w:t>освидетельствование</w:t>
      </w:r>
      <w:r>
        <w:rPr>
          <w:rFonts w:ascii="Times New Roman" w:hAnsi="Times New Roman"/>
          <w:color w:val="0070C0"/>
          <w:sz w:val="28"/>
          <w:szCs w:val="28"/>
        </w:rPr>
        <w:t xml:space="preserve"> на состояние опьянения </w:t>
      </w:r>
      <w:r>
        <w:rPr>
          <w:rFonts w:ascii="Times New Roman" w:hAnsi="Times New Roman"/>
          <w:color w:val="FF0000"/>
          <w:sz w:val="28"/>
          <w:szCs w:val="28"/>
        </w:rPr>
        <w:t xml:space="preserve">(л.д. 3) </w:t>
      </w:r>
      <w:r>
        <w:rPr>
          <w:rFonts w:ascii="Times New Roman" w:hAnsi="Times New Roman"/>
          <w:color w:val="0070C0"/>
          <w:sz w:val="28"/>
          <w:szCs w:val="28"/>
        </w:rPr>
        <w:t xml:space="preserve">однако </w:t>
      </w:r>
      <w:r w:rsidR="00C85EB3">
        <w:rPr>
          <w:rFonts w:ascii="Times New Roman" w:hAnsi="Times New Roman"/>
          <w:color w:val="0070C0"/>
          <w:sz w:val="28"/>
          <w:szCs w:val="28"/>
        </w:rPr>
        <w:t>29</w:t>
      </w:r>
      <w:r>
        <w:rPr>
          <w:rFonts w:ascii="Times New Roman" w:hAnsi="Times New Roman"/>
          <w:color w:val="0070C0"/>
          <w:sz w:val="28"/>
          <w:szCs w:val="28"/>
        </w:rPr>
        <w:t>.</w:t>
      </w:r>
      <w:r w:rsidR="00C85EB3">
        <w:rPr>
          <w:rFonts w:ascii="Times New Roman" w:hAnsi="Times New Roman"/>
          <w:color w:val="0070C0"/>
          <w:sz w:val="28"/>
          <w:szCs w:val="28"/>
        </w:rPr>
        <w:t>11</w:t>
      </w:r>
      <w:r>
        <w:rPr>
          <w:rFonts w:ascii="Times New Roman" w:hAnsi="Times New Roman"/>
          <w:color w:val="0070C0"/>
          <w:sz w:val="28"/>
          <w:szCs w:val="28"/>
        </w:rPr>
        <w:t xml:space="preserve">.2023 в </w:t>
      </w:r>
      <w:r w:rsidR="00C85EB3">
        <w:rPr>
          <w:rFonts w:ascii="Times New Roman" w:hAnsi="Times New Roman"/>
          <w:color w:val="0070C0"/>
          <w:sz w:val="28"/>
          <w:szCs w:val="28"/>
        </w:rPr>
        <w:t>22</w:t>
      </w:r>
      <w:r>
        <w:rPr>
          <w:rFonts w:ascii="Times New Roman" w:hAnsi="Times New Roman"/>
          <w:color w:val="0070C0"/>
          <w:sz w:val="28"/>
          <w:szCs w:val="28"/>
        </w:rPr>
        <w:t>-</w:t>
      </w:r>
      <w:r w:rsidR="00C85EB3">
        <w:rPr>
          <w:rFonts w:ascii="Times New Roman" w:hAnsi="Times New Roman"/>
          <w:color w:val="0070C0"/>
          <w:sz w:val="28"/>
          <w:szCs w:val="28"/>
        </w:rPr>
        <w:t>5</w:t>
      </w:r>
      <w:r w:rsidR="00420ED1">
        <w:rPr>
          <w:rFonts w:ascii="Times New Roman" w:hAnsi="Times New Roman"/>
          <w:color w:val="0070C0"/>
          <w:sz w:val="28"/>
          <w:szCs w:val="28"/>
        </w:rPr>
        <w:t>0</w:t>
      </w:r>
      <w:r>
        <w:rPr>
          <w:rFonts w:ascii="Times New Roman" w:hAnsi="Times New Roman"/>
          <w:color w:val="0070C0"/>
          <w:sz w:val="28"/>
          <w:szCs w:val="28"/>
        </w:rPr>
        <w:t xml:space="preserve"> часов на ул.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C85EB3" w:rsidR="00C85EB3">
        <w:rPr>
          <w:rFonts w:ascii="Times New Roman" w:hAnsi="Times New Roman"/>
          <w:color w:val="0070C0"/>
          <w:sz w:val="28"/>
          <w:szCs w:val="28"/>
        </w:rPr>
        <w:t xml:space="preserve">, д.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C85EB3" w:rsidR="00C85EB3">
        <w:rPr>
          <w:rFonts w:ascii="Times New Roman" w:hAnsi="Times New Roman"/>
          <w:color w:val="0070C0"/>
          <w:sz w:val="28"/>
          <w:szCs w:val="28"/>
        </w:rPr>
        <w:t xml:space="preserve">, в с.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C85EB3" w:rsidR="00C85EB3">
        <w:rPr>
          <w:rFonts w:ascii="Times New Roman" w:hAnsi="Times New Roman"/>
          <w:color w:val="0070C0"/>
          <w:sz w:val="28"/>
          <w:szCs w:val="28"/>
        </w:rPr>
        <w:t>, Симферопольского района, Республика Крым Талпэ С.Г</w:t>
      </w:r>
      <w:r>
        <w:rPr>
          <w:rFonts w:ascii="Times New Roman" w:hAnsi="Times New Roman"/>
          <w:color w:val="0070C0"/>
          <w:sz w:val="28"/>
          <w:szCs w:val="28"/>
        </w:rPr>
        <w:t>., в нарушение пункта 2.3.2 Правил дорожного движения, он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Как усматривается из протокола </w:t>
      </w:r>
      <w:r>
        <w:rPr>
          <w:rFonts w:ascii="Times New Roman" w:hAnsi="Times New Roman"/>
          <w:color w:val="FF0000"/>
          <w:sz w:val="28"/>
          <w:szCs w:val="28"/>
        </w:rPr>
        <w:t xml:space="preserve">82 МО №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C85EB3">
        <w:rPr>
          <w:rFonts w:ascii="Times New Roman" w:hAnsi="Times New Roman"/>
          <w:color w:val="FF0000"/>
          <w:sz w:val="28"/>
          <w:szCs w:val="28"/>
        </w:rPr>
        <w:t>29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="00C85EB3">
        <w:rPr>
          <w:rFonts w:ascii="Times New Roman" w:hAnsi="Times New Roman"/>
          <w:color w:val="FF0000"/>
          <w:sz w:val="28"/>
          <w:szCs w:val="28"/>
        </w:rPr>
        <w:t>11</w:t>
      </w:r>
      <w:r>
        <w:rPr>
          <w:rFonts w:ascii="Times New Roman" w:hAnsi="Times New Roman"/>
          <w:color w:val="FF0000"/>
          <w:sz w:val="28"/>
          <w:szCs w:val="28"/>
        </w:rPr>
        <w:t>.2023</w:t>
      </w:r>
      <w:r>
        <w:rPr>
          <w:rFonts w:ascii="Times New Roman" w:hAnsi="Times New Roman"/>
          <w:color w:val="0070C0"/>
          <w:sz w:val="28"/>
          <w:szCs w:val="28"/>
        </w:rPr>
        <w:t xml:space="preserve"> о направлении на медицинское освидетельствование на состояние опьянения, основанием для направления </w:t>
      </w:r>
      <w:r w:rsidRPr="00C85EB3" w:rsidR="00C85EB3">
        <w:rPr>
          <w:rFonts w:ascii="Times New Roman" w:hAnsi="Times New Roman"/>
          <w:sz w:val="28"/>
          <w:szCs w:val="28"/>
        </w:rPr>
        <w:t>Талпэ С.Г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 xml:space="preserve">на медицинское освидетельствование послужил его отказ от прохождения освидетельствования на состояние алкогольного опьянения.    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В силу аб</w:t>
      </w:r>
      <w:r>
        <w:rPr>
          <w:rFonts w:ascii="Times New Roman" w:hAnsi="Times New Roman"/>
          <w:color w:val="0070C0"/>
          <w:sz w:val="28"/>
          <w:szCs w:val="28"/>
        </w:rPr>
        <w:t xml:space="preserve">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</w:t>
      </w:r>
      <w:r>
        <w:rPr>
          <w:rFonts w:ascii="Times New Roman" w:hAnsi="Times New Roman"/>
          <w:color w:val="0070C0"/>
          <w:sz w:val="28"/>
          <w:szCs w:val="28"/>
        </w:rPr>
        <w:t>медицинского работника о прохождении такого освидетельствования образует об</w:t>
      </w:r>
      <w:r>
        <w:rPr>
          <w:rFonts w:ascii="Times New Roman" w:hAnsi="Times New Roman"/>
          <w:color w:val="0070C0"/>
          <w:sz w:val="28"/>
          <w:szCs w:val="28"/>
        </w:rPr>
        <w:t>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</w:t>
      </w:r>
      <w:r>
        <w:rPr>
          <w:rFonts w:ascii="Times New Roman" w:hAnsi="Times New Roman"/>
          <w:color w:val="0070C0"/>
          <w:sz w:val="28"/>
          <w:szCs w:val="28"/>
        </w:rPr>
        <w:t>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</w:t>
      </w:r>
      <w:r>
        <w:rPr>
          <w:rFonts w:ascii="Times New Roman" w:hAnsi="Times New Roman"/>
          <w:color w:val="0070C0"/>
          <w:sz w:val="28"/>
          <w:szCs w:val="28"/>
        </w:rPr>
        <w:t>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</w:t>
      </w:r>
      <w:r>
        <w:rPr>
          <w:rFonts w:ascii="Times New Roman" w:hAnsi="Times New Roman"/>
          <w:color w:val="0070C0"/>
          <w:sz w:val="28"/>
          <w:szCs w:val="28"/>
        </w:rPr>
        <w:t>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Содержание протокола об административном правонарушении свидетельствует о том, что он составлен с участием </w:t>
      </w:r>
      <w:r w:rsidRPr="00C85EB3" w:rsidR="00C85EB3">
        <w:rPr>
          <w:rFonts w:ascii="Times New Roman" w:hAnsi="Times New Roman"/>
          <w:sz w:val="28"/>
          <w:szCs w:val="28"/>
        </w:rPr>
        <w:t>Талпэ С.Г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>ему были разъяснены права, предусмотренные статьей 25.1 Кодекса Российской Федерации об административных правонарушениях и статьей 51 Ко</w:t>
      </w:r>
      <w:r>
        <w:rPr>
          <w:rFonts w:ascii="Times New Roman" w:hAnsi="Times New Roman"/>
          <w:color w:val="0070C0"/>
          <w:sz w:val="28"/>
          <w:szCs w:val="28"/>
        </w:rPr>
        <w:t xml:space="preserve">нституции Российской Федерации, с данным процессуальным документом </w:t>
      </w:r>
      <w:r w:rsidRPr="00C85EB3" w:rsidR="00C85EB3">
        <w:rPr>
          <w:rFonts w:ascii="Times New Roman" w:hAnsi="Times New Roman"/>
          <w:sz w:val="28"/>
          <w:szCs w:val="28"/>
        </w:rPr>
        <w:t>Талпэ С.Г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 xml:space="preserve">ознакомлен, копию протокола получил. 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Согласно части 2 статьи 25.7 Кодекса Российской Федерации об административных правонарушениях в случаях, предусмотренных главой 27 и статьей</w:t>
      </w:r>
      <w:r>
        <w:rPr>
          <w:rFonts w:ascii="Times New Roman" w:hAnsi="Times New Roman"/>
          <w:color w:val="0070C0"/>
          <w:sz w:val="28"/>
          <w:szCs w:val="28"/>
        </w:rPr>
        <w:t xml:space="preserve"> 28.1.1 настоящего Кодекса, обязательно присутствие понятых или применение видеозаписи. 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</w:t>
      </w:r>
      <w:r>
        <w:rPr>
          <w:rFonts w:ascii="Times New Roman" w:hAnsi="Times New Roman"/>
          <w:color w:val="0070C0"/>
          <w:sz w:val="28"/>
          <w:szCs w:val="28"/>
        </w:rPr>
        <w:t>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</w:t>
      </w:r>
      <w:r>
        <w:rPr>
          <w:rFonts w:ascii="Times New Roman" w:hAnsi="Times New Roman"/>
          <w:color w:val="0070C0"/>
          <w:sz w:val="28"/>
          <w:szCs w:val="28"/>
        </w:rPr>
        <w:t>ибо акту освидетельствования на состояние алкогольного опьянения (часть 6).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Согласно части 2 статьи 27.12 Кодекса Российской Федерации об административных правонарушения отстранение от управления транспортным средством соответствующего вида, освидетельство</w:t>
      </w:r>
      <w:r>
        <w:rPr>
          <w:rFonts w:ascii="Times New Roman" w:hAnsi="Times New Roman"/>
          <w:color w:val="0070C0"/>
          <w:sz w:val="28"/>
          <w:szCs w:val="28"/>
        </w:rPr>
        <w:t>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</w:t>
      </w:r>
      <w:r>
        <w:rPr>
          <w:rFonts w:ascii="Times New Roman" w:hAnsi="Times New Roman"/>
          <w:color w:val="0070C0"/>
          <w:sz w:val="28"/>
          <w:szCs w:val="28"/>
        </w:rPr>
        <w:t>анспортного средства соответствующего вида, в присутствии двух понятых либо с применением видеозаписи.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При отстранении </w:t>
      </w:r>
      <w:r w:rsidRPr="00C85EB3" w:rsidR="00C85EB3">
        <w:rPr>
          <w:rFonts w:ascii="Times New Roman" w:hAnsi="Times New Roman"/>
          <w:sz w:val="28"/>
          <w:szCs w:val="28"/>
        </w:rPr>
        <w:t>Талпэ С.Г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>от управления транспортным средством и составлении протокола о направлении на медицинское освидетельствование на состояние опь</w:t>
      </w:r>
      <w:r>
        <w:rPr>
          <w:rFonts w:ascii="Times New Roman" w:hAnsi="Times New Roman"/>
          <w:color w:val="0070C0"/>
          <w:sz w:val="28"/>
          <w:szCs w:val="28"/>
        </w:rPr>
        <w:t xml:space="preserve">янение проводилась видеозапись.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установлено, порядок </w:t>
      </w:r>
      <w:r>
        <w:rPr>
          <w:rFonts w:ascii="Times New Roman" w:hAnsi="Times New Roman"/>
          <w:color w:val="0070C0"/>
          <w:sz w:val="28"/>
          <w:szCs w:val="28"/>
        </w:rPr>
        <w:t>процессуальных  действий соблюден, оснований недопустимости ука</w:t>
      </w:r>
      <w:r>
        <w:rPr>
          <w:rFonts w:ascii="Times New Roman" w:hAnsi="Times New Roman"/>
          <w:color w:val="0070C0"/>
          <w:sz w:val="28"/>
          <w:szCs w:val="28"/>
        </w:rPr>
        <w:t xml:space="preserve">занной видеозаписи в качестве доказательства по делу не имеется.          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Нарушений при составлении административного материала в отношении </w:t>
      </w:r>
      <w:r w:rsidRPr="00C85EB3" w:rsidR="00C85EB3">
        <w:rPr>
          <w:rFonts w:ascii="Times New Roman" w:hAnsi="Times New Roman"/>
          <w:sz w:val="28"/>
          <w:szCs w:val="28"/>
        </w:rPr>
        <w:t>Талпэ С.Г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>со стороны сотрудников ГИБДД не выявлено, материалы дела об административном правонарушении составлены в</w:t>
      </w:r>
      <w:r>
        <w:rPr>
          <w:rFonts w:ascii="Times New Roman" w:hAnsi="Times New Roman"/>
          <w:color w:val="0070C0"/>
          <w:sz w:val="28"/>
          <w:szCs w:val="28"/>
        </w:rPr>
        <w:t xml:space="preserve"> четком хронологическом порядке, все сведения, необходимость внесения которых предусмотрена действующим законодательством, в указанных материалах имеются.        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C85EB3" w:rsidR="00C85EB3">
        <w:rPr>
          <w:rFonts w:ascii="Times New Roman" w:hAnsi="Times New Roman"/>
          <w:sz w:val="28"/>
          <w:szCs w:val="28"/>
        </w:rPr>
        <w:t>Талпэ С.Г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про</w:t>
      </w:r>
      <w:r>
        <w:rPr>
          <w:rFonts w:ascii="Times New Roman" w:hAnsi="Times New Roman"/>
          <w:sz w:val="28"/>
          <w:szCs w:val="28"/>
          <w:lang w:bidi="ru-RU"/>
        </w:rPr>
        <w:t xml:space="preserve">токолом об административном правонарушении серии 82 АП №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C85EB3">
        <w:rPr>
          <w:rFonts w:ascii="Times New Roman" w:hAnsi="Times New Roman"/>
          <w:sz w:val="28"/>
          <w:szCs w:val="28"/>
          <w:lang w:bidi="ru-RU"/>
        </w:rPr>
        <w:t>29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="00C85EB3">
        <w:rPr>
          <w:rFonts w:ascii="Times New Roman" w:hAnsi="Times New Roman"/>
          <w:sz w:val="28"/>
          <w:szCs w:val="28"/>
          <w:lang w:bidi="ru-RU"/>
        </w:rPr>
        <w:t>11</w:t>
      </w:r>
      <w:r>
        <w:rPr>
          <w:rFonts w:ascii="Times New Roman" w:hAnsi="Times New Roman"/>
          <w:sz w:val="28"/>
          <w:szCs w:val="28"/>
          <w:lang w:bidi="ru-RU"/>
        </w:rPr>
        <w:t xml:space="preserve">.2023, в котором изложены обстоятельства совершения </w:t>
      </w:r>
      <w:r w:rsidRPr="00C85EB3" w:rsidR="00C85EB3">
        <w:rPr>
          <w:rFonts w:ascii="Times New Roman" w:hAnsi="Times New Roman"/>
          <w:sz w:val="28"/>
          <w:szCs w:val="28"/>
        </w:rPr>
        <w:t>Талпэ С.Г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а именно: </w:t>
      </w:r>
      <w:r>
        <w:rPr>
          <w:rFonts w:ascii="Times New Roman" w:hAnsi="Times New Roman"/>
          <w:sz w:val="28"/>
          <w:szCs w:val="28"/>
          <w:lang w:bidi="ru-RU"/>
        </w:rPr>
        <w:t>не выполнение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им </w:t>
      </w:r>
      <w:r>
        <w:rPr>
          <w:rFonts w:ascii="Times New Roman" w:hAnsi="Times New Roman"/>
          <w:sz w:val="28"/>
          <w:szCs w:val="28"/>
          <w:lang w:bidi="ru-RU"/>
        </w:rPr>
        <w:t xml:space="preserve">законного требования уполномоченного должностного лица о </w:t>
      </w:r>
      <w:r>
        <w:rPr>
          <w:rFonts w:ascii="Times New Roman" w:hAnsi="Times New Roman"/>
          <w:sz w:val="28"/>
          <w:szCs w:val="28"/>
          <w:lang w:bidi="ru-RU"/>
        </w:rPr>
        <w:t>прохождении медицинского освидетельствования на состояние опьянения в медицинском учреждении (л.д.1);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серии 82 ОТ №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sz w:val="28"/>
          <w:szCs w:val="28"/>
          <w:lang w:bidi="ru-RU"/>
        </w:rPr>
        <w:t xml:space="preserve">об отстранении от управления транспортным средством от </w:t>
      </w:r>
      <w:r w:rsidR="00C85EB3">
        <w:rPr>
          <w:rFonts w:ascii="Times New Roman" w:hAnsi="Times New Roman"/>
          <w:sz w:val="28"/>
          <w:szCs w:val="28"/>
          <w:lang w:bidi="ru-RU"/>
        </w:rPr>
        <w:t>29</w:t>
      </w:r>
      <w:r>
        <w:rPr>
          <w:rFonts w:ascii="Times New Roman" w:hAnsi="Times New Roman"/>
          <w:sz w:val="28"/>
          <w:szCs w:val="28"/>
          <w:lang w:bidi="ru-RU"/>
        </w:rPr>
        <w:t xml:space="preserve">.11.2023, согласно которого </w:t>
      </w:r>
      <w:r w:rsidRPr="00C85EB3" w:rsidR="00C85EB3">
        <w:rPr>
          <w:rFonts w:ascii="Times New Roman" w:hAnsi="Times New Roman"/>
          <w:sz w:val="28"/>
          <w:szCs w:val="28"/>
        </w:rPr>
        <w:t>Талпэ С.Г</w:t>
      </w:r>
      <w:r>
        <w:rPr>
          <w:rFonts w:ascii="Times New Roman" w:hAnsi="Times New Roman"/>
          <w:sz w:val="28"/>
          <w:szCs w:val="28"/>
        </w:rPr>
        <w:t xml:space="preserve">. управлял </w:t>
      </w:r>
      <w:r>
        <w:rPr>
          <w:rFonts w:ascii="Times New Roman" w:hAnsi="Times New Roman"/>
          <w:sz w:val="28"/>
          <w:szCs w:val="28"/>
          <w:lang w:bidi="ru-RU"/>
        </w:rPr>
        <w:t xml:space="preserve">транспортным средством </w:t>
      </w:r>
      <w:r w:rsidRPr="00C85EB3" w:rsidR="00C85EB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C85EB3" w:rsidR="00C85EB3">
        <w:rPr>
          <w:rFonts w:ascii="Times New Roman" w:hAnsi="Times New Roman"/>
          <w:sz w:val="28"/>
          <w:szCs w:val="28"/>
        </w:rPr>
        <w:t xml:space="preserve">»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м</w:t>
      </w:r>
      <w:r w:rsidRPr="00C85EB3" w:rsidR="00C85EB3">
        <w:rPr>
          <w:rFonts w:ascii="Times New Roman" w:hAnsi="Times New Roman"/>
          <w:sz w:val="28"/>
          <w:szCs w:val="28"/>
        </w:rPr>
        <w:t xml:space="preserve"> регион с признаками опьянения </w:t>
      </w:r>
      <w:r w:rsidR="00420ED1">
        <w:rPr>
          <w:rFonts w:ascii="Times New Roman" w:hAnsi="Times New Roman"/>
          <w:sz w:val="28"/>
          <w:szCs w:val="28"/>
        </w:rPr>
        <w:t>-</w:t>
      </w:r>
      <w:r w:rsidRPr="00C85EB3" w:rsidR="00C85EB3">
        <w:rPr>
          <w:rFonts w:ascii="Times New Roman" w:hAnsi="Times New Roman"/>
          <w:sz w:val="28"/>
          <w:szCs w:val="28"/>
        </w:rPr>
        <w:t xml:space="preserve"> </w:t>
      </w:r>
      <w:r w:rsidR="00420ED1">
        <w:rPr>
          <w:rFonts w:ascii="Times New Roman" w:hAnsi="Times New Roman"/>
          <w:sz w:val="28"/>
          <w:szCs w:val="28"/>
        </w:rPr>
        <w:t>неустойчивость позы</w:t>
      </w:r>
      <w:r w:rsidRPr="00C85EB3" w:rsidR="00C85EB3">
        <w:rPr>
          <w:rFonts w:ascii="Times New Roman" w:hAnsi="Times New Roman"/>
          <w:sz w:val="28"/>
          <w:szCs w:val="28"/>
        </w:rPr>
        <w:t>, резкое изменение кожных покровов лица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за что был отстранен от управления транспортным средством (л.д.</w:t>
      </w:r>
      <w:r w:rsidR="00C85EB3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>);</w:t>
      </w:r>
    </w:p>
    <w:p w:rsidR="00DD0EB9" w:rsidP="00DD0EB9">
      <w:pPr>
        <w:widowControl w:val="0"/>
        <w:tabs>
          <w:tab w:val="left" w:pos="7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- протоколом с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ерии 82 МО №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о направлении на медицинское освидетельствование на состояние опьянения от </w:t>
      </w:r>
      <w:r w:rsidR="00C85EB3">
        <w:rPr>
          <w:rFonts w:ascii="Times New Roman" w:eastAsia="Times New Roman" w:hAnsi="Times New Roman"/>
          <w:sz w:val="28"/>
          <w:szCs w:val="28"/>
          <w:lang w:bidi="ru-RU"/>
        </w:rPr>
        <w:t>29</w:t>
      </w:r>
      <w:r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="00C85EB3">
        <w:rPr>
          <w:rFonts w:ascii="Times New Roman" w:eastAsia="Times New Roman" w:hAnsi="Times New Roman"/>
          <w:sz w:val="28"/>
          <w:szCs w:val="28"/>
          <w:lang w:bidi="ru-RU"/>
        </w:rPr>
        <w:t>11</w:t>
      </w:r>
      <w:r>
        <w:rPr>
          <w:rFonts w:ascii="Times New Roman" w:eastAsia="Times New Roman" w:hAnsi="Times New Roman"/>
          <w:sz w:val="28"/>
          <w:szCs w:val="28"/>
          <w:lang w:bidi="ru-RU"/>
        </w:rPr>
        <w:t>.2023, согласно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которого </w:t>
      </w:r>
      <w:r w:rsidRPr="00C85EB3" w:rsidR="00C85EB3">
        <w:rPr>
          <w:rFonts w:ascii="Times New Roman" w:eastAsia="Times New Roman" w:hAnsi="Times New Roman"/>
          <w:sz w:val="28"/>
          <w:szCs w:val="28"/>
        </w:rPr>
        <w:t>Талпэ С.Г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при наличии признаков опьянения  - </w:t>
      </w:r>
      <w:r w:rsidR="00420ED1">
        <w:rPr>
          <w:rFonts w:ascii="Times New Roman" w:hAnsi="Times New Roman"/>
          <w:sz w:val="28"/>
          <w:szCs w:val="28"/>
        </w:rPr>
        <w:t>неустойчивость позы</w:t>
      </w:r>
      <w:r w:rsidRPr="004316D2" w:rsidR="004316D2">
        <w:rPr>
          <w:rFonts w:ascii="Times New Roman" w:eastAsia="Times New Roman" w:hAnsi="Times New Roman"/>
          <w:color w:val="FF0000"/>
          <w:sz w:val="28"/>
          <w:szCs w:val="28"/>
        </w:rPr>
        <w:t>, резкое изменение кожных покровов лица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bidi="ru-RU"/>
        </w:rPr>
        <w:t>отказался от прохождения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медицинского освидетельствования на состояние опьянения (л.д.</w:t>
      </w:r>
      <w:r w:rsidR="004316D2">
        <w:rPr>
          <w:rFonts w:ascii="Times New Roman" w:eastAsia="Times New Roman" w:hAnsi="Times New Roman"/>
          <w:sz w:val="28"/>
          <w:szCs w:val="28"/>
          <w:lang w:bidi="ru-RU"/>
        </w:rPr>
        <w:t>4</w:t>
      </w:r>
      <w:r>
        <w:rPr>
          <w:rFonts w:ascii="Times New Roman" w:eastAsia="Times New Roman" w:hAnsi="Times New Roman"/>
          <w:sz w:val="28"/>
          <w:szCs w:val="28"/>
          <w:lang w:bidi="ru-RU"/>
        </w:rPr>
        <w:t>);</w:t>
      </w:r>
    </w:p>
    <w:p w:rsidR="00DD0EB9" w:rsidP="00DD0EB9">
      <w:pPr>
        <w:widowControl w:val="0"/>
        <w:tabs>
          <w:tab w:val="left" w:pos="7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- видеозаписью с видеофиксацией процедуры составления  административного материала в отношении  </w:t>
      </w:r>
      <w:r w:rsidRPr="004316D2" w:rsidR="004316D2">
        <w:rPr>
          <w:rFonts w:ascii="Times New Roman" w:eastAsia="Times New Roman" w:hAnsi="Times New Roman"/>
          <w:sz w:val="28"/>
          <w:szCs w:val="28"/>
        </w:rPr>
        <w:t>Талпэ С.Г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(л.д.</w:t>
      </w:r>
      <w:r w:rsidR="004316D2">
        <w:rPr>
          <w:rFonts w:ascii="Times New Roman" w:eastAsia="Times New Roman" w:hAnsi="Times New Roman"/>
          <w:sz w:val="28"/>
          <w:szCs w:val="28"/>
          <w:lang w:bidi="ru-RU"/>
        </w:rPr>
        <w:t>12</w:t>
      </w:r>
      <w:r>
        <w:rPr>
          <w:rFonts w:ascii="Times New Roman" w:eastAsia="Times New Roman" w:hAnsi="Times New Roman"/>
          <w:sz w:val="28"/>
          <w:szCs w:val="28"/>
          <w:lang w:bidi="ru-RU"/>
        </w:rPr>
        <w:t>).</w:t>
      </w:r>
    </w:p>
    <w:p w:rsidR="00DD0EB9" w:rsidP="00DD0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Данные доказательства не ставят под сомнение изложенные в протоколе об а</w:t>
      </w:r>
      <w:r>
        <w:rPr>
          <w:rFonts w:ascii="Times New Roman" w:hAnsi="Times New Roman"/>
          <w:sz w:val="28"/>
          <w:szCs w:val="28"/>
          <w:lang w:eastAsia="ru-RU"/>
        </w:rPr>
        <w:t>дминистративном правонарушении факты и согласуются друг с другом.</w:t>
      </w:r>
    </w:p>
    <w:p w:rsidR="00DD0EB9" w:rsidP="00DD0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</w:t>
      </w:r>
      <w:r>
        <w:rPr>
          <w:rFonts w:ascii="Times New Roman" w:hAnsi="Times New Roman"/>
          <w:sz w:val="28"/>
          <w:szCs w:val="28"/>
        </w:rPr>
        <w:t>остным лицом,</w:t>
      </w:r>
      <w:r>
        <w:rPr>
          <w:rFonts w:ascii="Times New Roman" w:hAnsi="Times New Roman"/>
          <w:sz w:val="28"/>
          <w:szCs w:val="28"/>
          <w:lang w:eastAsia="ru-RU"/>
        </w:rPr>
        <w:t xml:space="preserve"> в строгой последовательности, противоречий и каких-либо нарушений закона при их составлении не усматривается.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усматривается из </w:t>
      </w:r>
      <w:r>
        <w:rPr>
          <w:rFonts w:ascii="Times New Roman" w:hAnsi="Times New Roman"/>
          <w:sz w:val="28"/>
          <w:szCs w:val="28"/>
          <w:lang w:bidi="ru-RU"/>
        </w:rPr>
        <w:t xml:space="preserve">видеозаписи видеофиксации процедуры составления  административного материала в отношении </w:t>
      </w:r>
      <w:r w:rsidRPr="004316D2" w:rsidR="004316D2">
        <w:rPr>
          <w:rFonts w:ascii="Times New Roman" w:hAnsi="Times New Roman"/>
          <w:sz w:val="28"/>
          <w:szCs w:val="28"/>
        </w:rPr>
        <w:t>Талпэ С.Г</w:t>
      </w:r>
      <w:r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  <w:lang w:bidi="ru-RU"/>
        </w:rPr>
        <w:t xml:space="preserve">т прохождения освидетельствования на состояние опьянения в медицинском учреждении </w:t>
      </w:r>
      <w:r w:rsidRPr="004316D2" w:rsidR="004316D2">
        <w:rPr>
          <w:rFonts w:ascii="Times New Roman" w:hAnsi="Times New Roman"/>
          <w:sz w:val="28"/>
          <w:szCs w:val="28"/>
        </w:rPr>
        <w:t>Талпэ С.Г</w:t>
      </w:r>
      <w:r>
        <w:rPr>
          <w:rFonts w:ascii="Times New Roman" w:hAnsi="Times New Roman"/>
          <w:sz w:val="28"/>
          <w:szCs w:val="28"/>
          <w:lang w:bidi="ru-RU"/>
        </w:rPr>
        <w:t>. отказался, никаких замечаний либо возражений не высказывал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D0EB9" w:rsidP="00DD0EB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 с видеозаписью представлен мировому судье с протоколом об административном правонарушении и иными</w:t>
      </w:r>
      <w:r>
        <w:rPr>
          <w:rFonts w:ascii="Times New Roman" w:hAnsi="Times New Roman"/>
          <w:sz w:val="28"/>
          <w:szCs w:val="28"/>
        </w:rPr>
        <w:t xml:space="preserve"> материалами по делу. Его содержание согласуется с материалами дела и дополняет их. Сомнений в отношении видеосъемки к событиям, описанным в процессуальных документах, не имеется. Видеозапись получена в соответствии с требованиями </w:t>
      </w:r>
      <w:r>
        <w:rPr>
          <w:rFonts w:ascii="Times New Roman" w:hAnsi="Times New Roman"/>
          <w:sz w:val="28"/>
          <w:szCs w:val="28"/>
        </w:rPr>
        <w:t>закона, отвечает требован</w:t>
      </w:r>
      <w:r>
        <w:rPr>
          <w:rFonts w:ascii="Times New Roman" w:hAnsi="Times New Roman"/>
          <w:sz w:val="28"/>
          <w:szCs w:val="28"/>
        </w:rPr>
        <w:t xml:space="preserve">иям относимости, достоверности и допустимости доказательств. </w:t>
      </w:r>
    </w:p>
    <w:p w:rsidR="00DD0EB9" w:rsidP="00DD0EB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Правонарушение, предусмотренное ст. 12.26 Кодекса Российской Федерации об административных правонарушениях, считается оконченным с момента, когда водитель не выполнил законное требование сотрудн</w:t>
      </w:r>
      <w:r>
        <w:rPr>
          <w:rFonts w:ascii="Times New Roman" w:hAnsi="Times New Roman"/>
          <w:sz w:val="28"/>
          <w:szCs w:val="28"/>
        </w:rPr>
        <w:t>ика полиции о прохождении медицинского освидетельствования. Оно совершается только путем бездействия.</w:t>
      </w:r>
    </w:p>
    <w:p w:rsidR="00DD0EB9" w:rsidP="00DD0EB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6D2">
        <w:rPr>
          <w:rFonts w:ascii="Times New Roman" w:hAnsi="Times New Roman"/>
          <w:sz w:val="28"/>
          <w:szCs w:val="28"/>
        </w:rPr>
        <w:t>Талпэ С.Г</w:t>
      </w:r>
      <w:r>
        <w:rPr>
          <w:rFonts w:ascii="Times New Roman" w:hAnsi="Times New Roman"/>
          <w:sz w:val="28"/>
          <w:szCs w:val="28"/>
        </w:rPr>
        <w:t>. как водитель транспортного средства, знает или должен был знать о последствиях составления протоколов сотрудниками ГИБДД, равно, как должен зна</w:t>
      </w:r>
      <w:r>
        <w:rPr>
          <w:rFonts w:ascii="Times New Roman" w:hAnsi="Times New Roman"/>
          <w:sz w:val="28"/>
          <w:szCs w:val="28"/>
        </w:rPr>
        <w:t>ть положения п. 2.3.2 Правил дорожного движения Российской Федерации, обязывающего водителя проходить по требованию сотрудников полиции освидетельствование на состояние опьянения.</w:t>
      </w:r>
    </w:p>
    <w:p w:rsidR="00DD0EB9" w:rsidRPr="00420ED1" w:rsidP="00DD0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4" w:history="1">
        <w:r w:rsidRPr="00420ED1"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статьи 1.5</w:t>
        </w:r>
      </w:hyperlink>
      <w:r w:rsidRPr="00420ED1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истолкованы в пользу </w:t>
      </w:r>
      <w:r w:rsidRPr="00420ED1" w:rsidR="004316D2">
        <w:rPr>
          <w:rFonts w:ascii="Times New Roman" w:hAnsi="Times New Roman"/>
          <w:sz w:val="28"/>
          <w:szCs w:val="28"/>
        </w:rPr>
        <w:t>Талпэ С.Г</w:t>
      </w:r>
      <w:r w:rsidRPr="00420ED1">
        <w:rPr>
          <w:rFonts w:ascii="Times New Roman" w:hAnsi="Times New Roman"/>
          <w:sz w:val="28"/>
          <w:szCs w:val="28"/>
        </w:rPr>
        <w:t xml:space="preserve">. </w:t>
      </w:r>
      <w:r w:rsidRPr="00420ED1">
        <w:rPr>
          <w:rFonts w:ascii="Times New Roman" w:hAnsi="Times New Roman"/>
          <w:sz w:val="28"/>
          <w:szCs w:val="28"/>
          <w:lang w:eastAsia="ru-RU"/>
        </w:rPr>
        <w:t>по делу не установ</w:t>
      </w:r>
      <w:r w:rsidRPr="00420ED1">
        <w:rPr>
          <w:rFonts w:ascii="Times New Roman" w:hAnsi="Times New Roman"/>
          <w:sz w:val="28"/>
          <w:szCs w:val="28"/>
          <w:lang w:eastAsia="ru-RU"/>
        </w:rPr>
        <w:t>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DD0EB9" w:rsidP="00DD0EB9">
      <w:pPr>
        <w:widowControl w:val="0"/>
        <w:tabs>
          <w:tab w:val="left" w:pos="7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ED1">
        <w:rPr>
          <w:rFonts w:ascii="Times New Roman" w:eastAsia="Times New Roman" w:hAnsi="Times New Roman"/>
          <w:sz w:val="28"/>
          <w:szCs w:val="28"/>
        </w:rPr>
        <w:t>Оценив представленные доказательства по делу</w:t>
      </w:r>
      <w:r w:rsidRPr="00420ED1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Pr="00420ED1">
        <w:rPr>
          <w:rFonts w:ascii="Times New Roman" w:eastAsia="Times New Roman" w:hAnsi="Times New Roman"/>
          <w:sz w:val="28"/>
          <w:szCs w:val="28"/>
        </w:rPr>
        <w:t xml:space="preserve">на предмет допустимости, достоверности, достаточности в соответствии с требованиями </w:t>
      </w:r>
      <w:hyperlink r:id="rId5" w:history="1">
        <w:r w:rsidRPr="00420ED1">
          <w:rPr>
            <w:rStyle w:val="Hyperlink"/>
            <w:rFonts w:ascii="Times New Roman" w:eastAsia="Times New Roman" w:hAnsi="Times New Roman"/>
            <w:sz w:val="28"/>
            <w:szCs w:val="28"/>
            <w:u w:val="none"/>
          </w:rPr>
          <w:t>статьи 26.11</w:t>
        </w:r>
      </w:hyperlink>
      <w:r w:rsidRPr="00420E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прихожу к выводу, что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виновность </w:t>
      </w:r>
      <w:r w:rsidRPr="004316D2" w:rsidR="004316D2">
        <w:rPr>
          <w:rFonts w:ascii="Times New Roman" w:eastAsia="Times New Roman" w:hAnsi="Times New Roman"/>
          <w:sz w:val="28"/>
          <w:szCs w:val="28"/>
        </w:rPr>
        <w:t>Талпэ С.Г</w:t>
      </w:r>
      <w:r>
        <w:rPr>
          <w:rFonts w:ascii="Times New Roman" w:eastAsia="Times New Roman" w:hAnsi="Times New Roman"/>
          <w:sz w:val="28"/>
          <w:szCs w:val="28"/>
        </w:rPr>
        <w:t>. в совершении им административного правонарушения, предусмотренного частью 1 статьи 12.26 Кодекса Российской Федерации об административных правонарушениях, доказана и нашла с</w:t>
      </w:r>
      <w:r>
        <w:rPr>
          <w:rFonts w:ascii="Times New Roman" w:eastAsia="Times New Roman" w:hAnsi="Times New Roman"/>
          <w:sz w:val="28"/>
          <w:szCs w:val="28"/>
        </w:rPr>
        <w:t>вое подтверждение.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</w:t>
      </w:r>
      <w:r>
        <w:rPr>
          <w:rFonts w:ascii="Times New Roman" w:hAnsi="Times New Roman"/>
          <w:sz w:val="28"/>
          <w:szCs w:val="28"/>
        </w:rPr>
        <w:t>го имущественное положение, обстоятельства, смягчающие и отягчающие административную ответственность.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 и о</w:t>
      </w:r>
      <w:r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Pr="004316D2" w:rsidR="004316D2">
        <w:rPr>
          <w:rFonts w:ascii="Times New Roman" w:hAnsi="Times New Roman"/>
          <w:sz w:val="28"/>
          <w:szCs w:val="28"/>
        </w:rPr>
        <w:t>Талпэ С.Г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в ходе рассмотрения де</w:t>
      </w:r>
      <w:r>
        <w:rPr>
          <w:rFonts w:ascii="Times New Roman" w:hAnsi="Times New Roman"/>
          <w:sz w:val="28"/>
          <w:szCs w:val="28"/>
          <w:lang w:bidi="ru-RU"/>
        </w:rPr>
        <w:t>ла мировым судьей не установлено.</w:t>
      </w:r>
    </w:p>
    <w:p w:rsidR="00DD0EB9" w:rsidP="00DD0EB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Совершенное </w:t>
      </w:r>
      <w:r w:rsidRPr="004316D2" w:rsidR="004316D2">
        <w:rPr>
          <w:rFonts w:ascii="Times New Roman" w:hAnsi="Times New Roman"/>
          <w:sz w:val="28"/>
          <w:szCs w:val="28"/>
        </w:rPr>
        <w:t>Талпэ С.Г</w:t>
      </w:r>
      <w:r>
        <w:rPr>
          <w:rFonts w:ascii="Times New Roman" w:hAnsi="Times New Roman"/>
          <w:sz w:val="28"/>
          <w:szCs w:val="28"/>
        </w:rPr>
        <w:t>.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С уч</w:t>
      </w:r>
      <w:r>
        <w:rPr>
          <w:rFonts w:ascii="Times New Roman" w:hAnsi="Times New Roman"/>
          <w:sz w:val="28"/>
          <w:szCs w:val="28"/>
          <w:lang w:bidi="ru-RU"/>
        </w:rPr>
        <w:t xml:space="preserve">етом характера совершенного </w:t>
      </w:r>
      <w:r w:rsidRPr="004316D2" w:rsidR="004316D2">
        <w:rPr>
          <w:rFonts w:ascii="Times New Roman" w:hAnsi="Times New Roman"/>
          <w:sz w:val="28"/>
          <w:szCs w:val="28"/>
        </w:rPr>
        <w:t>Талпэ С.Г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связанного с источником повышенной опасности, данных его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bidi="ru-RU"/>
        </w:rPr>
        <w:t>ему</w:t>
      </w:r>
      <w:r>
        <w:rPr>
          <w:rFonts w:ascii="Times New Roman" w:hAnsi="Times New Roman"/>
          <w:sz w:val="28"/>
          <w:szCs w:val="28"/>
        </w:rPr>
        <w:t xml:space="preserve">  административное наказание в виде административного штрафа в размере 30 000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(тридцати тысяч) рублей с лишением права управления транспортными средствами сроком на 1 (один) год 6 (шесть) месяцев.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изложенного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 xml:space="preserve">частью 1 статьи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12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.26, статьей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мировой судья</w:t>
      </w:r>
    </w:p>
    <w:p w:rsidR="00DD0EB9" w:rsidP="00DD0EB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ПОСТАНОВИЛ: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4316D2" w:rsidR="004316D2">
        <w:rPr>
          <w:rFonts w:ascii="Times New Roman" w:hAnsi="Times New Roman"/>
          <w:sz w:val="28"/>
          <w:szCs w:val="28"/>
        </w:rPr>
        <w:t xml:space="preserve">Талпэ Сергея Геннадьевича </w:t>
      </w:r>
      <w:r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12.26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</w:t>
      </w:r>
      <w:r>
        <w:rPr>
          <w:rFonts w:ascii="Times New Roman" w:hAnsi="Times New Roman"/>
          <w:sz w:val="28"/>
          <w:szCs w:val="28"/>
        </w:rPr>
        <w:t>д 6 (шесть) месяцев.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</w:t>
      </w:r>
      <w:r>
        <w:rPr>
          <w:rFonts w:ascii="Times New Roman" w:hAnsi="Times New Roman"/>
          <w:sz w:val="28"/>
          <w:szCs w:val="28"/>
        </w:rPr>
        <w:t>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Предупредить </w:t>
      </w:r>
      <w:r w:rsidRPr="004316D2" w:rsidR="004316D2">
        <w:rPr>
          <w:rFonts w:ascii="Times New Roman" w:hAnsi="Times New Roman"/>
          <w:sz w:val="28"/>
          <w:szCs w:val="28"/>
        </w:rPr>
        <w:t xml:space="preserve">Талпэ Сергея Геннадьевича </w:t>
      </w:r>
      <w:r>
        <w:rPr>
          <w:rFonts w:ascii="Times New Roman" w:hAnsi="Times New Roman"/>
          <w:sz w:val="28"/>
          <w:szCs w:val="28"/>
        </w:rPr>
        <w:t>об административной ответственности по части 1 статьи 20.25 Кодекса Р</w:t>
      </w:r>
      <w:r>
        <w:rPr>
          <w:rFonts w:ascii="Times New Roman" w:hAnsi="Times New Roman"/>
          <w:sz w:val="28"/>
          <w:szCs w:val="28"/>
        </w:rPr>
        <w:t>оссийской Федерации об административных правонарушениях в случае несвоевременной уплаты штрафа.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Pr="004316D2" w:rsidR="004316D2">
        <w:rPr>
          <w:rFonts w:ascii="Times New Roman" w:hAnsi="Times New Roman"/>
          <w:sz w:val="28"/>
          <w:szCs w:val="28"/>
        </w:rPr>
        <w:t>Талпэ Серге</w:t>
      </w:r>
      <w:r w:rsidR="004316D2">
        <w:rPr>
          <w:rFonts w:ascii="Times New Roman" w:hAnsi="Times New Roman"/>
          <w:sz w:val="28"/>
          <w:szCs w:val="28"/>
        </w:rPr>
        <w:t>ю</w:t>
      </w:r>
      <w:r w:rsidRPr="004316D2" w:rsidR="004316D2">
        <w:rPr>
          <w:rFonts w:ascii="Times New Roman" w:hAnsi="Times New Roman"/>
          <w:sz w:val="28"/>
          <w:szCs w:val="28"/>
        </w:rPr>
        <w:t xml:space="preserve"> Геннадьевич</w:t>
      </w:r>
      <w:r w:rsidR="004316D2">
        <w:rPr>
          <w:rFonts w:ascii="Times New Roman" w:hAnsi="Times New Roman"/>
          <w:sz w:val="28"/>
          <w:szCs w:val="28"/>
        </w:rPr>
        <w:t>у</w:t>
      </w:r>
      <w:r w:rsidRPr="004316D2" w:rsidR="00431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том, что  в соответствии со статьей 32.2 Кодекса Российской Федерации об административных правонарушениях, при отсутствии</w:t>
      </w:r>
      <w:r>
        <w:rPr>
          <w:rFonts w:ascii="Times New Roman" w:hAnsi="Times New Roman"/>
          <w:sz w:val="28"/>
          <w:szCs w:val="28"/>
        </w:rPr>
        <w:t xml:space="preserve">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</w:t>
      </w:r>
      <w:r>
        <w:rPr>
          <w:rFonts w:ascii="Times New Roman" w:hAnsi="Times New Roman"/>
          <w:sz w:val="28"/>
          <w:szCs w:val="28"/>
        </w:rPr>
        <w:t xml:space="preserve">ке, предусмотренном федеральным законодательством. 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Pr="004316D2" w:rsidR="004316D2">
        <w:rPr>
          <w:rFonts w:ascii="Times New Roman" w:hAnsi="Times New Roman"/>
          <w:sz w:val="28"/>
          <w:szCs w:val="28"/>
        </w:rPr>
        <w:t xml:space="preserve">Талпэ Сергею Геннадьевичу </w:t>
      </w:r>
      <w:r>
        <w:rPr>
          <w:rFonts w:ascii="Times New Roman" w:hAnsi="Times New Roman"/>
          <w:sz w:val="28"/>
          <w:szCs w:val="28"/>
        </w:rPr>
        <w:t>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</w:t>
      </w:r>
      <w:r>
        <w:rPr>
          <w:rFonts w:ascii="Times New Roman" w:hAnsi="Times New Roman"/>
          <w:sz w:val="28"/>
          <w:szCs w:val="28"/>
        </w:rPr>
        <w:t>льного права лицо, лишенное специального права, должно сдать документы, предусмотренные частями 1 - 3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статьи 32.6 настоящего Кодекса, в </w:t>
      </w:r>
      <w:r w:rsidRPr="004316D2" w:rsidR="004316D2">
        <w:rPr>
          <w:rFonts w:ascii="Times New Roman" w:hAnsi="Times New Roman"/>
          <w:color w:val="FF0000"/>
          <w:sz w:val="28"/>
          <w:szCs w:val="28"/>
          <w:lang w:eastAsia="ru-RU"/>
        </w:rPr>
        <w:t>ОСБ ДПС ГИБДД МВД России по Республике Крым (Республика Крым, г. Симферополь, ул. Киевская, д. 158</w:t>
      </w:r>
      <w:r w:rsidR="004316D2">
        <w:rPr>
          <w:rFonts w:ascii="Times New Roman" w:hAnsi="Times New Roman"/>
          <w:color w:val="FF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в соответствующий орган, исполняющий этот вид административного наказания, по месту регистрации, а в случае утраты указанных документов заявить об этом в указанный орган в тот же срок. 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2 статьи 32.7 Кодекса Российской Федерации об адм</w:t>
      </w:r>
      <w:r>
        <w:rPr>
          <w:rFonts w:ascii="Times New Roman" w:hAnsi="Times New Roman"/>
          <w:sz w:val="28"/>
          <w:szCs w:val="28"/>
        </w:rPr>
        <w:t>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</w:t>
      </w:r>
      <w:r>
        <w:rPr>
          <w:rFonts w:ascii="Times New Roman" w:hAnsi="Times New Roman"/>
          <w:sz w:val="28"/>
          <w:szCs w:val="28"/>
        </w:rPr>
        <w:t xml:space="preserve">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>
        <w:rPr>
          <w:rFonts w:ascii="Times New Roman" w:hAnsi="Times New Roman"/>
          <w:sz w:val="28"/>
          <w:szCs w:val="28"/>
        </w:rPr>
        <w:t>исполняющим этот вид административного наказания, заявления лица об утрате указанных документов.</w:t>
      </w:r>
    </w:p>
    <w:p w:rsidR="004316D2" w:rsidRPr="004316D2" w:rsidP="004316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316D2">
        <w:rPr>
          <w:rFonts w:ascii="Times New Roman" w:hAnsi="Times New Roman"/>
          <w:color w:val="FF0000"/>
          <w:sz w:val="28"/>
          <w:szCs w:val="28"/>
        </w:rPr>
        <w:t>Пла</w:t>
      </w:r>
      <w:r w:rsidRPr="004316D2">
        <w:rPr>
          <w:rFonts w:ascii="Times New Roman" w:hAnsi="Times New Roman"/>
          <w:color w:val="FF0000"/>
          <w:sz w:val="28"/>
          <w:szCs w:val="28"/>
        </w:rPr>
        <w:t xml:space="preserve">тежные реквизиты для уплаты штрафа: получатель платежа: получатель платежа УФК по Республике Крым (УМВД России по г.Симферополю), КПП 910201001, ИНН 9102003230, ОКТМО 35701000, номер счета получателя 03100643000000017500, в Отделение Республика Крым Банка </w:t>
      </w:r>
      <w:r w:rsidRPr="004316D2">
        <w:rPr>
          <w:rFonts w:ascii="Times New Roman" w:hAnsi="Times New Roman"/>
          <w:color w:val="FF0000"/>
          <w:sz w:val="28"/>
          <w:szCs w:val="28"/>
        </w:rPr>
        <w:t>России, БИК 013510002, кор/сч 40102810645370000035, КБК 18811601123010001140, УИН 1881049123100000</w:t>
      </w:r>
      <w:r w:rsidR="00420ED1">
        <w:rPr>
          <w:rFonts w:ascii="Times New Roman" w:hAnsi="Times New Roman"/>
          <w:color w:val="FF0000"/>
          <w:sz w:val="28"/>
          <w:szCs w:val="28"/>
        </w:rPr>
        <w:t>5</w:t>
      </w:r>
      <w:r w:rsidRPr="004316D2">
        <w:rPr>
          <w:rFonts w:ascii="Times New Roman" w:hAnsi="Times New Roman"/>
          <w:color w:val="FF0000"/>
          <w:sz w:val="28"/>
          <w:szCs w:val="28"/>
        </w:rPr>
        <w:t>1</w:t>
      </w:r>
      <w:r w:rsidR="00420ED1">
        <w:rPr>
          <w:rFonts w:ascii="Times New Roman" w:hAnsi="Times New Roman"/>
          <w:color w:val="FF0000"/>
          <w:sz w:val="28"/>
          <w:szCs w:val="28"/>
        </w:rPr>
        <w:t>36</w:t>
      </w:r>
      <w:r w:rsidRPr="004316D2">
        <w:rPr>
          <w:rFonts w:ascii="Times New Roman" w:hAnsi="Times New Roman"/>
          <w:color w:val="FF0000"/>
          <w:sz w:val="28"/>
          <w:szCs w:val="28"/>
        </w:rPr>
        <w:t>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</w:t>
      </w:r>
      <w:r>
        <w:rPr>
          <w:rFonts w:ascii="Times New Roman" w:hAnsi="Times New Roman"/>
          <w:sz w:val="28"/>
          <w:szCs w:val="28"/>
        </w:rPr>
        <w:t xml:space="preserve">рок мировому судье. 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0EB9" w:rsidP="00DD0E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С.Л. Буйлова</w:t>
      </w:r>
    </w:p>
    <w:p w:rsidR="00DD0EB9" w:rsidP="00DD0EB9"/>
    <w:p w:rsidR="00DD0EB9" w:rsidP="00DD0EB9"/>
    <w:p w:rsidR="00BF6EB8"/>
    <w:sectPr w:rsidSect="00420ED1">
      <w:pgSz w:w="11906" w:h="16838"/>
      <w:pgMar w:top="709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2B"/>
    <w:rsid w:val="0021002B"/>
    <w:rsid w:val="00420ED1"/>
    <w:rsid w:val="004316D2"/>
    <w:rsid w:val="00A64B89"/>
    <w:rsid w:val="00BF6EB8"/>
    <w:rsid w:val="00C85EB3"/>
    <w:rsid w:val="00DD0E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0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4826BCBAF8475AF1E90C1A630180251648D7030736879126CFACC590D489A2DC937147BBA5F06Be9u8I" TargetMode="External" /><Relationship Id="rId5" Type="http://schemas.openxmlformats.org/officeDocument/2006/relationships/hyperlink" Target="consultantplus://offline/ref=2051DF1BBA58121F14B061B528405CF698A9CD78FE91C83FDE908550A3EF92B73BA087F9DACEBBCDcE4B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