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10BC0" w:rsidRPr="000869FB" w:rsidP="00810BC0">
      <w:pPr>
        <w:spacing w:after="0" w:line="240" w:lineRule="auto"/>
        <w:ind w:firstLine="709"/>
        <w:jc w:val="right"/>
        <w:rPr>
          <w:rFonts w:ascii="Times New Roman" w:hAnsi="Times New Roman"/>
          <w:sz w:val="28"/>
          <w:szCs w:val="28"/>
        </w:rPr>
      </w:pPr>
      <w:r w:rsidRPr="000869FB">
        <w:rPr>
          <w:rFonts w:ascii="Times New Roman" w:hAnsi="Times New Roman"/>
          <w:sz w:val="28"/>
          <w:szCs w:val="28"/>
        </w:rPr>
        <w:t>Дело № 05-0318/81/2023</w:t>
      </w:r>
    </w:p>
    <w:p w:rsidR="00810BC0" w:rsidRPr="000869FB" w:rsidP="00810BC0">
      <w:pPr>
        <w:spacing w:after="0" w:line="240" w:lineRule="auto"/>
        <w:ind w:firstLine="709"/>
        <w:jc w:val="right"/>
        <w:rPr>
          <w:rFonts w:ascii="Times New Roman" w:hAnsi="Times New Roman"/>
          <w:sz w:val="28"/>
          <w:szCs w:val="28"/>
        </w:rPr>
      </w:pPr>
    </w:p>
    <w:p w:rsidR="00810BC0" w:rsidRPr="000869FB" w:rsidP="00810BC0">
      <w:pPr>
        <w:spacing w:after="0" w:line="240" w:lineRule="auto"/>
        <w:ind w:firstLine="709"/>
        <w:jc w:val="center"/>
        <w:rPr>
          <w:rFonts w:ascii="Times New Roman" w:hAnsi="Times New Roman"/>
          <w:sz w:val="28"/>
          <w:szCs w:val="28"/>
        </w:rPr>
      </w:pPr>
      <w:r w:rsidRPr="000869FB">
        <w:rPr>
          <w:rFonts w:ascii="Times New Roman" w:hAnsi="Times New Roman"/>
          <w:sz w:val="28"/>
          <w:szCs w:val="28"/>
        </w:rPr>
        <w:t>ПОСТАНОВЛЕНИЕ</w:t>
      </w:r>
    </w:p>
    <w:p w:rsidR="00810BC0" w:rsidRPr="000869FB" w:rsidP="00810BC0">
      <w:pPr>
        <w:spacing w:after="0" w:line="240" w:lineRule="auto"/>
        <w:ind w:firstLine="709"/>
        <w:jc w:val="both"/>
        <w:rPr>
          <w:rFonts w:ascii="Times New Roman" w:hAnsi="Times New Roman"/>
          <w:sz w:val="28"/>
          <w:szCs w:val="28"/>
        </w:rPr>
      </w:pPr>
      <w:r w:rsidRPr="000869FB">
        <w:rPr>
          <w:rFonts w:ascii="Times New Roman" w:hAnsi="Times New Roman"/>
          <w:sz w:val="28"/>
          <w:szCs w:val="28"/>
        </w:rPr>
        <w:t>25 декабря 2023 года                                                   город Симферополь</w:t>
      </w:r>
    </w:p>
    <w:p w:rsidR="00810BC0" w:rsidRPr="000869FB" w:rsidP="00810BC0">
      <w:pPr>
        <w:spacing w:after="0" w:line="240" w:lineRule="auto"/>
        <w:ind w:firstLine="709"/>
        <w:jc w:val="both"/>
        <w:rPr>
          <w:rFonts w:ascii="Times New Roman" w:hAnsi="Times New Roman"/>
          <w:sz w:val="28"/>
          <w:szCs w:val="28"/>
        </w:rPr>
      </w:pPr>
    </w:p>
    <w:p w:rsidR="00810BC0" w:rsidRPr="000869FB" w:rsidP="00810BC0">
      <w:pPr>
        <w:spacing w:after="0" w:line="240" w:lineRule="auto"/>
        <w:ind w:firstLine="709"/>
        <w:jc w:val="both"/>
        <w:rPr>
          <w:rFonts w:ascii="Times New Roman" w:hAnsi="Times New Roman"/>
          <w:sz w:val="28"/>
          <w:szCs w:val="28"/>
        </w:rPr>
      </w:pPr>
      <w:r w:rsidRPr="000869FB">
        <w:rPr>
          <w:rFonts w:ascii="Times New Roman" w:hAnsi="Times New Roman"/>
          <w:sz w:val="28"/>
          <w:szCs w:val="28"/>
        </w:rPr>
        <w:t>Мировой судья судебного участка № 81 Симферопольского судебного района (Симферопольский муниципальный район) Республики Крым (295034, Республика Крым, г. Симферополь, ул. Куйбышева, д. 58д) Буйлова С.Л.,</w:t>
      </w:r>
    </w:p>
    <w:p w:rsidR="00810BC0" w:rsidRPr="000869FB" w:rsidP="00810BC0">
      <w:pPr>
        <w:spacing w:after="0" w:line="240" w:lineRule="auto"/>
        <w:ind w:firstLine="709"/>
        <w:jc w:val="both"/>
        <w:rPr>
          <w:rFonts w:ascii="Times New Roman" w:hAnsi="Times New Roman"/>
          <w:sz w:val="28"/>
          <w:szCs w:val="28"/>
        </w:rPr>
      </w:pPr>
      <w:r w:rsidRPr="000869FB">
        <w:rPr>
          <w:rFonts w:ascii="Times New Roman" w:hAnsi="Times New Roman"/>
          <w:sz w:val="28"/>
          <w:szCs w:val="28"/>
        </w:rPr>
        <w:t>с участием лица, в отношении которого ведется произв</w:t>
      </w:r>
      <w:r w:rsidRPr="000869FB">
        <w:rPr>
          <w:rFonts w:ascii="Times New Roman" w:hAnsi="Times New Roman"/>
          <w:sz w:val="28"/>
          <w:szCs w:val="28"/>
        </w:rPr>
        <w:t xml:space="preserve">одство  по делу об административном правонарушении - Крылова А.Ю., </w:t>
      </w:r>
    </w:p>
    <w:p w:rsidR="00810BC0" w:rsidRPr="000869FB" w:rsidP="00810BC0">
      <w:pPr>
        <w:spacing w:after="0" w:line="240" w:lineRule="auto"/>
        <w:ind w:firstLine="709"/>
        <w:jc w:val="both"/>
        <w:rPr>
          <w:rFonts w:ascii="Times New Roman" w:hAnsi="Times New Roman"/>
          <w:sz w:val="28"/>
          <w:szCs w:val="28"/>
        </w:rPr>
      </w:pPr>
      <w:r w:rsidRPr="000869FB">
        <w:rPr>
          <w:rFonts w:ascii="Times New Roman" w:hAnsi="Times New Roman"/>
          <w:sz w:val="28"/>
          <w:szCs w:val="28"/>
        </w:rPr>
        <w:t>рассмотрев в открытом судебном заседании дело об административном правонарушении в отношении:</w:t>
      </w:r>
    </w:p>
    <w:p w:rsidR="00810BC0" w:rsidRPr="000869FB" w:rsidP="00810BC0">
      <w:pPr>
        <w:spacing w:after="0" w:line="240" w:lineRule="auto"/>
        <w:ind w:firstLine="709"/>
        <w:jc w:val="both"/>
        <w:rPr>
          <w:rFonts w:ascii="Times New Roman" w:hAnsi="Times New Roman"/>
          <w:sz w:val="28"/>
          <w:szCs w:val="28"/>
        </w:rPr>
      </w:pPr>
      <w:r w:rsidRPr="000869FB">
        <w:rPr>
          <w:rFonts w:ascii="Times New Roman" w:hAnsi="Times New Roman"/>
          <w:sz w:val="28"/>
          <w:szCs w:val="28"/>
        </w:rPr>
        <w:t xml:space="preserve">Крылова Андрея Юрьевича, </w:t>
      </w:r>
      <w:r>
        <w:rPr>
          <w:rFonts w:ascii="Times New Roman" w:hAnsi="Times New Roman"/>
          <w:color w:val="0070C0"/>
          <w:sz w:val="28"/>
          <w:szCs w:val="28"/>
        </w:rPr>
        <w:t xml:space="preserve">**** </w:t>
      </w:r>
      <w:r w:rsidRPr="000869FB">
        <w:rPr>
          <w:rFonts w:ascii="Times New Roman" w:hAnsi="Times New Roman"/>
          <w:sz w:val="28"/>
          <w:szCs w:val="28"/>
        </w:rPr>
        <w:t xml:space="preserve">года рождения, уроженца с. </w:t>
      </w:r>
      <w:r>
        <w:rPr>
          <w:rFonts w:ascii="Times New Roman" w:hAnsi="Times New Roman"/>
          <w:color w:val="0070C0"/>
          <w:sz w:val="28"/>
          <w:szCs w:val="28"/>
        </w:rPr>
        <w:t>****</w:t>
      </w:r>
      <w:r w:rsidRPr="000869FB">
        <w:rPr>
          <w:rFonts w:ascii="Times New Roman" w:hAnsi="Times New Roman"/>
          <w:sz w:val="28"/>
          <w:szCs w:val="28"/>
        </w:rPr>
        <w:t xml:space="preserve">, </w:t>
      </w:r>
      <w:r>
        <w:rPr>
          <w:rFonts w:ascii="Times New Roman" w:hAnsi="Times New Roman"/>
          <w:color w:val="0070C0"/>
          <w:sz w:val="28"/>
          <w:szCs w:val="28"/>
        </w:rPr>
        <w:t xml:space="preserve">**** </w:t>
      </w:r>
      <w:r w:rsidRPr="000869FB">
        <w:rPr>
          <w:rFonts w:ascii="Times New Roman" w:hAnsi="Times New Roman"/>
          <w:sz w:val="28"/>
          <w:szCs w:val="28"/>
        </w:rPr>
        <w:t xml:space="preserve">района, </w:t>
      </w:r>
      <w:r>
        <w:rPr>
          <w:rFonts w:ascii="Times New Roman" w:hAnsi="Times New Roman"/>
          <w:color w:val="0070C0"/>
          <w:sz w:val="28"/>
          <w:szCs w:val="28"/>
        </w:rPr>
        <w:t xml:space="preserve">**** </w:t>
      </w:r>
      <w:r w:rsidRPr="000869FB">
        <w:rPr>
          <w:rFonts w:ascii="Times New Roman" w:hAnsi="Times New Roman"/>
          <w:sz w:val="28"/>
          <w:szCs w:val="28"/>
        </w:rPr>
        <w:t xml:space="preserve">области, </w:t>
      </w:r>
      <w:r>
        <w:rPr>
          <w:rFonts w:ascii="Times New Roman" w:hAnsi="Times New Roman"/>
          <w:color w:val="0070C0"/>
          <w:sz w:val="28"/>
          <w:szCs w:val="28"/>
        </w:rPr>
        <w:t xml:space="preserve">**** </w:t>
      </w:r>
      <w:r w:rsidRPr="000869FB">
        <w:rPr>
          <w:rFonts w:ascii="Times New Roman" w:hAnsi="Times New Roman"/>
          <w:sz w:val="28"/>
          <w:szCs w:val="28"/>
        </w:rPr>
        <w:t xml:space="preserve">Республики, паспорт гражданина Российской Федерации серии </w:t>
      </w:r>
      <w:r>
        <w:rPr>
          <w:rFonts w:ascii="Times New Roman" w:hAnsi="Times New Roman"/>
          <w:color w:val="0070C0"/>
          <w:sz w:val="28"/>
          <w:szCs w:val="28"/>
        </w:rPr>
        <w:t xml:space="preserve">**** </w:t>
      </w:r>
      <w:r w:rsidRPr="000869FB">
        <w:rPr>
          <w:rFonts w:ascii="Times New Roman" w:hAnsi="Times New Roman"/>
          <w:sz w:val="28"/>
          <w:szCs w:val="28"/>
        </w:rPr>
        <w:t xml:space="preserve">номер </w:t>
      </w:r>
      <w:r>
        <w:rPr>
          <w:rFonts w:ascii="Times New Roman" w:hAnsi="Times New Roman"/>
          <w:color w:val="0070C0"/>
          <w:sz w:val="28"/>
          <w:szCs w:val="28"/>
        </w:rPr>
        <w:t>****</w:t>
      </w:r>
      <w:r w:rsidRPr="000869FB">
        <w:rPr>
          <w:rFonts w:ascii="Times New Roman" w:hAnsi="Times New Roman"/>
          <w:sz w:val="28"/>
          <w:szCs w:val="28"/>
        </w:rPr>
        <w:t xml:space="preserve">, выдан </w:t>
      </w:r>
      <w:r>
        <w:rPr>
          <w:rFonts w:ascii="Times New Roman" w:hAnsi="Times New Roman"/>
          <w:color w:val="0070C0"/>
          <w:sz w:val="28"/>
          <w:szCs w:val="28"/>
        </w:rPr>
        <w:t>****</w:t>
      </w:r>
      <w:r w:rsidRPr="000869FB">
        <w:rPr>
          <w:rFonts w:ascii="Times New Roman" w:hAnsi="Times New Roman"/>
          <w:sz w:val="28"/>
          <w:szCs w:val="28"/>
        </w:rPr>
        <w:t xml:space="preserve">, код подразделения </w:t>
      </w:r>
      <w:r>
        <w:rPr>
          <w:rFonts w:ascii="Times New Roman" w:hAnsi="Times New Roman"/>
          <w:color w:val="0070C0"/>
          <w:sz w:val="28"/>
          <w:szCs w:val="28"/>
        </w:rPr>
        <w:t>****</w:t>
      </w:r>
      <w:r w:rsidRPr="000869FB">
        <w:rPr>
          <w:rFonts w:ascii="Times New Roman" w:hAnsi="Times New Roman"/>
          <w:sz w:val="28"/>
          <w:szCs w:val="28"/>
        </w:rPr>
        <w:t xml:space="preserve">, официально не трудоустроенного, зарегистрированного и проживающего по адресу: </w:t>
      </w:r>
      <w:r>
        <w:rPr>
          <w:rFonts w:ascii="Times New Roman" w:hAnsi="Times New Roman"/>
          <w:color w:val="0070C0"/>
          <w:sz w:val="28"/>
          <w:szCs w:val="28"/>
        </w:rPr>
        <w:t>****</w:t>
      </w:r>
      <w:r w:rsidRPr="000869FB">
        <w:rPr>
          <w:rFonts w:ascii="Times New Roman" w:hAnsi="Times New Roman"/>
          <w:sz w:val="28"/>
          <w:szCs w:val="28"/>
        </w:rPr>
        <w:t xml:space="preserve">, </w:t>
      </w:r>
    </w:p>
    <w:p w:rsidR="00810BC0" w:rsidRPr="000869FB" w:rsidP="00810BC0">
      <w:pPr>
        <w:spacing w:after="0" w:line="240" w:lineRule="auto"/>
        <w:ind w:firstLine="709"/>
        <w:jc w:val="both"/>
        <w:rPr>
          <w:rFonts w:ascii="Times New Roman" w:hAnsi="Times New Roman"/>
          <w:sz w:val="28"/>
          <w:szCs w:val="28"/>
        </w:rPr>
      </w:pPr>
      <w:r w:rsidRPr="000869FB">
        <w:rPr>
          <w:rFonts w:ascii="Times New Roman" w:hAnsi="Times New Roman"/>
          <w:sz w:val="28"/>
          <w:szCs w:val="28"/>
        </w:rPr>
        <w:t xml:space="preserve">привлекаемого к административной ответственности по части 3 </w:t>
      </w:r>
      <w:hyperlink r:id="rId4" w:anchor="YG3cnqbXLgdN" w:tgtFrame="_blank" w:tooltip="Статья 15.6. Непредставление (несообщение) сведений, необходимых для осуществления налогового контроля" w:history="1">
        <w:r w:rsidRPr="000869FB">
          <w:rPr>
            <w:rStyle w:val="Hyperlink"/>
            <w:rFonts w:ascii="Times New Roman" w:hAnsi="Times New Roman"/>
            <w:sz w:val="28"/>
            <w:szCs w:val="28"/>
            <w:u w:val="none"/>
          </w:rPr>
          <w:t xml:space="preserve">статьи </w:t>
        </w:r>
      </w:hyperlink>
      <w:r w:rsidRPr="000869FB">
        <w:rPr>
          <w:rFonts w:ascii="Times New Roman" w:hAnsi="Times New Roman"/>
          <w:sz w:val="28"/>
          <w:szCs w:val="28"/>
        </w:rPr>
        <w:t xml:space="preserve">19.24 </w:t>
      </w:r>
      <w:r w:rsidRPr="000869FB">
        <w:rPr>
          <w:rFonts w:ascii="Times New Roman" w:hAnsi="Times New Roman"/>
          <w:color w:val="000000"/>
          <w:sz w:val="28"/>
          <w:szCs w:val="28"/>
        </w:rPr>
        <w:t>Кодекса Российской Федерации об административных правонарушениях</w:t>
      </w:r>
      <w:r w:rsidRPr="000869FB">
        <w:rPr>
          <w:rFonts w:ascii="Times New Roman" w:hAnsi="Times New Roman"/>
          <w:sz w:val="28"/>
          <w:szCs w:val="28"/>
        </w:rPr>
        <w:t>,</w:t>
      </w:r>
    </w:p>
    <w:p w:rsidR="00810BC0" w:rsidRPr="000869FB" w:rsidP="00810BC0">
      <w:pPr>
        <w:spacing w:after="0" w:line="240" w:lineRule="auto"/>
        <w:ind w:firstLine="709"/>
        <w:jc w:val="center"/>
        <w:rPr>
          <w:rFonts w:ascii="Times New Roman" w:hAnsi="Times New Roman"/>
          <w:sz w:val="28"/>
          <w:szCs w:val="28"/>
        </w:rPr>
      </w:pPr>
      <w:r w:rsidRPr="000869FB">
        <w:rPr>
          <w:rFonts w:ascii="Times New Roman" w:hAnsi="Times New Roman"/>
          <w:sz w:val="28"/>
          <w:szCs w:val="28"/>
        </w:rPr>
        <w:t>УСТАНОВИЛ:</w:t>
      </w:r>
    </w:p>
    <w:p w:rsidR="00810BC0" w:rsidRPr="000869FB" w:rsidP="00810BC0">
      <w:pPr>
        <w:spacing w:after="0" w:line="240" w:lineRule="auto"/>
        <w:ind w:firstLine="709"/>
        <w:jc w:val="both"/>
        <w:rPr>
          <w:rFonts w:ascii="Times New Roman" w:hAnsi="Times New Roman"/>
          <w:color w:val="000000"/>
          <w:sz w:val="28"/>
          <w:szCs w:val="28"/>
        </w:rPr>
      </w:pPr>
      <w:r w:rsidRPr="000869FB">
        <w:rPr>
          <w:rFonts w:ascii="Times New Roman" w:hAnsi="Times New Roman"/>
          <w:sz w:val="28"/>
          <w:szCs w:val="28"/>
        </w:rPr>
        <w:t>Крылов А.Ю.</w:t>
      </w:r>
      <w:r w:rsidRPr="000869FB">
        <w:rPr>
          <w:rFonts w:ascii="Times New Roman" w:hAnsi="Times New Roman"/>
          <w:color w:val="000000"/>
          <w:sz w:val="28"/>
          <w:szCs w:val="28"/>
        </w:rPr>
        <w:t xml:space="preserve">, </w:t>
      </w:r>
      <w:r w:rsidRPr="000869FB">
        <w:rPr>
          <w:rFonts w:ascii="Times New Roman" w:hAnsi="Times New Roman"/>
          <w:sz w:val="28"/>
          <w:szCs w:val="28"/>
        </w:rPr>
        <w:t xml:space="preserve">проживающий по адресу: </w:t>
      </w:r>
      <w:r>
        <w:rPr>
          <w:rFonts w:ascii="Times New Roman" w:hAnsi="Times New Roman"/>
          <w:color w:val="0070C0"/>
          <w:sz w:val="28"/>
          <w:szCs w:val="28"/>
        </w:rPr>
        <w:t>****</w:t>
      </w:r>
      <w:r w:rsidRPr="000869FB">
        <w:rPr>
          <w:rFonts w:ascii="Times New Roman" w:hAnsi="Times New Roman"/>
          <w:sz w:val="28"/>
          <w:szCs w:val="28"/>
        </w:rPr>
        <w:t xml:space="preserve">, </w:t>
      </w:r>
      <w:r w:rsidRPr="000869FB">
        <w:rPr>
          <w:rFonts w:ascii="Times New Roman" w:hAnsi="Times New Roman"/>
          <w:color w:val="000000"/>
          <w:sz w:val="28"/>
          <w:szCs w:val="28"/>
        </w:rPr>
        <w:t>повторно в течени</w:t>
      </w:r>
      <w:r w:rsidRPr="000869FB">
        <w:rPr>
          <w:rFonts w:ascii="Times New Roman" w:hAnsi="Times New Roman"/>
          <w:color w:val="000000"/>
          <w:sz w:val="28"/>
          <w:szCs w:val="28"/>
        </w:rPr>
        <w:t>и</w:t>
      </w:r>
      <w:r w:rsidRPr="000869FB">
        <w:rPr>
          <w:rFonts w:ascii="Times New Roman" w:hAnsi="Times New Roman"/>
          <w:color w:val="000000"/>
          <w:sz w:val="28"/>
          <w:szCs w:val="28"/>
        </w:rPr>
        <w:t xml:space="preserve"> года, 11.12.2023 с 09-00 часов по 18-00 часов  не явился на регистрацию в ОМВД России по Симферопольскому району, чем нарушил п. 4 установленных ему ограничений административного надзора в соответствии с решением</w:t>
      </w:r>
      <w:r w:rsidRPr="000869FB">
        <w:rPr>
          <w:rFonts w:ascii="Times New Roman" w:hAnsi="Times New Roman"/>
          <w:color w:val="000000"/>
          <w:sz w:val="28"/>
          <w:szCs w:val="28"/>
        </w:rPr>
        <w:t xml:space="preserve"> Симферопольского районного суда Республики Крым от 16.09.2021, чем 11.12.2023 в 18-01 часов совершил правонарушение, предусмотренное </w:t>
      </w:r>
      <w:r w:rsidRPr="000869FB">
        <w:rPr>
          <w:rFonts w:ascii="Times New Roman" w:hAnsi="Times New Roman"/>
          <w:sz w:val="28"/>
          <w:szCs w:val="28"/>
        </w:rPr>
        <w:t xml:space="preserve">ч. 3 </w:t>
      </w:r>
      <w:hyperlink r:id="rId4" w:anchor="YG3cnqbXLgdN" w:tgtFrame="_blank" w:tooltip="Статья 15.6. Непредставление (несообщение) сведений, необходимых для осуществления налогового контроля" w:history="1">
        <w:r w:rsidRPr="000869FB">
          <w:rPr>
            <w:rStyle w:val="Hyperlink"/>
            <w:rFonts w:ascii="Times New Roman" w:hAnsi="Times New Roman"/>
            <w:sz w:val="28"/>
            <w:szCs w:val="28"/>
            <w:u w:val="none"/>
          </w:rPr>
          <w:t xml:space="preserve">ст. </w:t>
        </w:r>
      </w:hyperlink>
      <w:r w:rsidRPr="000869FB">
        <w:rPr>
          <w:rFonts w:ascii="Times New Roman" w:hAnsi="Times New Roman"/>
          <w:sz w:val="28"/>
          <w:szCs w:val="28"/>
        </w:rPr>
        <w:t xml:space="preserve">19.24 </w:t>
      </w:r>
      <w:r w:rsidRPr="000869FB">
        <w:rPr>
          <w:rFonts w:ascii="Times New Roman" w:hAnsi="Times New Roman"/>
          <w:color w:val="000000"/>
          <w:sz w:val="28"/>
          <w:szCs w:val="28"/>
        </w:rPr>
        <w:t>Кодекса Российской Федерации об административных правонарушениях.</w:t>
      </w:r>
    </w:p>
    <w:p w:rsidR="00810BC0" w:rsidRPr="000869FB" w:rsidP="00810BC0">
      <w:pPr>
        <w:spacing w:after="0" w:line="240" w:lineRule="auto"/>
        <w:ind w:firstLine="709"/>
        <w:jc w:val="both"/>
        <w:rPr>
          <w:rFonts w:ascii="Times New Roman" w:hAnsi="Times New Roman"/>
          <w:sz w:val="28"/>
          <w:szCs w:val="28"/>
        </w:rPr>
      </w:pPr>
      <w:r w:rsidRPr="000869FB">
        <w:rPr>
          <w:rFonts w:ascii="Times New Roman" w:hAnsi="Times New Roman"/>
          <w:sz w:val="28"/>
          <w:szCs w:val="28"/>
        </w:rPr>
        <w:t>По данному факту в отношении Крылов А.Ю.</w:t>
      </w:r>
      <w:r w:rsidRPr="000869FB">
        <w:rPr>
          <w:rFonts w:ascii="Times New Roman" w:hAnsi="Times New Roman"/>
          <w:color w:val="000000"/>
          <w:sz w:val="28"/>
          <w:szCs w:val="28"/>
        </w:rPr>
        <w:t xml:space="preserve"> 12.12.2023</w:t>
      </w:r>
      <w:r w:rsidRPr="000869FB">
        <w:rPr>
          <w:rFonts w:ascii="Times New Roman" w:hAnsi="Times New Roman"/>
          <w:sz w:val="28"/>
          <w:szCs w:val="28"/>
        </w:rPr>
        <w:t xml:space="preserve">  в 18:30 часов </w:t>
      </w:r>
      <w:r w:rsidRPr="000869FB" w:rsidR="00AE37F3">
        <w:rPr>
          <w:rFonts w:ascii="Times New Roman" w:hAnsi="Times New Roman"/>
          <w:sz w:val="28"/>
          <w:szCs w:val="28"/>
        </w:rPr>
        <w:t xml:space="preserve">старшим </w:t>
      </w:r>
      <w:r w:rsidRPr="000869FB">
        <w:rPr>
          <w:rFonts w:ascii="Times New Roman" w:hAnsi="Times New Roman"/>
          <w:sz w:val="28"/>
          <w:szCs w:val="28"/>
        </w:rPr>
        <w:t>инспе</w:t>
      </w:r>
      <w:r w:rsidRPr="000869FB">
        <w:rPr>
          <w:rFonts w:ascii="Times New Roman" w:hAnsi="Times New Roman"/>
          <w:sz w:val="28"/>
          <w:szCs w:val="28"/>
        </w:rPr>
        <w:t xml:space="preserve">ктором ГОУН ОУУПиПДН ОМВД России по Симферопольскому району </w:t>
      </w:r>
      <w:r w:rsidRPr="000869FB" w:rsidR="00AE37F3">
        <w:rPr>
          <w:rFonts w:ascii="Times New Roman" w:hAnsi="Times New Roman"/>
          <w:sz w:val="28"/>
          <w:szCs w:val="28"/>
        </w:rPr>
        <w:t>Пошивай П.В</w:t>
      </w:r>
      <w:r w:rsidRPr="000869FB">
        <w:rPr>
          <w:rFonts w:ascii="Times New Roman" w:hAnsi="Times New Roman"/>
          <w:sz w:val="28"/>
          <w:szCs w:val="28"/>
        </w:rPr>
        <w:t xml:space="preserve">. составлен протокол об административном правонарушении, предусмотренном частью 3 статьи 19.24 </w:t>
      </w:r>
      <w:r w:rsidRPr="000869FB">
        <w:rPr>
          <w:rFonts w:ascii="Times New Roman" w:hAnsi="Times New Roman"/>
          <w:color w:val="000000"/>
          <w:sz w:val="28"/>
          <w:szCs w:val="28"/>
        </w:rPr>
        <w:t>Кодекса Российской Федерации об административных правонарушениях</w:t>
      </w:r>
      <w:r w:rsidRPr="000869FB">
        <w:rPr>
          <w:rFonts w:ascii="Times New Roman" w:hAnsi="Times New Roman"/>
          <w:sz w:val="28"/>
          <w:szCs w:val="28"/>
        </w:rPr>
        <w:t xml:space="preserve"> и направлен на рассмотрен</w:t>
      </w:r>
      <w:r w:rsidRPr="000869FB">
        <w:rPr>
          <w:rFonts w:ascii="Times New Roman" w:hAnsi="Times New Roman"/>
          <w:sz w:val="28"/>
          <w:szCs w:val="28"/>
        </w:rPr>
        <w:t xml:space="preserve">ие мировому судье судебного участка № 81 Симферопольского судебного районного (Симферопольский муниципальный район) Республики Крым. </w:t>
      </w:r>
    </w:p>
    <w:p w:rsidR="00810BC0" w:rsidRPr="000869FB" w:rsidP="00810BC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0869FB">
        <w:rPr>
          <w:rFonts w:ascii="Times New Roman" w:hAnsi="Times New Roman"/>
          <w:sz w:val="28"/>
          <w:szCs w:val="28"/>
        </w:rPr>
        <w:t xml:space="preserve">Перед началом судебного разбирательства суд разъяснил </w:t>
      </w:r>
      <w:r w:rsidRPr="000869FB" w:rsidR="00AE37F3">
        <w:rPr>
          <w:rFonts w:ascii="Times New Roman" w:hAnsi="Times New Roman"/>
          <w:sz w:val="28"/>
          <w:szCs w:val="28"/>
        </w:rPr>
        <w:t>Крылову А.Ю</w:t>
      </w:r>
      <w:r w:rsidRPr="000869FB">
        <w:rPr>
          <w:rFonts w:ascii="Times New Roman" w:hAnsi="Times New Roman"/>
          <w:sz w:val="28"/>
          <w:szCs w:val="28"/>
        </w:rPr>
        <w:t xml:space="preserve">. права, предусмотренные статьей 25.1 </w:t>
      </w:r>
      <w:r w:rsidRPr="000869FB">
        <w:rPr>
          <w:rFonts w:ascii="Times New Roman" w:hAnsi="Times New Roman"/>
          <w:color w:val="000000"/>
          <w:sz w:val="28"/>
          <w:szCs w:val="28"/>
        </w:rPr>
        <w:t xml:space="preserve">Кодекса Российской </w:t>
      </w:r>
      <w:r w:rsidRPr="000869FB">
        <w:rPr>
          <w:rFonts w:ascii="Times New Roman" w:hAnsi="Times New Roman"/>
          <w:color w:val="000000"/>
          <w:sz w:val="28"/>
          <w:szCs w:val="28"/>
        </w:rPr>
        <w:t>Федерации об административных правонарушениях</w:t>
      </w:r>
      <w:r w:rsidRPr="000869FB">
        <w:rPr>
          <w:rFonts w:ascii="Times New Roman" w:hAnsi="Times New Roman"/>
          <w:sz w:val="28"/>
          <w:szCs w:val="28"/>
        </w:rPr>
        <w:t xml:space="preserve"> и статьей 51 Конституции Российской Федерации. Ходатайств не заявлено.</w:t>
      </w:r>
    </w:p>
    <w:p w:rsidR="00AE37F3" w:rsidRPr="000869FB" w:rsidP="00810BC0">
      <w:pPr>
        <w:spacing w:after="0" w:line="240" w:lineRule="auto"/>
        <w:ind w:firstLine="709"/>
        <w:jc w:val="both"/>
        <w:rPr>
          <w:rFonts w:ascii="Times New Roman" w:hAnsi="Times New Roman"/>
          <w:sz w:val="28"/>
          <w:szCs w:val="28"/>
        </w:rPr>
      </w:pPr>
      <w:r w:rsidRPr="000869FB">
        <w:rPr>
          <w:rFonts w:ascii="Times New Roman" w:hAnsi="Times New Roman"/>
          <w:sz w:val="28"/>
          <w:szCs w:val="28"/>
          <w:lang w:bidi="ru-RU"/>
        </w:rPr>
        <w:t xml:space="preserve">В судебном заседании </w:t>
      </w:r>
      <w:r w:rsidRPr="000869FB">
        <w:rPr>
          <w:rFonts w:ascii="Times New Roman" w:hAnsi="Times New Roman"/>
          <w:sz w:val="28"/>
          <w:szCs w:val="28"/>
        </w:rPr>
        <w:t>Крылов А.Ю.</w:t>
      </w:r>
      <w:r w:rsidRPr="000869FB">
        <w:rPr>
          <w:rFonts w:ascii="Times New Roman" w:hAnsi="Times New Roman"/>
          <w:color w:val="000000"/>
          <w:sz w:val="28"/>
          <w:szCs w:val="28"/>
        </w:rPr>
        <w:t xml:space="preserve"> </w:t>
      </w:r>
      <w:r w:rsidRPr="000869FB">
        <w:rPr>
          <w:rFonts w:ascii="Times New Roman" w:hAnsi="Times New Roman"/>
          <w:sz w:val="28"/>
          <w:szCs w:val="28"/>
          <w:lang w:bidi="ru-RU"/>
        </w:rPr>
        <w:t>вину в совершении административного правонарушения признал</w:t>
      </w:r>
      <w:r w:rsidRPr="000869FB" w:rsidR="00C41C89">
        <w:rPr>
          <w:rFonts w:ascii="Times New Roman" w:hAnsi="Times New Roman"/>
          <w:sz w:val="28"/>
          <w:szCs w:val="28"/>
          <w:lang w:bidi="ru-RU"/>
        </w:rPr>
        <w:t xml:space="preserve"> полностью</w:t>
      </w:r>
      <w:r w:rsidRPr="000869FB">
        <w:rPr>
          <w:rFonts w:ascii="Times New Roman" w:hAnsi="Times New Roman"/>
          <w:sz w:val="28"/>
          <w:szCs w:val="28"/>
          <w:lang w:bidi="ru-RU"/>
        </w:rPr>
        <w:t xml:space="preserve">, в содеянном </w:t>
      </w:r>
      <w:r w:rsidRPr="000869FB" w:rsidR="00C41C89">
        <w:rPr>
          <w:rFonts w:ascii="Times New Roman" w:hAnsi="Times New Roman"/>
          <w:sz w:val="28"/>
          <w:szCs w:val="28"/>
          <w:lang w:bidi="ru-RU"/>
        </w:rPr>
        <w:t xml:space="preserve">чистосердечно </w:t>
      </w:r>
      <w:r w:rsidRPr="000869FB">
        <w:rPr>
          <w:rFonts w:ascii="Times New Roman" w:hAnsi="Times New Roman"/>
          <w:sz w:val="28"/>
          <w:szCs w:val="28"/>
          <w:lang w:bidi="ru-RU"/>
        </w:rPr>
        <w:t xml:space="preserve">раскаялся и </w:t>
      </w:r>
      <w:r w:rsidRPr="000869FB">
        <w:rPr>
          <w:rFonts w:ascii="Times New Roman" w:hAnsi="Times New Roman"/>
          <w:sz w:val="28"/>
          <w:szCs w:val="28"/>
        </w:rPr>
        <w:t xml:space="preserve">подтвердил обстоятельства совершения </w:t>
      </w:r>
      <w:r w:rsidRPr="000869FB">
        <w:rPr>
          <w:rFonts w:ascii="Times New Roman" w:hAnsi="Times New Roman"/>
          <w:sz w:val="28"/>
          <w:szCs w:val="28"/>
        </w:rPr>
        <w:t xml:space="preserve">правонарушения, указанные в протоколе об административном правонарушении и пояснил, что действительно, </w:t>
      </w:r>
      <w:r w:rsidRPr="000869FB">
        <w:rPr>
          <w:rFonts w:ascii="Times New Roman" w:hAnsi="Times New Roman"/>
          <w:color w:val="000000"/>
          <w:sz w:val="28"/>
          <w:szCs w:val="28"/>
        </w:rPr>
        <w:t>повторно в течении года</w:t>
      </w:r>
      <w:r w:rsidRPr="000869FB">
        <w:rPr>
          <w:rFonts w:ascii="Times New Roman" w:hAnsi="Times New Roman"/>
          <w:sz w:val="28"/>
          <w:szCs w:val="28"/>
        </w:rPr>
        <w:t xml:space="preserve"> 11.12.2023 с 09-00 часов по 18-00 часов </w:t>
      </w:r>
      <w:r w:rsidRPr="000869FB">
        <w:rPr>
          <w:rFonts w:ascii="Times New Roman" w:hAnsi="Times New Roman"/>
          <w:color w:val="000000"/>
          <w:sz w:val="28"/>
          <w:szCs w:val="28"/>
        </w:rPr>
        <w:t>не явился на регистрацию в ОМВД России п</w:t>
      </w:r>
      <w:r w:rsidRPr="000869FB">
        <w:rPr>
          <w:rFonts w:ascii="Times New Roman" w:hAnsi="Times New Roman"/>
          <w:color w:val="000000"/>
          <w:sz w:val="28"/>
          <w:szCs w:val="28"/>
        </w:rPr>
        <w:t>о Симферопольскому району, уважительных причин неявки суду не указал</w:t>
      </w:r>
      <w:r w:rsidRPr="000869FB">
        <w:rPr>
          <w:rFonts w:ascii="Times New Roman" w:hAnsi="Times New Roman"/>
          <w:sz w:val="28"/>
          <w:szCs w:val="28"/>
        </w:rPr>
        <w:t xml:space="preserve">. </w:t>
      </w:r>
      <w:r w:rsidRPr="000869FB" w:rsidR="002E3FA3">
        <w:rPr>
          <w:rFonts w:ascii="Times New Roman" w:hAnsi="Times New Roman"/>
          <w:sz w:val="28"/>
          <w:szCs w:val="28"/>
        </w:rPr>
        <w:t xml:space="preserve">Просил при назначении наказания учесть, что являлся бойцом ЧВК «Вагнер» в период с 01.05.2023 по 18.05.2023 и выполнял служебно-боевые задачи в зоне проведения СВО, кроме того просил учесть, что имеет ряд заболеваний, в том числе болезнь Бехтерева, Гепатит С. </w:t>
      </w:r>
    </w:p>
    <w:p w:rsidR="00810BC0" w:rsidRPr="000869FB" w:rsidP="00810BC0">
      <w:pPr>
        <w:spacing w:after="0" w:line="240" w:lineRule="auto"/>
        <w:ind w:firstLine="709"/>
        <w:jc w:val="both"/>
        <w:rPr>
          <w:rFonts w:ascii="Times New Roman" w:hAnsi="Times New Roman"/>
          <w:color w:val="000000"/>
          <w:sz w:val="28"/>
          <w:szCs w:val="28"/>
        </w:rPr>
      </w:pPr>
      <w:r w:rsidRPr="000869FB">
        <w:rPr>
          <w:rFonts w:ascii="Times New Roman" w:hAnsi="Times New Roman"/>
          <w:sz w:val="28"/>
          <w:szCs w:val="28"/>
          <w:lang w:bidi="ru-RU"/>
        </w:rPr>
        <w:t>Мировой судья, огласив протокол</w:t>
      </w:r>
      <w:r w:rsidRPr="000869FB">
        <w:rPr>
          <w:rFonts w:ascii="Times New Roman" w:hAnsi="Times New Roman"/>
          <w:sz w:val="28"/>
          <w:szCs w:val="28"/>
        </w:rPr>
        <w:t xml:space="preserve"> об административном правонарушении в отношении </w:t>
      </w:r>
      <w:r w:rsidRPr="000869FB" w:rsidR="00AE37F3">
        <w:rPr>
          <w:rFonts w:ascii="Times New Roman" w:hAnsi="Times New Roman"/>
          <w:sz w:val="28"/>
          <w:szCs w:val="28"/>
        </w:rPr>
        <w:t>Крылова А.Ю</w:t>
      </w:r>
      <w:r w:rsidRPr="000869FB">
        <w:rPr>
          <w:rFonts w:ascii="Times New Roman" w:hAnsi="Times New Roman"/>
          <w:sz w:val="28"/>
          <w:szCs w:val="28"/>
        </w:rPr>
        <w:t>.</w:t>
      </w:r>
      <w:r w:rsidRPr="000869FB">
        <w:rPr>
          <w:rFonts w:ascii="Times New Roman" w:hAnsi="Times New Roman"/>
          <w:sz w:val="28"/>
          <w:szCs w:val="28"/>
          <w:lang w:bidi="ru-RU"/>
        </w:rPr>
        <w:t>, з</w:t>
      </w:r>
      <w:r w:rsidRPr="000869FB">
        <w:rPr>
          <w:rFonts w:ascii="Times New Roman" w:hAnsi="Times New Roman"/>
          <w:color w:val="000000"/>
          <w:sz w:val="28"/>
          <w:szCs w:val="28"/>
        </w:rPr>
        <w:t xml:space="preserve">аслушав объяснения </w:t>
      </w:r>
      <w:r w:rsidRPr="000869FB" w:rsidR="00AE37F3">
        <w:rPr>
          <w:rFonts w:ascii="Times New Roman" w:hAnsi="Times New Roman"/>
          <w:sz w:val="28"/>
          <w:szCs w:val="28"/>
        </w:rPr>
        <w:t>Крылова А.Ю</w:t>
      </w:r>
      <w:r w:rsidRPr="000869FB">
        <w:rPr>
          <w:rFonts w:ascii="Times New Roman" w:hAnsi="Times New Roman"/>
          <w:sz w:val="28"/>
          <w:szCs w:val="28"/>
        </w:rPr>
        <w:t>.</w:t>
      </w:r>
      <w:r w:rsidRPr="000869FB">
        <w:rPr>
          <w:rFonts w:ascii="Times New Roman" w:hAnsi="Times New Roman"/>
          <w:color w:val="000000"/>
          <w:sz w:val="28"/>
          <w:szCs w:val="28"/>
        </w:rPr>
        <w:t>, исследовав материалы дела, приходит к следующим вывода</w:t>
      </w:r>
      <w:r w:rsidRPr="000869FB">
        <w:rPr>
          <w:rFonts w:ascii="Times New Roman" w:hAnsi="Times New Roman"/>
          <w:color w:val="000000"/>
          <w:sz w:val="28"/>
          <w:szCs w:val="28"/>
        </w:rPr>
        <w:t>м.</w:t>
      </w:r>
    </w:p>
    <w:p w:rsidR="00810BC0" w:rsidRPr="000869FB" w:rsidP="00810BC0">
      <w:pPr>
        <w:autoSpaceDE w:val="0"/>
        <w:autoSpaceDN w:val="0"/>
        <w:adjustRightInd w:val="0"/>
        <w:spacing w:after="0" w:line="240" w:lineRule="auto"/>
        <w:ind w:firstLine="709"/>
        <w:jc w:val="both"/>
        <w:rPr>
          <w:rFonts w:ascii="Times New Roman" w:hAnsi="Times New Roman" w:eastAsiaTheme="minorHAnsi"/>
          <w:sz w:val="28"/>
          <w:szCs w:val="28"/>
        </w:rPr>
      </w:pPr>
      <w:hyperlink r:id="rId5" w:history="1">
        <w:r w:rsidRPr="000869FB">
          <w:rPr>
            <w:rStyle w:val="Hyperlink"/>
            <w:rFonts w:ascii="Times New Roman" w:hAnsi="Times New Roman" w:eastAsiaTheme="minorHAnsi"/>
            <w:sz w:val="28"/>
            <w:szCs w:val="28"/>
            <w:u w:val="none"/>
          </w:rPr>
          <w:t>Частью 1 статьи 19.24</w:t>
        </w:r>
      </w:hyperlink>
      <w:r w:rsidRPr="000869FB">
        <w:rPr>
          <w:rFonts w:ascii="Times New Roman" w:hAnsi="Times New Roman" w:eastAsiaTheme="minorHAnsi"/>
          <w:sz w:val="28"/>
          <w:szCs w:val="28"/>
        </w:rPr>
        <w:t xml:space="preserve"> Кодекса Российской Федерации об административных правонарушениях предусм</w:t>
      </w:r>
      <w:r w:rsidRPr="000869FB">
        <w:rPr>
          <w:rFonts w:ascii="Times New Roman" w:hAnsi="Times New Roman" w:eastAsiaTheme="minorHAnsi"/>
          <w:sz w:val="28"/>
          <w:szCs w:val="28"/>
        </w:rPr>
        <w:t>отрена административная ответственность за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если эти действия (бездейств</w:t>
      </w:r>
      <w:r w:rsidRPr="000869FB">
        <w:rPr>
          <w:rFonts w:ascii="Times New Roman" w:hAnsi="Times New Roman" w:eastAsiaTheme="minorHAnsi"/>
          <w:sz w:val="28"/>
          <w:szCs w:val="28"/>
        </w:rPr>
        <w:t>ие) не содержат уголовно наказуемого деяния.</w:t>
      </w:r>
    </w:p>
    <w:p w:rsidR="00810BC0" w:rsidRPr="000869FB" w:rsidP="00810BC0">
      <w:pPr>
        <w:autoSpaceDE w:val="0"/>
        <w:autoSpaceDN w:val="0"/>
        <w:adjustRightInd w:val="0"/>
        <w:spacing w:after="0" w:line="240" w:lineRule="auto"/>
        <w:ind w:firstLine="709"/>
        <w:jc w:val="both"/>
        <w:rPr>
          <w:rFonts w:ascii="Times New Roman" w:hAnsi="Times New Roman" w:eastAsiaTheme="minorHAnsi"/>
          <w:sz w:val="28"/>
          <w:szCs w:val="28"/>
        </w:rPr>
      </w:pPr>
      <w:r w:rsidRPr="000869FB">
        <w:rPr>
          <w:rFonts w:ascii="Times New Roman" w:hAnsi="Times New Roman" w:eastAsiaTheme="minorHAnsi"/>
          <w:sz w:val="28"/>
          <w:szCs w:val="28"/>
        </w:rPr>
        <w:t xml:space="preserve">В соответствии с </w:t>
      </w:r>
      <w:hyperlink r:id="rId6" w:history="1">
        <w:r w:rsidRPr="000869FB">
          <w:rPr>
            <w:rStyle w:val="Hyperlink"/>
            <w:rFonts w:ascii="Times New Roman" w:hAnsi="Times New Roman" w:eastAsiaTheme="minorHAnsi"/>
            <w:sz w:val="28"/>
            <w:szCs w:val="28"/>
            <w:u w:val="none"/>
          </w:rPr>
          <w:t>частью 3 статьи 19.24</w:t>
        </w:r>
      </w:hyperlink>
      <w:r w:rsidRPr="000869FB">
        <w:rPr>
          <w:rFonts w:ascii="Times New Roman" w:hAnsi="Times New Roman" w:eastAsiaTheme="minorHAnsi"/>
          <w:sz w:val="28"/>
          <w:szCs w:val="28"/>
        </w:rPr>
        <w:t xml:space="preserve"> Кодекса Российской Федерации об административных правонарушениях повторное в течение одного года совершение административного правонарушения, предусмотренного </w:t>
      </w:r>
      <w:hyperlink r:id="rId5" w:history="1">
        <w:r w:rsidRPr="000869FB">
          <w:rPr>
            <w:rStyle w:val="Hyperlink"/>
            <w:rFonts w:ascii="Times New Roman" w:hAnsi="Times New Roman" w:eastAsiaTheme="minorHAnsi"/>
            <w:sz w:val="28"/>
            <w:szCs w:val="28"/>
            <w:u w:val="none"/>
          </w:rPr>
          <w:t>частью 1 названной статьи</w:t>
        </w:r>
      </w:hyperlink>
      <w:r w:rsidRPr="000869FB">
        <w:rPr>
          <w:rFonts w:ascii="Times New Roman" w:hAnsi="Times New Roman" w:eastAsiaTheme="minorHAnsi"/>
          <w:sz w:val="28"/>
          <w:szCs w:val="28"/>
        </w:rPr>
        <w:t xml:space="preserve">, если эти действия (бездействие) не содержат уголовно наказуемого деяния, влечет обязательные работы на срок до сорока часов либо административный арест на срок от </w:t>
      </w:r>
      <w:r w:rsidRPr="000869FB">
        <w:rPr>
          <w:rFonts w:ascii="Times New Roman" w:hAnsi="Times New Roman" w:eastAsiaTheme="minorHAnsi"/>
          <w:sz w:val="28"/>
          <w:szCs w:val="28"/>
        </w:rPr>
        <w:t xml:space="preserve">десяти до пятнадцати суток или наложение административного штрафа на лиц, в отношении которых в соответствии с данным </w:t>
      </w:r>
      <w:hyperlink r:id="rId7" w:history="1">
        <w:r w:rsidRPr="000869FB">
          <w:rPr>
            <w:rStyle w:val="Hyperlink"/>
            <w:rFonts w:ascii="Times New Roman" w:hAnsi="Times New Roman" w:eastAsiaTheme="minorHAnsi"/>
            <w:sz w:val="28"/>
            <w:szCs w:val="28"/>
            <w:u w:val="none"/>
          </w:rPr>
          <w:t>Кодексом</w:t>
        </w:r>
      </w:hyperlink>
      <w:r w:rsidRPr="000869FB">
        <w:rPr>
          <w:rFonts w:ascii="Times New Roman" w:hAnsi="Times New Roman" w:eastAsiaTheme="minorHAnsi"/>
          <w:sz w:val="28"/>
          <w:szCs w:val="28"/>
        </w:rPr>
        <w:t xml:space="preserve"> не могут применяться обязательные работы либо административный арест, в размере от двух тысяч до двух тысяч пятисот рублей.</w:t>
      </w:r>
    </w:p>
    <w:p w:rsidR="00810BC0" w:rsidRPr="000869FB" w:rsidP="00810BC0">
      <w:pPr>
        <w:spacing w:after="0" w:line="240" w:lineRule="auto"/>
        <w:ind w:firstLine="709"/>
        <w:jc w:val="both"/>
        <w:rPr>
          <w:rFonts w:ascii="Times New Roman" w:eastAsia="Times New Roman" w:hAnsi="Times New Roman"/>
          <w:sz w:val="28"/>
          <w:szCs w:val="28"/>
          <w:lang w:eastAsia="ru-RU"/>
        </w:rPr>
      </w:pPr>
      <w:r w:rsidRPr="000869FB">
        <w:rPr>
          <w:rFonts w:ascii="Times New Roman" w:hAnsi="Times New Roman" w:eastAsiaTheme="minorHAnsi"/>
          <w:sz w:val="28"/>
          <w:szCs w:val="28"/>
        </w:rPr>
        <w:t xml:space="preserve">Согласно </w:t>
      </w:r>
      <w:hyperlink r:id="rId8" w:history="1">
        <w:r w:rsidRPr="000869FB">
          <w:rPr>
            <w:rStyle w:val="Hyperlink"/>
            <w:rFonts w:ascii="Times New Roman" w:hAnsi="Times New Roman" w:eastAsiaTheme="minorHAnsi"/>
            <w:sz w:val="28"/>
            <w:szCs w:val="28"/>
            <w:u w:val="none"/>
          </w:rPr>
          <w:t>пункту 5 части 1 статьи 4</w:t>
        </w:r>
      </w:hyperlink>
      <w:r w:rsidRPr="000869FB">
        <w:rPr>
          <w:rFonts w:ascii="Times New Roman" w:hAnsi="Times New Roman" w:eastAsiaTheme="minorHAnsi"/>
          <w:sz w:val="28"/>
          <w:szCs w:val="28"/>
        </w:rPr>
        <w:t xml:space="preserve"> Федерального закона от 6 апреля 2011 года N 64-ФЗ "Об административном надзоре за лицами, освобожденными из мест лишения свободы" в отношении поднадзорного лица может устанавлива</w:t>
      </w:r>
      <w:r w:rsidRPr="000869FB">
        <w:rPr>
          <w:rFonts w:ascii="Times New Roman" w:hAnsi="Times New Roman" w:eastAsiaTheme="minorHAnsi"/>
          <w:sz w:val="28"/>
          <w:szCs w:val="28"/>
        </w:rPr>
        <w:t xml:space="preserve">ться административное ограничение в виде </w:t>
      </w:r>
      <w:r w:rsidRPr="000869FB">
        <w:rPr>
          <w:rFonts w:ascii="Times New Roman" w:eastAsia="Times New Roman" w:hAnsi="Times New Roman"/>
          <w:sz w:val="28"/>
          <w:szCs w:val="28"/>
          <w:lang w:eastAsia="ru-RU"/>
        </w:rPr>
        <w:t xml:space="preserve">обязательной явки от одного до четырех раз в месяц в орган внутренних дел по месту жительства, пребывания или фактического нахождения для регистрации. </w:t>
      </w:r>
    </w:p>
    <w:p w:rsidR="00810BC0" w:rsidRPr="000869FB" w:rsidP="00810BC0">
      <w:pPr>
        <w:autoSpaceDE w:val="0"/>
        <w:autoSpaceDN w:val="0"/>
        <w:adjustRightInd w:val="0"/>
        <w:spacing w:after="0" w:line="240" w:lineRule="auto"/>
        <w:ind w:firstLine="709"/>
        <w:jc w:val="both"/>
        <w:rPr>
          <w:rFonts w:ascii="Times New Roman" w:hAnsi="Times New Roman" w:eastAsiaTheme="minorHAnsi"/>
          <w:sz w:val="28"/>
          <w:szCs w:val="28"/>
        </w:rPr>
      </w:pPr>
      <w:r w:rsidRPr="000869FB">
        <w:rPr>
          <w:rFonts w:ascii="Times New Roman" w:hAnsi="Times New Roman"/>
          <w:sz w:val="28"/>
          <w:szCs w:val="28"/>
          <w:lang w:bidi="ru-RU"/>
        </w:rPr>
        <w:t xml:space="preserve"> Факт совершения </w:t>
      </w:r>
      <w:r w:rsidRPr="000869FB" w:rsidR="00AE37F3">
        <w:rPr>
          <w:rFonts w:ascii="Times New Roman" w:hAnsi="Times New Roman"/>
          <w:sz w:val="28"/>
          <w:szCs w:val="28"/>
        </w:rPr>
        <w:t>Крыловым А.Ю</w:t>
      </w:r>
      <w:r w:rsidRPr="000869FB">
        <w:rPr>
          <w:rFonts w:ascii="Times New Roman" w:hAnsi="Times New Roman"/>
          <w:sz w:val="28"/>
          <w:szCs w:val="28"/>
        </w:rPr>
        <w:t>.</w:t>
      </w:r>
      <w:r w:rsidRPr="000869FB">
        <w:rPr>
          <w:rFonts w:ascii="Times New Roman" w:hAnsi="Times New Roman"/>
          <w:sz w:val="28"/>
          <w:szCs w:val="28"/>
          <w:lang w:bidi="ru-RU"/>
        </w:rPr>
        <w:t xml:space="preserve">  указанного административного пр</w:t>
      </w:r>
      <w:r w:rsidRPr="000869FB">
        <w:rPr>
          <w:rFonts w:ascii="Times New Roman" w:hAnsi="Times New Roman"/>
          <w:sz w:val="28"/>
          <w:szCs w:val="28"/>
          <w:lang w:bidi="ru-RU"/>
        </w:rPr>
        <w:t>авонарушения, подтверждается:</w:t>
      </w:r>
    </w:p>
    <w:p w:rsidR="00810BC0" w:rsidRPr="000869FB" w:rsidP="00810BC0">
      <w:pPr>
        <w:autoSpaceDE w:val="0"/>
        <w:autoSpaceDN w:val="0"/>
        <w:adjustRightInd w:val="0"/>
        <w:spacing w:after="0" w:line="240" w:lineRule="auto"/>
        <w:ind w:firstLine="709"/>
        <w:jc w:val="both"/>
        <w:rPr>
          <w:rFonts w:ascii="Times New Roman" w:hAnsi="Times New Roman"/>
          <w:sz w:val="28"/>
          <w:szCs w:val="28"/>
        </w:rPr>
      </w:pPr>
      <w:r w:rsidRPr="000869FB">
        <w:rPr>
          <w:rFonts w:ascii="Times New Roman" w:hAnsi="Times New Roman"/>
          <w:sz w:val="28"/>
          <w:szCs w:val="28"/>
          <w:lang w:bidi="ru-RU"/>
        </w:rPr>
        <w:t xml:space="preserve">- протоколом об административном правонарушении № </w:t>
      </w:r>
      <w:r>
        <w:rPr>
          <w:rFonts w:ascii="Times New Roman" w:hAnsi="Times New Roman"/>
          <w:color w:val="0070C0"/>
          <w:sz w:val="28"/>
          <w:szCs w:val="28"/>
        </w:rPr>
        <w:t xml:space="preserve">**** </w:t>
      </w:r>
      <w:r w:rsidRPr="000869FB">
        <w:rPr>
          <w:rFonts w:ascii="Times New Roman" w:hAnsi="Times New Roman"/>
          <w:sz w:val="28"/>
          <w:szCs w:val="28"/>
          <w:lang w:bidi="ru-RU"/>
        </w:rPr>
        <w:t xml:space="preserve">от </w:t>
      </w:r>
      <w:r w:rsidRPr="000869FB" w:rsidR="00AE37F3">
        <w:rPr>
          <w:rFonts w:ascii="Times New Roman" w:hAnsi="Times New Roman"/>
          <w:sz w:val="28"/>
          <w:szCs w:val="28"/>
          <w:lang w:bidi="ru-RU"/>
        </w:rPr>
        <w:t>12</w:t>
      </w:r>
      <w:r w:rsidRPr="000869FB">
        <w:rPr>
          <w:rFonts w:ascii="Times New Roman" w:hAnsi="Times New Roman"/>
          <w:sz w:val="28"/>
          <w:szCs w:val="28"/>
          <w:lang w:bidi="ru-RU"/>
        </w:rPr>
        <w:t>.</w:t>
      </w:r>
      <w:r w:rsidRPr="000869FB" w:rsidR="00AE37F3">
        <w:rPr>
          <w:rFonts w:ascii="Times New Roman" w:hAnsi="Times New Roman"/>
          <w:sz w:val="28"/>
          <w:szCs w:val="28"/>
          <w:lang w:bidi="ru-RU"/>
        </w:rPr>
        <w:t>12</w:t>
      </w:r>
      <w:r w:rsidRPr="000869FB">
        <w:rPr>
          <w:rFonts w:ascii="Times New Roman" w:hAnsi="Times New Roman"/>
          <w:sz w:val="28"/>
          <w:szCs w:val="28"/>
          <w:lang w:bidi="ru-RU"/>
        </w:rPr>
        <w:t xml:space="preserve">.2023, в котором изложены обстоятельства совершения </w:t>
      </w:r>
      <w:r w:rsidRPr="000869FB" w:rsidR="00AE37F3">
        <w:rPr>
          <w:rFonts w:ascii="Times New Roman" w:hAnsi="Times New Roman"/>
          <w:sz w:val="28"/>
          <w:szCs w:val="28"/>
        </w:rPr>
        <w:t>Крыловым А.Ю</w:t>
      </w:r>
      <w:r w:rsidRPr="000869FB">
        <w:rPr>
          <w:rFonts w:ascii="Times New Roman" w:hAnsi="Times New Roman"/>
          <w:sz w:val="28"/>
          <w:szCs w:val="28"/>
        </w:rPr>
        <w:t>.</w:t>
      </w:r>
      <w:r w:rsidRPr="000869FB">
        <w:rPr>
          <w:rFonts w:ascii="Times New Roman" w:hAnsi="Times New Roman"/>
          <w:color w:val="000000"/>
          <w:sz w:val="28"/>
          <w:szCs w:val="28"/>
        </w:rPr>
        <w:t xml:space="preserve"> </w:t>
      </w:r>
      <w:r w:rsidRPr="000869FB">
        <w:rPr>
          <w:rFonts w:ascii="Times New Roman" w:hAnsi="Times New Roman"/>
          <w:sz w:val="28"/>
          <w:szCs w:val="28"/>
          <w:lang w:bidi="ru-RU"/>
        </w:rPr>
        <w:t xml:space="preserve">административного правонарушения, предусмотренного ч. 3 ст. 19.24 </w:t>
      </w:r>
      <w:r w:rsidRPr="000869FB">
        <w:rPr>
          <w:rFonts w:ascii="Times New Roman" w:hAnsi="Times New Roman" w:eastAsiaTheme="minorHAnsi"/>
          <w:sz w:val="28"/>
          <w:szCs w:val="28"/>
        </w:rPr>
        <w:t xml:space="preserve"> </w:t>
      </w:r>
      <w:r w:rsidRPr="000869FB">
        <w:rPr>
          <w:rFonts w:ascii="Times New Roman" w:hAnsi="Times New Roman"/>
          <w:color w:val="000000"/>
          <w:sz w:val="28"/>
          <w:szCs w:val="28"/>
        </w:rPr>
        <w:t xml:space="preserve">Кодекса Российской </w:t>
      </w:r>
      <w:r w:rsidRPr="000869FB">
        <w:rPr>
          <w:rFonts w:ascii="Times New Roman" w:hAnsi="Times New Roman"/>
          <w:color w:val="000000"/>
          <w:sz w:val="28"/>
          <w:szCs w:val="28"/>
        </w:rPr>
        <w:t>Федерации об административных правонарушениях</w:t>
      </w:r>
      <w:r w:rsidRPr="000869FB">
        <w:rPr>
          <w:rFonts w:ascii="Times New Roman" w:hAnsi="Times New Roman"/>
          <w:sz w:val="28"/>
          <w:szCs w:val="28"/>
          <w:lang w:bidi="ru-RU"/>
        </w:rPr>
        <w:t xml:space="preserve"> (л.д.2);</w:t>
      </w:r>
    </w:p>
    <w:p w:rsidR="00810BC0" w:rsidRPr="000869FB" w:rsidP="00924A9E">
      <w:pPr>
        <w:spacing w:after="0" w:line="240" w:lineRule="auto"/>
        <w:ind w:firstLine="709"/>
        <w:jc w:val="both"/>
        <w:rPr>
          <w:rFonts w:ascii="Times New Roman" w:hAnsi="Times New Roman"/>
          <w:sz w:val="28"/>
          <w:szCs w:val="28"/>
        </w:rPr>
      </w:pPr>
      <w:r w:rsidRPr="000869FB">
        <w:rPr>
          <w:rFonts w:ascii="Times New Roman" w:hAnsi="Times New Roman"/>
          <w:sz w:val="28"/>
          <w:szCs w:val="28"/>
          <w:lang w:bidi="ru-RU"/>
        </w:rPr>
        <w:t xml:space="preserve">- копией решения </w:t>
      </w:r>
      <w:r w:rsidRPr="000869FB">
        <w:rPr>
          <w:rFonts w:ascii="Times New Roman" w:hAnsi="Times New Roman"/>
          <w:color w:val="000000"/>
          <w:sz w:val="28"/>
          <w:szCs w:val="28"/>
        </w:rPr>
        <w:t xml:space="preserve">Симферопольского районного суда Республики Крым от </w:t>
      </w:r>
      <w:r w:rsidRPr="000869FB" w:rsidR="00AE37F3">
        <w:rPr>
          <w:rFonts w:ascii="Times New Roman" w:hAnsi="Times New Roman"/>
          <w:color w:val="000000"/>
          <w:sz w:val="28"/>
          <w:szCs w:val="28"/>
        </w:rPr>
        <w:t>16</w:t>
      </w:r>
      <w:r w:rsidRPr="000869FB">
        <w:rPr>
          <w:rFonts w:ascii="Times New Roman" w:hAnsi="Times New Roman"/>
          <w:color w:val="000000"/>
          <w:sz w:val="28"/>
          <w:szCs w:val="28"/>
        </w:rPr>
        <w:t>.</w:t>
      </w:r>
      <w:r w:rsidRPr="000869FB" w:rsidR="00AE37F3">
        <w:rPr>
          <w:rFonts w:ascii="Times New Roman" w:hAnsi="Times New Roman"/>
          <w:color w:val="000000"/>
          <w:sz w:val="28"/>
          <w:szCs w:val="28"/>
        </w:rPr>
        <w:t>09</w:t>
      </w:r>
      <w:r w:rsidRPr="000869FB">
        <w:rPr>
          <w:rFonts w:ascii="Times New Roman" w:hAnsi="Times New Roman"/>
          <w:color w:val="000000"/>
          <w:sz w:val="28"/>
          <w:szCs w:val="28"/>
        </w:rPr>
        <w:t>.202</w:t>
      </w:r>
      <w:r w:rsidRPr="000869FB" w:rsidR="00AE37F3">
        <w:rPr>
          <w:rFonts w:ascii="Times New Roman" w:hAnsi="Times New Roman"/>
          <w:color w:val="000000"/>
          <w:sz w:val="28"/>
          <w:szCs w:val="28"/>
        </w:rPr>
        <w:t>1</w:t>
      </w:r>
      <w:r w:rsidRPr="000869FB">
        <w:rPr>
          <w:rFonts w:ascii="Times New Roman" w:hAnsi="Times New Roman"/>
          <w:sz w:val="28"/>
          <w:szCs w:val="28"/>
          <w:lang w:bidi="ru-RU"/>
        </w:rPr>
        <w:t xml:space="preserve"> об установлении в отношении </w:t>
      </w:r>
      <w:r w:rsidRPr="000869FB" w:rsidR="00AE37F3">
        <w:rPr>
          <w:rFonts w:ascii="Times New Roman" w:hAnsi="Times New Roman"/>
          <w:sz w:val="28"/>
          <w:szCs w:val="28"/>
        </w:rPr>
        <w:t>Крылова А.Ю</w:t>
      </w:r>
      <w:r w:rsidRPr="000869FB">
        <w:rPr>
          <w:rFonts w:ascii="Times New Roman" w:hAnsi="Times New Roman"/>
          <w:sz w:val="28"/>
          <w:szCs w:val="28"/>
        </w:rPr>
        <w:t>.</w:t>
      </w:r>
      <w:r w:rsidRPr="000869FB">
        <w:rPr>
          <w:rFonts w:ascii="Times New Roman" w:hAnsi="Times New Roman"/>
          <w:color w:val="000000"/>
          <w:sz w:val="28"/>
          <w:szCs w:val="28"/>
        </w:rPr>
        <w:t xml:space="preserve"> административного надзора и ограничений, в том числе об обязательной явки 2 (два)</w:t>
      </w:r>
      <w:r w:rsidRPr="000869FB">
        <w:rPr>
          <w:rFonts w:ascii="Times New Roman" w:hAnsi="Times New Roman"/>
          <w:color w:val="000000"/>
          <w:sz w:val="28"/>
          <w:szCs w:val="28"/>
        </w:rPr>
        <w:t xml:space="preserve"> раза в месяц в орган внутренних дел по месту жительства, пребывания </w:t>
      </w:r>
      <w:r w:rsidRPr="000869FB">
        <w:rPr>
          <w:rFonts w:ascii="Times New Roman" w:hAnsi="Times New Roman"/>
          <w:color w:val="000000"/>
          <w:sz w:val="28"/>
          <w:szCs w:val="28"/>
        </w:rPr>
        <w:t>или фактического нахождения для регистрации, запрещается пребывание вне жилого или иного помещения, являющегося местом жительства либо пребывания, с 22-00 до 06-00 и запрещается выезда за</w:t>
      </w:r>
      <w:r w:rsidRPr="000869FB">
        <w:rPr>
          <w:rFonts w:ascii="Times New Roman" w:hAnsi="Times New Roman"/>
          <w:color w:val="000000"/>
          <w:sz w:val="28"/>
          <w:szCs w:val="28"/>
        </w:rPr>
        <w:t xml:space="preserve"> пределы </w:t>
      </w:r>
      <w:r w:rsidRPr="000869FB" w:rsidR="00AE37F3">
        <w:rPr>
          <w:rFonts w:ascii="Times New Roman" w:hAnsi="Times New Roman"/>
          <w:color w:val="000000"/>
          <w:sz w:val="28"/>
          <w:szCs w:val="28"/>
        </w:rPr>
        <w:t>г. Симферополя и Симферопольского района</w:t>
      </w:r>
      <w:r w:rsidRPr="000869FB">
        <w:rPr>
          <w:rFonts w:ascii="Times New Roman" w:hAnsi="Times New Roman"/>
          <w:color w:val="000000"/>
          <w:sz w:val="28"/>
          <w:szCs w:val="28"/>
        </w:rPr>
        <w:t xml:space="preserve"> без предварительного разрешения Отдела Министерства внутренних дел России по Симферопольскому району </w:t>
      </w:r>
      <w:r w:rsidRPr="000869FB">
        <w:rPr>
          <w:rFonts w:ascii="Times New Roman" w:hAnsi="Times New Roman"/>
          <w:sz w:val="28"/>
          <w:szCs w:val="28"/>
        </w:rPr>
        <w:t>(л.д.5-</w:t>
      </w:r>
      <w:r w:rsidRPr="000869FB" w:rsidR="00AE37F3">
        <w:rPr>
          <w:rFonts w:ascii="Times New Roman" w:hAnsi="Times New Roman"/>
          <w:sz w:val="28"/>
          <w:szCs w:val="28"/>
        </w:rPr>
        <w:t>6</w:t>
      </w:r>
      <w:r w:rsidRPr="000869FB">
        <w:rPr>
          <w:rFonts w:ascii="Times New Roman" w:hAnsi="Times New Roman"/>
          <w:sz w:val="28"/>
          <w:szCs w:val="28"/>
        </w:rPr>
        <w:t xml:space="preserve">); </w:t>
      </w:r>
    </w:p>
    <w:p w:rsidR="00810BC0" w:rsidRPr="000869FB" w:rsidP="00924A9E">
      <w:pPr>
        <w:spacing w:after="0" w:line="240" w:lineRule="auto"/>
        <w:ind w:firstLine="709"/>
        <w:jc w:val="both"/>
        <w:rPr>
          <w:rFonts w:ascii="Times New Roman" w:hAnsi="Times New Roman"/>
          <w:sz w:val="28"/>
          <w:szCs w:val="28"/>
        </w:rPr>
      </w:pPr>
      <w:r w:rsidRPr="000869FB">
        <w:rPr>
          <w:rFonts w:ascii="Times New Roman" w:hAnsi="Times New Roman"/>
          <w:sz w:val="28"/>
          <w:szCs w:val="28"/>
        </w:rPr>
        <w:t xml:space="preserve">- копией регистрационного листа поднадзорного лица по делу административного надзора № </w:t>
      </w:r>
      <w:r>
        <w:rPr>
          <w:rFonts w:ascii="Times New Roman" w:hAnsi="Times New Roman"/>
          <w:color w:val="0070C0"/>
          <w:sz w:val="28"/>
          <w:szCs w:val="28"/>
        </w:rPr>
        <w:t xml:space="preserve">**** </w:t>
      </w:r>
      <w:r w:rsidRPr="000869FB">
        <w:rPr>
          <w:rFonts w:ascii="Times New Roman" w:hAnsi="Times New Roman"/>
          <w:sz w:val="28"/>
          <w:szCs w:val="28"/>
        </w:rPr>
        <w:t xml:space="preserve">в отношении </w:t>
      </w:r>
      <w:r w:rsidRPr="000869FB" w:rsidR="00AE37F3">
        <w:rPr>
          <w:rFonts w:ascii="Times New Roman" w:hAnsi="Times New Roman"/>
          <w:sz w:val="28"/>
          <w:szCs w:val="28"/>
        </w:rPr>
        <w:t>Крылова А.Ю</w:t>
      </w:r>
      <w:r w:rsidRPr="000869FB">
        <w:rPr>
          <w:rFonts w:ascii="Times New Roman" w:hAnsi="Times New Roman"/>
          <w:sz w:val="28"/>
          <w:szCs w:val="28"/>
        </w:rPr>
        <w:t xml:space="preserve">., из которого следует, что </w:t>
      </w:r>
      <w:r w:rsidRPr="000869FB" w:rsidR="00AE37F3">
        <w:rPr>
          <w:rFonts w:ascii="Times New Roman" w:hAnsi="Times New Roman"/>
          <w:sz w:val="28"/>
          <w:szCs w:val="28"/>
        </w:rPr>
        <w:t>11</w:t>
      </w:r>
      <w:r w:rsidRPr="000869FB">
        <w:rPr>
          <w:rFonts w:ascii="Times New Roman" w:hAnsi="Times New Roman"/>
          <w:sz w:val="28"/>
          <w:szCs w:val="28"/>
        </w:rPr>
        <w:t>.</w:t>
      </w:r>
      <w:r w:rsidRPr="000869FB" w:rsidR="00AE37F3">
        <w:rPr>
          <w:rFonts w:ascii="Times New Roman" w:hAnsi="Times New Roman"/>
          <w:sz w:val="28"/>
          <w:szCs w:val="28"/>
        </w:rPr>
        <w:t>12</w:t>
      </w:r>
      <w:r w:rsidRPr="000869FB">
        <w:rPr>
          <w:rFonts w:ascii="Times New Roman" w:hAnsi="Times New Roman"/>
          <w:sz w:val="28"/>
          <w:szCs w:val="28"/>
        </w:rPr>
        <w:t xml:space="preserve">.2023 </w:t>
      </w:r>
      <w:r w:rsidRPr="000869FB" w:rsidR="00AE37F3">
        <w:rPr>
          <w:rFonts w:ascii="Times New Roman" w:hAnsi="Times New Roman"/>
          <w:sz w:val="28"/>
          <w:szCs w:val="28"/>
        </w:rPr>
        <w:t>Крылов А.Ю</w:t>
      </w:r>
      <w:r w:rsidRPr="000869FB">
        <w:rPr>
          <w:rFonts w:ascii="Times New Roman" w:hAnsi="Times New Roman"/>
          <w:sz w:val="28"/>
          <w:szCs w:val="28"/>
        </w:rPr>
        <w:t>. не явился на регистрацию (л.д.</w:t>
      </w:r>
      <w:r w:rsidRPr="000869FB" w:rsidR="00AE37F3">
        <w:rPr>
          <w:rFonts w:ascii="Times New Roman" w:hAnsi="Times New Roman"/>
          <w:sz w:val="28"/>
          <w:szCs w:val="28"/>
        </w:rPr>
        <w:t>13</w:t>
      </w:r>
      <w:r w:rsidRPr="000869FB">
        <w:rPr>
          <w:rFonts w:ascii="Times New Roman" w:hAnsi="Times New Roman"/>
          <w:sz w:val="28"/>
          <w:szCs w:val="28"/>
        </w:rPr>
        <w:t>);</w:t>
      </w:r>
    </w:p>
    <w:p w:rsidR="00810BC0" w:rsidRPr="000869FB" w:rsidP="00924A9E">
      <w:pPr>
        <w:spacing w:after="0" w:line="240" w:lineRule="auto"/>
        <w:ind w:firstLine="709"/>
        <w:jc w:val="both"/>
        <w:rPr>
          <w:rFonts w:ascii="Times New Roman" w:hAnsi="Times New Roman"/>
          <w:sz w:val="28"/>
          <w:szCs w:val="28"/>
        </w:rPr>
      </w:pPr>
      <w:r w:rsidRPr="000869FB">
        <w:rPr>
          <w:rFonts w:ascii="Times New Roman" w:hAnsi="Times New Roman"/>
          <w:sz w:val="28"/>
          <w:szCs w:val="28"/>
        </w:rPr>
        <w:t xml:space="preserve">- копией постановления врио заместителя начальника полиции ОМВД России по Симферопольскому району </w:t>
      </w:r>
      <w:r>
        <w:rPr>
          <w:rFonts w:ascii="Times New Roman" w:hAnsi="Times New Roman"/>
          <w:color w:val="0070C0"/>
          <w:sz w:val="28"/>
          <w:szCs w:val="28"/>
        </w:rPr>
        <w:t>****</w:t>
      </w:r>
      <w:r w:rsidRPr="000869FB">
        <w:rPr>
          <w:rFonts w:ascii="Times New Roman" w:hAnsi="Times New Roman"/>
          <w:sz w:val="28"/>
          <w:szCs w:val="28"/>
        </w:rPr>
        <w:t xml:space="preserve">. от </w:t>
      </w:r>
      <w:r w:rsidRPr="000869FB" w:rsidR="00AE37F3">
        <w:rPr>
          <w:rFonts w:ascii="Times New Roman" w:hAnsi="Times New Roman"/>
          <w:sz w:val="28"/>
          <w:szCs w:val="28"/>
        </w:rPr>
        <w:t>30</w:t>
      </w:r>
      <w:r w:rsidRPr="000869FB">
        <w:rPr>
          <w:rFonts w:ascii="Times New Roman" w:hAnsi="Times New Roman"/>
          <w:sz w:val="28"/>
          <w:szCs w:val="28"/>
        </w:rPr>
        <w:t>.</w:t>
      </w:r>
      <w:r w:rsidRPr="000869FB" w:rsidR="00AE37F3">
        <w:rPr>
          <w:rFonts w:ascii="Times New Roman" w:hAnsi="Times New Roman"/>
          <w:sz w:val="28"/>
          <w:szCs w:val="28"/>
        </w:rPr>
        <w:t>03</w:t>
      </w:r>
      <w:r w:rsidRPr="000869FB">
        <w:rPr>
          <w:rFonts w:ascii="Times New Roman" w:hAnsi="Times New Roman"/>
          <w:sz w:val="28"/>
          <w:szCs w:val="28"/>
        </w:rPr>
        <w:t xml:space="preserve">.2023 по ч. </w:t>
      </w:r>
      <w:r w:rsidRPr="000869FB" w:rsidR="00AE37F3">
        <w:rPr>
          <w:rFonts w:ascii="Times New Roman" w:hAnsi="Times New Roman"/>
          <w:sz w:val="28"/>
          <w:szCs w:val="28"/>
        </w:rPr>
        <w:t>1</w:t>
      </w:r>
      <w:r w:rsidRPr="000869FB">
        <w:rPr>
          <w:rFonts w:ascii="Times New Roman" w:hAnsi="Times New Roman"/>
          <w:sz w:val="28"/>
          <w:szCs w:val="28"/>
        </w:rPr>
        <w:t xml:space="preserve"> ст. 19.24 </w:t>
      </w:r>
      <w:r w:rsidRPr="000869FB">
        <w:rPr>
          <w:rFonts w:ascii="Times New Roman" w:hAnsi="Times New Roman"/>
          <w:color w:val="000000"/>
          <w:sz w:val="28"/>
          <w:szCs w:val="28"/>
        </w:rPr>
        <w:t>Кодекс</w:t>
      </w:r>
      <w:r w:rsidRPr="000869FB">
        <w:rPr>
          <w:rFonts w:ascii="Times New Roman" w:hAnsi="Times New Roman"/>
          <w:color w:val="000000"/>
          <w:sz w:val="28"/>
          <w:szCs w:val="28"/>
        </w:rPr>
        <w:t xml:space="preserve">а Российской Федерации об административных правонарушениях </w:t>
      </w:r>
      <w:r w:rsidRPr="000869FB">
        <w:rPr>
          <w:rFonts w:ascii="Times New Roman" w:hAnsi="Times New Roman"/>
          <w:sz w:val="28"/>
          <w:szCs w:val="28"/>
        </w:rPr>
        <w:t xml:space="preserve">в отношении </w:t>
      </w:r>
      <w:r w:rsidRPr="000869FB" w:rsidR="00AE37F3">
        <w:rPr>
          <w:rFonts w:ascii="Times New Roman" w:hAnsi="Times New Roman"/>
          <w:sz w:val="28"/>
          <w:szCs w:val="28"/>
        </w:rPr>
        <w:t>Крылова А.Ю</w:t>
      </w:r>
      <w:r w:rsidRPr="000869FB">
        <w:rPr>
          <w:rFonts w:ascii="Times New Roman" w:hAnsi="Times New Roman"/>
          <w:sz w:val="28"/>
          <w:szCs w:val="28"/>
        </w:rPr>
        <w:t>. (л.д.</w:t>
      </w:r>
      <w:r w:rsidRPr="000869FB" w:rsidR="00AE37F3">
        <w:rPr>
          <w:rFonts w:ascii="Times New Roman" w:hAnsi="Times New Roman"/>
          <w:sz w:val="28"/>
          <w:szCs w:val="28"/>
        </w:rPr>
        <w:t>14</w:t>
      </w:r>
      <w:r w:rsidRPr="000869FB">
        <w:rPr>
          <w:rFonts w:ascii="Times New Roman" w:hAnsi="Times New Roman"/>
          <w:sz w:val="28"/>
          <w:szCs w:val="28"/>
        </w:rPr>
        <w:t>).</w:t>
      </w:r>
    </w:p>
    <w:p w:rsidR="00810BC0" w:rsidRPr="000869FB" w:rsidP="00924A9E">
      <w:pPr>
        <w:autoSpaceDE w:val="0"/>
        <w:autoSpaceDN w:val="0"/>
        <w:adjustRightInd w:val="0"/>
        <w:spacing w:after="0" w:line="240" w:lineRule="auto"/>
        <w:ind w:firstLine="709"/>
        <w:jc w:val="both"/>
        <w:rPr>
          <w:rFonts w:ascii="Times New Roman" w:hAnsi="Times New Roman"/>
          <w:sz w:val="28"/>
          <w:szCs w:val="28"/>
          <w:lang w:eastAsia="ru-RU"/>
        </w:rPr>
      </w:pPr>
      <w:r w:rsidRPr="000869FB">
        <w:rPr>
          <w:rFonts w:ascii="Times New Roman" w:hAnsi="Times New Roman"/>
          <w:sz w:val="28"/>
          <w:szCs w:val="28"/>
          <w:lang w:eastAsia="ru-RU"/>
        </w:rPr>
        <w:t xml:space="preserve">Протокол об административном правонарушении и другие материалы дела составлены в соответствии с нормами </w:t>
      </w:r>
      <w:r w:rsidRPr="000869FB">
        <w:rPr>
          <w:rFonts w:ascii="Times New Roman" w:hAnsi="Times New Roman"/>
          <w:color w:val="000000"/>
          <w:sz w:val="28"/>
          <w:szCs w:val="28"/>
        </w:rPr>
        <w:t xml:space="preserve">Кодекса Российской Федерации об административных </w:t>
      </w:r>
      <w:r w:rsidRPr="000869FB">
        <w:rPr>
          <w:rFonts w:ascii="Times New Roman" w:hAnsi="Times New Roman"/>
          <w:color w:val="000000"/>
          <w:sz w:val="28"/>
          <w:szCs w:val="28"/>
        </w:rPr>
        <w:t>правонарушениях</w:t>
      </w:r>
      <w:r w:rsidRPr="000869FB">
        <w:rPr>
          <w:rFonts w:ascii="Times New Roman" w:hAnsi="Times New Roman"/>
          <w:sz w:val="28"/>
          <w:szCs w:val="28"/>
          <w:lang w:eastAsia="ru-RU"/>
        </w:rPr>
        <w:t>, уполномоченным должностным лицом.</w:t>
      </w:r>
    </w:p>
    <w:p w:rsidR="00810BC0" w:rsidRPr="000869FB" w:rsidP="00924A9E">
      <w:pPr>
        <w:spacing w:after="0" w:line="240" w:lineRule="auto"/>
        <w:ind w:firstLine="709"/>
        <w:jc w:val="both"/>
        <w:rPr>
          <w:rFonts w:ascii="Times New Roman" w:hAnsi="Times New Roman"/>
          <w:sz w:val="28"/>
          <w:szCs w:val="28"/>
        </w:rPr>
      </w:pPr>
      <w:r w:rsidRPr="000869FB">
        <w:rPr>
          <w:rFonts w:ascii="Times New Roman" w:hAnsi="Times New Roman"/>
          <w:sz w:val="28"/>
          <w:szCs w:val="28"/>
        </w:rPr>
        <w:t>Оценив представленные доказательства по делу</w:t>
      </w:r>
      <w:r w:rsidRPr="000869FB">
        <w:rPr>
          <w:rFonts w:ascii="Times New Roman" w:hAnsi="Times New Roman"/>
          <w:sz w:val="28"/>
          <w:szCs w:val="28"/>
          <w:lang w:bidi="ru-RU"/>
        </w:rPr>
        <w:t xml:space="preserve"> на основании статьи 26.11 </w:t>
      </w:r>
      <w:r w:rsidRPr="000869FB">
        <w:rPr>
          <w:rFonts w:ascii="Times New Roman" w:hAnsi="Times New Roman"/>
          <w:color w:val="000000"/>
          <w:sz w:val="28"/>
          <w:szCs w:val="28"/>
        </w:rPr>
        <w:t>Кодекса Российской Федерации об административных правонарушениях</w:t>
      </w:r>
      <w:r w:rsidRPr="000869FB">
        <w:rPr>
          <w:rFonts w:ascii="Times New Roman" w:hAnsi="Times New Roman"/>
          <w:sz w:val="28"/>
          <w:szCs w:val="28"/>
          <w:lang w:bidi="ru-RU"/>
        </w:rPr>
        <w:t xml:space="preserve">, </w:t>
      </w:r>
      <w:r w:rsidRPr="000869FB">
        <w:rPr>
          <w:rFonts w:ascii="Times New Roman" w:hAnsi="Times New Roman"/>
          <w:sz w:val="28"/>
          <w:szCs w:val="28"/>
        </w:rPr>
        <w:t xml:space="preserve">прихожу к выводу, что виновность </w:t>
      </w:r>
      <w:r w:rsidRPr="000869FB" w:rsidR="00AE37F3">
        <w:rPr>
          <w:rFonts w:ascii="Times New Roman" w:hAnsi="Times New Roman"/>
          <w:sz w:val="28"/>
          <w:szCs w:val="28"/>
        </w:rPr>
        <w:t>Крылова А.Ю</w:t>
      </w:r>
      <w:r w:rsidRPr="000869FB">
        <w:rPr>
          <w:rFonts w:ascii="Times New Roman" w:hAnsi="Times New Roman"/>
          <w:sz w:val="28"/>
          <w:szCs w:val="28"/>
        </w:rPr>
        <w:t>.</w:t>
      </w:r>
      <w:r w:rsidRPr="000869FB">
        <w:rPr>
          <w:rFonts w:ascii="Times New Roman" w:hAnsi="Times New Roman"/>
          <w:sz w:val="28"/>
          <w:szCs w:val="28"/>
          <w:lang w:bidi="ru-RU"/>
        </w:rPr>
        <w:t xml:space="preserve"> </w:t>
      </w:r>
      <w:r w:rsidRPr="000869FB">
        <w:rPr>
          <w:rFonts w:ascii="Times New Roman" w:hAnsi="Times New Roman"/>
          <w:sz w:val="28"/>
          <w:szCs w:val="28"/>
        </w:rPr>
        <w:t xml:space="preserve"> в совершении им админ</w:t>
      </w:r>
      <w:r w:rsidRPr="000869FB">
        <w:rPr>
          <w:rFonts w:ascii="Times New Roman" w:hAnsi="Times New Roman"/>
          <w:sz w:val="28"/>
          <w:szCs w:val="28"/>
        </w:rPr>
        <w:t xml:space="preserve">истративного правонарушения, предусмотренного частью 3 статьи 19.24 </w:t>
      </w:r>
      <w:r w:rsidRPr="000869FB">
        <w:rPr>
          <w:rFonts w:ascii="Times New Roman" w:hAnsi="Times New Roman"/>
          <w:color w:val="000000"/>
          <w:sz w:val="28"/>
          <w:szCs w:val="28"/>
        </w:rPr>
        <w:t>Кодекса Российской Федерации об административных правонарушениях</w:t>
      </w:r>
      <w:r w:rsidRPr="000869FB">
        <w:rPr>
          <w:rFonts w:ascii="Times New Roman" w:hAnsi="Times New Roman"/>
          <w:sz w:val="28"/>
          <w:szCs w:val="28"/>
        </w:rPr>
        <w:t>, доказана и нашла свое подтверждение.</w:t>
      </w:r>
    </w:p>
    <w:p w:rsidR="00810BC0" w:rsidRPr="000869FB" w:rsidP="00924A9E">
      <w:pPr>
        <w:spacing w:after="0" w:line="240" w:lineRule="auto"/>
        <w:ind w:firstLine="709"/>
        <w:jc w:val="both"/>
        <w:rPr>
          <w:rFonts w:ascii="Times New Roman" w:hAnsi="Times New Roman"/>
          <w:sz w:val="28"/>
          <w:szCs w:val="28"/>
        </w:rPr>
      </w:pPr>
      <w:r w:rsidRPr="000869FB">
        <w:rPr>
          <w:rFonts w:ascii="Times New Roman" w:hAnsi="Times New Roman"/>
          <w:sz w:val="28"/>
          <w:szCs w:val="28"/>
        </w:rPr>
        <w:t xml:space="preserve">В соответствии с частью 2 статьи 4.1 </w:t>
      </w:r>
      <w:r w:rsidRPr="000869FB">
        <w:rPr>
          <w:rFonts w:ascii="Times New Roman" w:hAnsi="Times New Roman"/>
          <w:color w:val="000000"/>
          <w:sz w:val="28"/>
          <w:szCs w:val="28"/>
        </w:rPr>
        <w:t>Кодекса Российской Федерации об административных</w:t>
      </w:r>
      <w:r w:rsidRPr="000869FB">
        <w:rPr>
          <w:rFonts w:ascii="Times New Roman" w:hAnsi="Times New Roman"/>
          <w:color w:val="000000"/>
          <w:sz w:val="28"/>
          <w:szCs w:val="28"/>
        </w:rPr>
        <w:t xml:space="preserve"> правонарушениях</w:t>
      </w:r>
      <w:r w:rsidRPr="000869FB">
        <w:rPr>
          <w:rFonts w:ascii="Times New Roman" w:hAnsi="Times New Roman"/>
          <w:sz w:val="28"/>
          <w:szCs w:val="28"/>
        </w:rPr>
        <w:t>, при назначении административного наказания суд учитывает характер совершенного административного правонарушения, личность виновного, его имущественное положение, обстоятельства, смягчающие и отягчающие административную ответственность.</w:t>
      </w:r>
    </w:p>
    <w:p w:rsidR="00810BC0" w:rsidRPr="000869FB" w:rsidP="00924A9E">
      <w:pPr>
        <w:spacing w:after="0" w:line="240" w:lineRule="auto"/>
        <w:ind w:firstLine="709"/>
        <w:jc w:val="both"/>
        <w:rPr>
          <w:rFonts w:ascii="Times New Roman" w:hAnsi="Times New Roman"/>
          <w:sz w:val="28"/>
          <w:szCs w:val="28"/>
        </w:rPr>
      </w:pPr>
      <w:r w:rsidRPr="000869FB">
        <w:rPr>
          <w:rFonts w:ascii="Times New Roman" w:hAnsi="Times New Roman"/>
          <w:sz w:val="28"/>
          <w:szCs w:val="28"/>
          <w:lang w:bidi="ru-RU"/>
        </w:rPr>
        <w:t>Об</w:t>
      </w:r>
      <w:r w:rsidRPr="000869FB">
        <w:rPr>
          <w:rFonts w:ascii="Times New Roman" w:hAnsi="Times New Roman"/>
          <w:sz w:val="28"/>
          <w:szCs w:val="28"/>
          <w:lang w:bidi="ru-RU"/>
        </w:rPr>
        <w:t xml:space="preserve">стоятельством, смягчающим административную ответственность </w:t>
      </w:r>
      <w:r w:rsidRPr="000869FB" w:rsidR="00AE37F3">
        <w:rPr>
          <w:rFonts w:ascii="Times New Roman" w:hAnsi="Times New Roman"/>
          <w:sz w:val="28"/>
          <w:szCs w:val="28"/>
        </w:rPr>
        <w:t>Крылова А.Ю</w:t>
      </w:r>
      <w:r w:rsidRPr="000869FB">
        <w:rPr>
          <w:rFonts w:ascii="Times New Roman" w:hAnsi="Times New Roman"/>
          <w:sz w:val="28"/>
          <w:szCs w:val="28"/>
        </w:rPr>
        <w:t>.</w:t>
      </w:r>
      <w:r w:rsidRPr="000869FB">
        <w:rPr>
          <w:rFonts w:ascii="Times New Roman" w:hAnsi="Times New Roman"/>
          <w:sz w:val="28"/>
          <w:szCs w:val="28"/>
          <w:lang w:bidi="ru-RU"/>
        </w:rPr>
        <w:t xml:space="preserve">, </w:t>
      </w:r>
      <w:r w:rsidRPr="000869FB">
        <w:rPr>
          <w:rFonts w:ascii="Times New Roman" w:hAnsi="Times New Roman"/>
          <w:sz w:val="28"/>
          <w:szCs w:val="28"/>
        </w:rPr>
        <w:t xml:space="preserve">мировой судья признает </w:t>
      </w:r>
      <w:r w:rsidRPr="000869FB" w:rsidR="00C41C89">
        <w:rPr>
          <w:rFonts w:ascii="Times New Roman" w:hAnsi="Times New Roman"/>
          <w:sz w:val="28"/>
          <w:szCs w:val="28"/>
        </w:rPr>
        <w:t>полное</w:t>
      </w:r>
      <w:r w:rsidRPr="000869FB">
        <w:rPr>
          <w:rFonts w:ascii="Times New Roman" w:hAnsi="Times New Roman"/>
          <w:sz w:val="28"/>
          <w:szCs w:val="28"/>
        </w:rPr>
        <w:t xml:space="preserve"> вины, </w:t>
      </w:r>
      <w:r w:rsidRPr="000869FB" w:rsidR="00C41C89">
        <w:rPr>
          <w:rFonts w:ascii="Times New Roman" w:hAnsi="Times New Roman"/>
          <w:sz w:val="28"/>
          <w:szCs w:val="28"/>
        </w:rPr>
        <w:t xml:space="preserve">чистосердечное </w:t>
      </w:r>
      <w:r w:rsidRPr="000869FB">
        <w:rPr>
          <w:rFonts w:ascii="Times New Roman" w:hAnsi="Times New Roman"/>
          <w:sz w:val="28"/>
          <w:szCs w:val="28"/>
        </w:rPr>
        <w:t>раскаяние в содеянном.</w:t>
      </w:r>
    </w:p>
    <w:p w:rsidR="00810BC0" w:rsidRPr="000869FB" w:rsidP="00924A9E">
      <w:pPr>
        <w:spacing w:after="0" w:line="240" w:lineRule="auto"/>
        <w:ind w:firstLine="709"/>
        <w:jc w:val="both"/>
        <w:rPr>
          <w:rFonts w:ascii="Times New Roman" w:hAnsi="Times New Roman"/>
          <w:sz w:val="28"/>
          <w:szCs w:val="28"/>
        </w:rPr>
      </w:pPr>
      <w:r w:rsidRPr="000869FB">
        <w:rPr>
          <w:rFonts w:ascii="Times New Roman" w:hAnsi="Times New Roman"/>
          <w:sz w:val="28"/>
          <w:szCs w:val="28"/>
          <w:lang w:bidi="ru-RU"/>
        </w:rPr>
        <w:t xml:space="preserve">Обстоятельств, отягчающих административную ответственность </w:t>
      </w:r>
      <w:r w:rsidRPr="000869FB" w:rsidR="00AE37F3">
        <w:rPr>
          <w:rFonts w:ascii="Times New Roman" w:hAnsi="Times New Roman"/>
          <w:sz w:val="28"/>
          <w:szCs w:val="28"/>
        </w:rPr>
        <w:t>Крылова А.Ю</w:t>
      </w:r>
      <w:r w:rsidRPr="000869FB">
        <w:rPr>
          <w:rFonts w:ascii="Times New Roman" w:hAnsi="Times New Roman"/>
          <w:sz w:val="28"/>
          <w:szCs w:val="28"/>
        </w:rPr>
        <w:t xml:space="preserve">.,  </w:t>
      </w:r>
      <w:r w:rsidRPr="000869FB">
        <w:rPr>
          <w:rFonts w:ascii="Times New Roman" w:hAnsi="Times New Roman"/>
          <w:sz w:val="28"/>
          <w:szCs w:val="28"/>
          <w:lang w:bidi="ru-RU"/>
        </w:rPr>
        <w:t>в ходе рассмотрения дела мировым су</w:t>
      </w:r>
      <w:r w:rsidRPr="000869FB">
        <w:rPr>
          <w:rFonts w:ascii="Times New Roman" w:hAnsi="Times New Roman"/>
          <w:sz w:val="28"/>
          <w:szCs w:val="28"/>
          <w:lang w:bidi="ru-RU"/>
        </w:rPr>
        <w:t>дьей не установлено.</w:t>
      </w:r>
    </w:p>
    <w:p w:rsidR="00E37D3D" w:rsidRPr="00E37D3D" w:rsidP="00924A9E">
      <w:pPr>
        <w:spacing w:after="0" w:line="240" w:lineRule="auto"/>
        <w:ind w:firstLine="709"/>
        <w:jc w:val="both"/>
        <w:rPr>
          <w:rFonts w:ascii="Times New Roman" w:eastAsia="Times New Roman" w:hAnsi="Times New Roman"/>
          <w:sz w:val="28"/>
          <w:szCs w:val="28"/>
          <w:lang w:eastAsia="ru-RU"/>
        </w:rPr>
      </w:pPr>
      <w:r w:rsidRPr="00E37D3D">
        <w:rPr>
          <w:rFonts w:ascii="Times New Roman" w:eastAsia="Times New Roman" w:hAnsi="Times New Roman"/>
          <w:sz w:val="28"/>
          <w:szCs w:val="28"/>
          <w:lang w:eastAsia="ru-RU"/>
        </w:rPr>
        <w:t>В соответствии с частью 3 статьи 19.24 Кодекса Российской Федерации об административных правонарушениях повторное в течение одного года совершение административного правонарушения, предусмотренного частью 1 названной статьи, если эти д</w:t>
      </w:r>
      <w:r w:rsidRPr="00E37D3D">
        <w:rPr>
          <w:rFonts w:ascii="Times New Roman" w:eastAsia="Times New Roman" w:hAnsi="Times New Roman"/>
          <w:sz w:val="28"/>
          <w:szCs w:val="28"/>
          <w:lang w:eastAsia="ru-RU"/>
        </w:rPr>
        <w:t>ействия (бездействие) не содержат уголовно наказуемого деяния, 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w:t>
      </w:r>
      <w:r w:rsidRPr="00E37D3D">
        <w:rPr>
          <w:rFonts w:ascii="Times New Roman" w:eastAsia="Times New Roman" w:hAnsi="Times New Roman"/>
          <w:sz w:val="28"/>
          <w:szCs w:val="28"/>
          <w:lang w:eastAsia="ru-RU"/>
        </w:rPr>
        <w:t xml:space="preserve">ствии с данным Кодексом не могут применяться обязательные работы либо административный арест, в размере от двух тысяч до двух тысяч пятисот рублей. </w:t>
      </w:r>
    </w:p>
    <w:p w:rsidR="00E37D3D" w:rsidRPr="000869FB" w:rsidP="00924A9E">
      <w:pPr>
        <w:autoSpaceDE w:val="0"/>
        <w:autoSpaceDN w:val="0"/>
        <w:adjustRightInd w:val="0"/>
        <w:spacing w:after="0" w:line="240" w:lineRule="auto"/>
        <w:ind w:firstLine="709"/>
        <w:jc w:val="both"/>
        <w:rPr>
          <w:rFonts w:ascii="Times New Roman" w:hAnsi="Times New Roman"/>
          <w:sz w:val="28"/>
          <w:szCs w:val="28"/>
        </w:rPr>
      </w:pPr>
      <w:r w:rsidRPr="000869FB">
        <w:rPr>
          <w:rFonts w:ascii="Times New Roman" w:hAnsi="Times New Roman"/>
          <w:sz w:val="28"/>
          <w:szCs w:val="28"/>
        </w:rPr>
        <w:t xml:space="preserve">Согласно части 2 статьи 3.9 КоАП РФ, административный арест устанавливается и назначается лишь в исключительных </w:t>
      </w:r>
      <w:hyperlink r:id="rId9" w:history="1">
        <w:r w:rsidRPr="000869FB">
          <w:rPr>
            <w:rFonts w:ascii="Times New Roman" w:hAnsi="Times New Roman"/>
            <w:color w:val="0000FF"/>
            <w:sz w:val="28"/>
            <w:szCs w:val="28"/>
          </w:rPr>
          <w:t>случаях</w:t>
        </w:r>
      </w:hyperlink>
      <w:r w:rsidRPr="000869FB">
        <w:rPr>
          <w:rFonts w:ascii="Times New Roman" w:hAnsi="Times New Roman"/>
          <w:sz w:val="28"/>
          <w:szCs w:val="28"/>
        </w:rP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w:t>
      </w:r>
      <w:r w:rsidRPr="000869FB">
        <w:rPr>
          <w:rFonts w:ascii="Times New Roman" w:hAnsi="Times New Roman"/>
          <w:sz w:val="28"/>
          <w:szCs w:val="28"/>
        </w:rPr>
        <w:t>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w:t>
      </w:r>
      <w:r w:rsidRPr="000869FB">
        <w:rPr>
          <w:rFonts w:ascii="Times New Roman" w:hAnsi="Times New Roman"/>
          <w:sz w:val="28"/>
          <w:szCs w:val="28"/>
        </w:rPr>
        <w:t>оссийской Федерации, войск национальной гвардии Российской Федерации, Государственной противопожарной службы и таможенных органов.</w:t>
      </w:r>
    </w:p>
    <w:p w:rsidR="00924A9E" w:rsidRPr="00924A9E" w:rsidP="00924A9E">
      <w:pPr>
        <w:spacing w:after="0" w:line="240" w:lineRule="auto"/>
        <w:ind w:firstLine="709"/>
        <w:jc w:val="both"/>
        <w:rPr>
          <w:rFonts w:ascii="Times New Roman" w:eastAsia="Times New Roman" w:hAnsi="Times New Roman"/>
          <w:sz w:val="28"/>
          <w:szCs w:val="28"/>
          <w:lang w:eastAsia="ru-RU"/>
        </w:rPr>
      </w:pPr>
      <w:r w:rsidRPr="000869FB">
        <w:rPr>
          <w:rFonts w:ascii="Times New Roman" w:hAnsi="Times New Roman"/>
          <w:sz w:val="28"/>
          <w:szCs w:val="28"/>
        </w:rPr>
        <w:t xml:space="preserve">Согласно части 3 статьи 3.13 КоАП РФ, </w:t>
      </w:r>
      <w:r w:rsidRPr="000869FB">
        <w:rPr>
          <w:rFonts w:ascii="Times New Roman" w:eastAsia="Times New Roman" w:hAnsi="Times New Roman"/>
          <w:sz w:val="28"/>
          <w:szCs w:val="28"/>
          <w:lang w:eastAsia="ru-RU"/>
        </w:rPr>
        <w:t>об</w:t>
      </w:r>
      <w:r w:rsidRPr="00924A9E">
        <w:rPr>
          <w:rFonts w:ascii="Times New Roman" w:eastAsia="Times New Roman" w:hAnsi="Times New Roman"/>
          <w:sz w:val="28"/>
          <w:szCs w:val="28"/>
          <w:lang w:eastAsia="ru-RU"/>
        </w:rPr>
        <w:t>язательные работы не применяются к беременным женщинам, женщинам, имеющим детей в воз</w:t>
      </w:r>
      <w:r w:rsidRPr="00924A9E">
        <w:rPr>
          <w:rFonts w:ascii="Times New Roman" w:eastAsia="Times New Roman" w:hAnsi="Times New Roman"/>
          <w:sz w:val="28"/>
          <w:szCs w:val="28"/>
          <w:lang w:eastAsia="ru-RU"/>
        </w:rPr>
        <w:t>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w:t>
      </w:r>
      <w:r w:rsidRPr="00924A9E">
        <w:rPr>
          <w:rFonts w:ascii="Times New Roman" w:eastAsia="Times New Roman" w:hAnsi="Times New Roman"/>
          <w:sz w:val="28"/>
          <w:szCs w:val="28"/>
          <w:lang w:eastAsia="ru-RU"/>
        </w:rPr>
        <w:t xml:space="preserve">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w:t>
      </w:r>
    </w:p>
    <w:p w:rsidR="00B20685" w:rsidRPr="000869FB" w:rsidP="00B20685">
      <w:pPr>
        <w:spacing w:after="0" w:line="240" w:lineRule="auto"/>
        <w:ind w:firstLine="709"/>
        <w:jc w:val="both"/>
        <w:rPr>
          <w:rFonts w:ascii="Times New Roman" w:hAnsi="Times New Roman"/>
          <w:sz w:val="28"/>
          <w:szCs w:val="28"/>
          <w:lang w:bidi="ru-RU"/>
        </w:rPr>
      </w:pPr>
      <w:r w:rsidRPr="000869FB">
        <w:rPr>
          <w:rFonts w:ascii="Times New Roman" w:hAnsi="Times New Roman"/>
          <w:sz w:val="28"/>
          <w:szCs w:val="28"/>
          <w:lang w:bidi="ru-RU"/>
        </w:rPr>
        <w:t>Как следует из пояснений Крылова А.Ю. в настоящее время он занимается воп</w:t>
      </w:r>
      <w:r w:rsidRPr="000869FB">
        <w:rPr>
          <w:rFonts w:ascii="Times New Roman" w:hAnsi="Times New Roman"/>
          <w:sz w:val="28"/>
          <w:szCs w:val="28"/>
          <w:lang w:bidi="ru-RU"/>
        </w:rPr>
        <w:t>росом установления ему инвалидности по поводу наличия у него болезни Бехтерова.</w:t>
      </w:r>
    </w:p>
    <w:p w:rsidR="00B20685" w:rsidRPr="000869FB" w:rsidP="00B20685">
      <w:pPr>
        <w:spacing w:after="0" w:line="240" w:lineRule="auto"/>
        <w:ind w:firstLine="709"/>
        <w:jc w:val="both"/>
        <w:rPr>
          <w:rFonts w:ascii="Times New Roman" w:hAnsi="Times New Roman"/>
          <w:sz w:val="28"/>
          <w:szCs w:val="28"/>
          <w:lang w:bidi="ru-RU"/>
        </w:rPr>
      </w:pPr>
      <w:r w:rsidRPr="000869FB">
        <w:rPr>
          <w:rFonts w:ascii="Times New Roman" w:hAnsi="Times New Roman"/>
          <w:sz w:val="28"/>
          <w:szCs w:val="28"/>
          <w:shd w:val="clear" w:color="auto" w:fill="FFFFFF"/>
        </w:rPr>
        <w:t>Болезнь Бехтерева - это хроническая воспалительная патология, которая чаще всего поражает тела позвонков, а также суставы всего организма. Человек, страдающий болезнью Бехтерев</w:t>
      </w:r>
      <w:r w:rsidRPr="000869FB">
        <w:rPr>
          <w:rFonts w:ascii="Times New Roman" w:hAnsi="Times New Roman"/>
          <w:sz w:val="28"/>
          <w:szCs w:val="28"/>
          <w:shd w:val="clear" w:color="auto" w:fill="FFFFFF"/>
        </w:rPr>
        <w:t xml:space="preserve">а, сталкивается не только с необходимостью лечения данной патологии, но и с рядом неприятных проявлений данного заболевания, которые значительно усложняют выполнение стандартных повседневных действий. Довольно часто по результатам оценки медико-социальной </w:t>
      </w:r>
      <w:r w:rsidRPr="000869FB">
        <w:rPr>
          <w:rFonts w:ascii="Times New Roman" w:hAnsi="Times New Roman"/>
          <w:sz w:val="28"/>
          <w:szCs w:val="28"/>
          <w:shd w:val="clear" w:color="auto" w:fill="FFFFFF"/>
        </w:rPr>
        <w:t>экспертной комиссии присваивается первая или вторая группа инвалидности при болезни Бехтерева.</w:t>
      </w:r>
      <w:r w:rsidRPr="000869FB">
        <w:rPr>
          <w:rFonts w:ascii="Times New Roman" w:hAnsi="Times New Roman"/>
          <w:sz w:val="28"/>
          <w:szCs w:val="28"/>
        </w:rPr>
        <w:br/>
      </w:r>
      <w:r w:rsidRPr="000869FB">
        <w:rPr>
          <w:rFonts w:ascii="Times New Roman" w:hAnsi="Times New Roman"/>
          <w:sz w:val="28"/>
          <w:szCs w:val="28"/>
          <w:lang w:bidi="ru-RU"/>
        </w:rPr>
        <w:t xml:space="preserve">          </w:t>
      </w:r>
      <w:r w:rsidRPr="000869FB" w:rsidR="00810BC0">
        <w:rPr>
          <w:rFonts w:ascii="Times New Roman" w:hAnsi="Times New Roman"/>
          <w:sz w:val="28"/>
          <w:szCs w:val="28"/>
          <w:lang w:bidi="ru-RU"/>
        </w:rPr>
        <w:t xml:space="preserve">С учетом характера совершенного </w:t>
      </w:r>
      <w:r w:rsidRPr="000869FB" w:rsidR="00AE37F3">
        <w:rPr>
          <w:rFonts w:ascii="Times New Roman" w:hAnsi="Times New Roman"/>
          <w:sz w:val="28"/>
          <w:szCs w:val="28"/>
        </w:rPr>
        <w:t>Крыловым А.Ю</w:t>
      </w:r>
      <w:r w:rsidRPr="000869FB" w:rsidR="00810BC0">
        <w:rPr>
          <w:rFonts w:ascii="Times New Roman" w:hAnsi="Times New Roman"/>
          <w:sz w:val="28"/>
          <w:szCs w:val="28"/>
        </w:rPr>
        <w:t>.</w:t>
      </w:r>
      <w:r w:rsidRPr="000869FB" w:rsidR="00810BC0">
        <w:rPr>
          <w:rFonts w:ascii="Times New Roman" w:hAnsi="Times New Roman"/>
          <w:sz w:val="28"/>
          <w:szCs w:val="28"/>
          <w:lang w:bidi="ru-RU"/>
        </w:rPr>
        <w:t xml:space="preserve"> административного правонарушения, данных его личности, имущественного положения, </w:t>
      </w:r>
      <w:r w:rsidRPr="000869FB" w:rsidR="00E37D3D">
        <w:rPr>
          <w:rFonts w:ascii="Times New Roman" w:hAnsi="Times New Roman"/>
          <w:sz w:val="28"/>
          <w:szCs w:val="28"/>
          <w:lang w:bidi="ru-RU"/>
        </w:rPr>
        <w:t xml:space="preserve">считаю необходимым </w:t>
      </w:r>
      <w:r w:rsidRPr="000869FB" w:rsidR="00924A9E">
        <w:rPr>
          <w:rFonts w:ascii="Times New Roman" w:hAnsi="Times New Roman"/>
          <w:sz w:val="28"/>
          <w:szCs w:val="28"/>
          <w:lang w:bidi="ru-RU"/>
        </w:rPr>
        <w:t xml:space="preserve">назначить </w:t>
      </w:r>
      <w:r w:rsidRPr="000869FB" w:rsidR="00E37D3D">
        <w:rPr>
          <w:rFonts w:ascii="Times New Roman" w:hAnsi="Times New Roman"/>
          <w:sz w:val="28"/>
          <w:szCs w:val="28"/>
          <w:lang w:bidi="ru-RU"/>
        </w:rPr>
        <w:t>ему административное наказание</w:t>
      </w:r>
      <w:r w:rsidRPr="000869FB">
        <w:rPr>
          <w:rFonts w:ascii="Times New Roman" w:hAnsi="Times New Roman"/>
          <w:sz w:val="28"/>
          <w:szCs w:val="28"/>
          <w:lang w:bidi="ru-RU"/>
        </w:rPr>
        <w:t>.</w:t>
      </w:r>
    </w:p>
    <w:p w:rsidR="00924A9E" w:rsidRPr="000869FB" w:rsidP="00B20685">
      <w:pPr>
        <w:spacing w:after="0" w:line="240" w:lineRule="auto"/>
        <w:ind w:firstLine="709"/>
        <w:jc w:val="both"/>
        <w:rPr>
          <w:rFonts w:ascii="Times New Roman" w:eastAsia="Times New Roman" w:hAnsi="Times New Roman"/>
          <w:sz w:val="28"/>
          <w:szCs w:val="28"/>
          <w:lang w:eastAsia="ru-RU"/>
        </w:rPr>
      </w:pPr>
      <w:r w:rsidRPr="000869FB">
        <w:rPr>
          <w:rFonts w:ascii="Times New Roman" w:hAnsi="Times New Roman"/>
          <w:sz w:val="28"/>
          <w:szCs w:val="28"/>
          <w:lang w:bidi="ru-RU"/>
        </w:rPr>
        <w:t xml:space="preserve"> </w:t>
      </w:r>
      <w:r w:rsidRPr="000869FB" w:rsidR="00B20685">
        <w:rPr>
          <w:rFonts w:ascii="Times New Roman" w:hAnsi="Times New Roman"/>
          <w:sz w:val="28"/>
          <w:szCs w:val="28"/>
          <w:lang w:bidi="ru-RU"/>
        </w:rPr>
        <w:t>С</w:t>
      </w:r>
      <w:r w:rsidRPr="000869FB" w:rsidR="00B20685">
        <w:rPr>
          <w:rFonts w:ascii="Times New Roman" w:hAnsi="Times New Roman"/>
          <w:sz w:val="28"/>
          <w:szCs w:val="28"/>
        </w:rPr>
        <w:t xml:space="preserve"> учетом наличия у Крылова А.Ю. ряда заболеваний, в том числе болезнь Бехтерева</w:t>
      </w:r>
      <w:r w:rsidRPr="000869FB" w:rsidR="00B20685">
        <w:rPr>
          <w:rFonts w:ascii="Times New Roman" w:hAnsi="Times New Roman"/>
          <w:sz w:val="28"/>
          <w:szCs w:val="28"/>
          <w:lang w:bidi="ru-RU"/>
        </w:rPr>
        <w:t xml:space="preserve"> считаю необходимым назначить ему административное наказание </w:t>
      </w:r>
      <w:r w:rsidRPr="000869FB">
        <w:rPr>
          <w:rFonts w:ascii="Times New Roman" w:hAnsi="Times New Roman"/>
          <w:sz w:val="28"/>
          <w:szCs w:val="28"/>
          <w:lang w:bidi="ru-RU"/>
        </w:rPr>
        <w:t xml:space="preserve">в виде </w:t>
      </w:r>
      <w:r w:rsidRPr="000869FB">
        <w:rPr>
          <w:rFonts w:ascii="Times New Roman" w:hAnsi="Times New Roman"/>
          <w:sz w:val="28"/>
          <w:szCs w:val="28"/>
        </w:rPr>
        <w:t>административного штрафа</w:t>
      </w:r>
      <w:r w:rsidRPr="000869FB">
        <w:rPr>
          <w:rFonts w:ascii="Times New Roman" w:eastAsia="Times New Roman" w:hAnsi="Times New Roman"/>
          <w:sz w:val="28"/>
          <w:szCs w:val="28"/>
          <w:lang w:eastAsia="ru-RU"/>
        </w:rPr>
        <w:t>.</w:t>
      </w:r>
    </w:p>
    <w:p w:rsidR="00810BC0" w:rsidRPr="000869FB" w:rsidP="00CE27A7">
      <w:pPr>
        <w:spacing w:after="0" w:line="240" w:lineRule="auto"/>
        <w:ind w:firstLine="709"/>
        <w:jc w:val="both"/>
        <w:rPr>
          <w:rFonts w:ascii="Times New Roman" w:hAnsi="Times New Roman"/>
          <w:sz w:val="28"/>
          <w:szCs w:val="28"/>
          <w:lang w:bidi="ru-RU"/>
        </w:rPr>
      </w:pPr>
      <w:r w:rsidRPr="000869FB">
        <w:rPr>
          <w:rFonts w:ascii="Times New Roman" w:hAnsi="Times New Roman"/>
          <w:sz w:val="28"/>
          <w:szCs w:val="28"/>
          <w:lang w:bidi="ru-RU"/>
        </w:rPr>
        <w:t>На основании изложенного, руководствуясь</w:t>
      </w:r>
      <w:r w:rsidRPr="000869FB">
        <w:rPr>
          <w:rFonts w:ascii="Times New Roman" w:hAnsi="Times New Roman"/>
          <w:sz w:val="28"/>
          <w:szCs w:val="28"/>
          <w:lang w:bidi="ru-RU"/>
        </w:rPr>
        <w:t xml:space="preserve"> частью 3 статьи 19.24, статьи 23.1, главой 29 Кодекса Российской Федерации об административных правонарушениях, мировой судья</w:t>
      </w:r>
    </w:p>
    <w:p w:rsidR="00810BC0" w:rsidRPr="000869FB" w:rsidP="00924A9E">
      <w:pPr>
        <w:spacing w:after="0" w:line="240" w:lineRule="auto"/>
        <w:ind w:firstLine="709"/>
        <w:jc w:val="center"/>
        <w:rPr>
          <w:rFonts w:ascii="Times New Roman" w:hAnsi="Times New Roman"/>
          <w:sz w:val="28"/>
          <w:szCs w:val="28"/>
          <w:lang w:bidi="ru-RU"/>
        </w:rPr>
      </w:pPr>
      <w:r w:rsidRPr="000869FB">
        <w:rPr>
          <w:rFonts w:ascii="Times New Roman" w:hAnsi="Times New Roman"/>
          <w:sz w:val="28"/>
          <w:szCs w:val="28"/>
          <w:lang w:bidi="ru-RU"/>
        </w:rPr>
        <w:t>ПОСТАНОВИЛ:</w:t>
      </w:r>
    </w:p>
    <w:p w:rsidR="002E3FA3" w:rsidRPr="000869FB" w:rsidP="00924A9E">
      <w:pPr>
        <w:spacing w:after="0" w:line="240" w:lineRule="auto"/>
        <w:ind w:firstLine="709"/>
        <w:jc w:val="both"/>
        <w:rPr>
          <w:rFonts w:ascii="Times New Roman" w:hAnsi="Times New Roman"/>
          <w:sz w:val="28"/>
          <w:szCs w:val="28"/>
        </w:rPr>
      </w:pPr>
      <w:r w:rsidRPr="000869FB">
        <w:rPr>
          <w:rFonts w:ascii="Times New Roman" w:hAnsi="Times New Roman"/>
          <w:sz w:val="28"/>
          <w:szCs w:val="28"/>
          <w:lang w:bidi="ru-RU"/>
        </w:rPr>
        <w:t xml:space="preserve">Признать </w:t>
      </w:r>
      <w:r w:rsidRPr="000869FB" w:rsidR="00AE37F3">
        <w:rPr>
          <w:rFonts w:ascii="Times New Roman" w:hAnsi="Times New Roman"/>
          <w:sz w:val="28"/>
          <w:szCs w:val="28"/>
        </w:rPr>
        <w:t>Крылова Андрея Юрьевича</w:t>
      </w:r>
      <w:r w:rsidRPr="000869FB" w:rsidR="00AE37F3">
        <w:rPr>
          <w:rFonts w:ascii="Times New Roman" w:hAnsi="Times New Roman"/>
          <w:sz w:val="28"/>
          <w:szCs w:val="28"/>
          <w:lang w:bidi="ru-RU"/>
        </w:rPr>
        <w:t xml:space="preserve"> </w:t>
      </w:r>
      <w:r w:rsidRPr="000869FB">
        <w:rPr>
          <w:rFonts w:ascii="Times New Roman" w:hAnsi="Times New Roman"/>
          <w:sz w:val="28"/>
          <w:szCs w:val="28"/>
          <w:lang w:bidi="ru-RU"/>
        </w:rPr>
        <w:t>виновным в совершении административного правонарушения, предусмотренного частью 3 ст</w:t>
      </w:r>
      <w:r w:rsidRPr="000869FB">
        <w:rPr>
          <w:rFonts w:ascii="Times New Roman" w:hAnsi="Times New Roman"/>
          <w:sz w:val="28"/>
          <w:szCs w:val="28"/>
          <w:lang w:bidi="ru-RU"/>
        </w:rPr>
        <w:t xml:space="preserve">атьи 19.24 Кодекса Российской Федерации об административных </w:t>
      </w:r>
      <w:r w:rsidRPr="000869FB">
        <w:rPr>
          <w:rFonts w:ascii="Times New Roman" w:hAnsi="Times New Roman"/>
          <w:sz w:val="28"/>
          <w:szCs w:val="28"/>
          <w:lang w:bidi="ru-RU"/>
        </w:rPr>
        <w:t xml:space="preserve">правонарушениях </w:t>
      </w:r>
      <w:r w:rsidRPr="000869FB">
        <w:rPr>
          <w:rFonts w:ascii="Times New Roman" w:hAnsi="Times New Roman"/>
          <w:sz w:val="28"/>
          <w:szCs w:val="28"/>
        </w:rPr>
        <w:t xml:space="preserve">и назначить ему административное наказание в виде административного штрафа в размере 2000 </w:t>
      </w:r>
      <w:r w:rsidRPr="000869FB">
        <w:rPr>
          <w:rFonts w:ascii="Times New Roman" w:hAnsi="Times New Roman"/>
          <w:sz w:val="28"/>
          <w:szCs w:val="28"/>
          <w:lang w:bidi="ru-RU"/>
        </w:rPr>
        <w:t>(две тысячи) рублей</w:t>
      </w:r>
      <w:r w:rsidRPr="000869FB">
        <w:rPr>
          <w:rFonts w:ascii="Times New Roman" w:hAnsi="Times New Roman"/>
          <w:sz w:val="28"/>
          <w:szCs w:val="28"/>
        </w:rPr>
        <w:t>.</w:t>
      </w:r>
    </w:p>
    <w:p w:rsidR="002E3FA3" w:rsidRPr="000869FB" w:rsidP="00924A9E">
      <w:pPr>
        <w:spacing w:after="0" w:line="240" w:lineRule="auto"/>
        <w:ind w:firstLine="709"/>
        <w:jc w:val="both"/>
        <w:rPr>
          <w:rFonts w:ascii="Times New Roman" w:hAnsi="Times New Roman"/>
          <w:sz w:val="28"/>
          <w:szCs w:val="28"/>
        </w:rPr>
      </w:pPr>
      <w:r w:rsidRPr="000869FB">
        <w:rPr>
          <w:rFonts w:ascii="Times New Roman" w:hAnsi="Times New Roman"/>
          <w:sz w:val="28"/>
          <w:szCs w:val="28"/>
        </w:rPr>
        <w:t xml:space="preserve">Административный штраф должен быть уплачен в полном объеме  лицом, </w:t>
      </w:r>
      <w:r w:rsidRPr="000869FB">
        <w:rPr>
          <w:rFonts w:ascii="Times New Roman" w:hAnsi="Times New Roman"/>
          <w:sz w:val="28"/>
          <w:szCs w:val="28"/>
        </w:rPr>
        <w:t>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Кодекс</w:t>
      </w:r>
      <w:r w:rsidRPr="000869FB">
        <w:rPr>
          <w:rFonts w:ascii="Times New Roman" w:hAnsi="Times New Roman"/>
          <w:sz w:val="28"/>
          <w:szCs w:val="28"/>
        </w:rPr>
        <w:t>а Российской Федерации об административных правонарушениях.</w:t>
      </w:r>
    </w:p>
    <w:p w:rsidR="002E3FA3" w:rsidRPr="000869FB" w:rsidP="002E3FA3">
      <w:pPr>
        <w:spacing w:after="0" w:line="240" w:lineRule="auto"/>
        <w:ind w:firstLine="709"/>
        <w:jc w:val="both"/>
        <w:rPr>
          <w:rFonts w:ascii="Times New Roman" w:hAnsi="Times New Roman"/>
          <w:sz w:val="28"/>
          <w:szCs w:val="28"/>
        </w:rPr>
      </w:pPr>
      <w:r w:rsidRPr="000869FB">
        <w:rPr>
          <w:rFonts w:ascii="Times New Roman" w:hAnsi="Times New Roman"/>
          <w:sz w:val="28"/>
          <w:szCs w:val="28"/>
          <w:lang w:bidi="ru-RU"/>
        </w:rPr>
        <w:t xml:space="preserve">Предупредить </w:t>
      </w:r>
      <w:r w:rsidRPr="000869FB">
        <w:rPr>
          <w:rFonts w:ascii="Times New Roman" w:hAnsi="Times New Roman"/>
          <w:sz w:val="28"/>
          <w:szCs w:val="28"/>
        </w:rPr>
        <w:t>Крылова Андрея Юрьевича</w:t>
      </w:r>
      <w:r w:rsidRPr="000869FB">
        <w:rPr>
          <w:rFonts w:ascii="Times New Roman" w:hAnsi="Times New Roman"/>
          <w:sz w:val="28"/>
          <w:szCs w:val="28"/>
          <w:lang w:bidi="ru-RU"/>
        </w:rPr>
        <w:t xml:space="preserve"> </w:t>
      </w:r>
      <w:r w:rsidRPr="000869FB">
        <w:rPr>
          <w:rFonts w:ascii="Times New Roman" w:hAnsi="Times New Roman"/>
          <w:sz w:val="28"/>
          <w:szCs w:val="28"/>
        </w:rPr>
        <w:t xml:space="preserve">об </w:t>
      </w:r>
      <w:r w:rsidRPr="000869FB">
        <w:rPr>
          <w:rFonts w:ascii="Times New Roman" w:hAnsi="Times New Roman"/>
          <w:sz w:val="28"/>
          <w:szCs w:val="28"/>
          <w:lang w:bidi="ru-RU"/>
        </w:rPr>
        <w:t xml:space="preserve">административной ответственности по </w:t>
      </w:r>
      <w:r w:rsidRPr="000869FB">
        <w:rPr>
          <w:rFonts w:ascii="Times New Roman" w:hAnsi="Times New Roman"/>
          <w:sz w:val="28"/>
          <w:szCs w:val="28"/>
        </w:rPr>
        <w:t xml:space="preserve">части 1 </w:t>
      </w:r>
      <w:hyperlink r:id="rId4" w:anchor="YG3cnqbXLgdN" w:tgtFrame="_blank" w:tooltip="Статья 15.6. Непредставление (несообщение) сведений, необходимых для осуществления налогового контроля" w:history="1">
        <w:r w:rsidRPr="000869FB">
          <w:rPr>
            <w:rStyle w:val="Hyperlink"/>
            <w:rFonts w:ascii="Times New Roman" w:hAnsi="Times New Roman"/>
            <w:sz w:val="28"/>
            <w:szCs w:val="28"/>
            <w:u w:val="none"/>
          </w:rPr>
          <w:t xml:space="preserve">статьи </w:t>
        </w:r>
      </w:hyperlink>
      <w:r w:rsidRPr="000869FB">
        <w:rPr>
          <w:rFonts w:ascii="Times New Roman" w:hAnsi="Times New Roman"/>
          <w:sz w:val="28"/>
          <w:szCs w:val="28"/>
        </w:rPr>
        <w:t xml:space="preserve">20.25 Кодекса Российской Федерации об административных правонарушениях </w:t>
      </w:r>
      <w:r w:rsidRPr="000869FB">
        <w:rPr>
          <w:rFonts w:ascii="Times New Roman" w:hAnsi="Times New Roman"/>
          <w:sz w:val="28"/>
          <w:szCs w:val="28"/>
          <w:lang w:bidi="ru-RU"/>
        </w:rPr>
        <w:t>в случае несвоевременной уплаты штрафа.</w:t>
      </w:r>
    </w:p>
    <w:p w:rsidR="002E3FA3" w:rsidRPr="000869FB" w:rsidP="002E3FA3">
      <w:pPr>
        <w:spacing w:after="0" w:line="240" w:lineRule="auto"/>
        <w:ind w:firstLine="709"/>
        <w:jc w:val="both"/>
        <w:rPr>
          <w:rFonts w:ascii="Times New Roman" w:hAnsi="Times New Roman"/>
          <w:sz w:val="28"/>
          <w:szCs w:val="28"/>
        </w:rPr>
      </w:pPr>
      <w:r w:rsidRPr="000869FB">
        <w:rPr>
          <w:rFonts w:ascii="Times New Roman" w:hAnsi="Times New Roman"/>
          <w:sz w:val="28"/>
          <w:szCs w:val="28"/>
          <w:lang w:bidi="ru-RU"/>
        </w:rPr>
        <w:t>Реквизиты для уплаты штрафа: полу</w:t>
      </w:r>
      <w:r w:rsidRPr="000869FB">
        <w:rPr>
          <w:rFonts w:ascii="Times New Roman" w:hAnsi="Times New Roman"/>
          <w:sz w:val="28"/>
          <w:szCs w:val="28"/>
          <w:lang w:bidi="ru-RU"/>
        </w:rPr>
        <w:t>чатель платежа: УФК по Республике Крым (Министерство юстиции Республики Крым), наименование банка: Отделение Республика Крым Банка России//УФК по Республике Крым г. Симферополь, ИНН 9102013284, КПП 910201001, ОГРН 1149102019164 БИК 013510002,  единый казна</w:t>
      </w:r>
      <w:r w:rsidRPr="000869FB">
        <w:rPr>
          <w:rFonts w:ascii="Times New Roman" w:hAnsi="Times New Roman"/>
          <w:sz w:val="28"/>
          <w:szCs w:val="28"/>
          <w:lang w:bidi="ru-RU"/>
        </w:rPr>
        <w:t>чейский счет 40102810645370000035, казначейский счет  03100643000000017500, лицевой счет  04752203230 в УФК по Республике Крым, код Сводного реестра 35220323, ОКТМО 35647000, КБК 828 1 16 01193 01 0024 140, УИН</w:t>
      </w:r>
      <w:r w:rsidRPr="000869FB" w:rsidR="00C41C89">
        <w:rPr>
          <w:rFonts w:ascii="Times New Roman" w:hAnsi="Times New Roman"/>
          <w:sz w:val="28"/>
          <w:szCs w:val="28"/>
          <w:lang w:bidi="ru-RU"/>
        </w:rPr>
        <w:t xml:space="preserve"> 0410760300815003132319187</w:t>
      </w:r>
      <w:r w:rsidRPr="000869FB">
        <w:rPr>
          <w:rFonts w:ascii="Times New Roman" w:hAnsi="Times New Roman"/>
          <w:sz w:val="28"/>
          <w:szCs w:val="28"/>
          <w:lang w:bidi="ru-RU"/>
        </w:rPr>
        <w:t>.</w:t>
      </w:r>
    </w:p>
    <w:p w:rsidR="002E3FA3" w:rsidRPr="000869FB" w:rsidP="002E3FA3">
      <w:pPr>
        <w:spacing w:after="0" w:line="240" w:lineRule="auto"/>
        <w:ind w:firstLine="709"/>
        <w:jc w:val="both"/>
        <w:rPr>
          <w:rFonts w:ascii="Times New Roman" w:hAnsi="Times New Roman"/>
          <w:sz w:val="28"/>
          <w:szCs w:val="28"/>
        </w:rPr>
      </w:pPr>
      <w:r w:rsidRPr="000869FB">
        <w:rPr>
          <w:rFonts w:ascii="Times New Roman" w:hAnsi="Times New Roman"/>
          <w:sz w:val="28"/>
          <w:szCs w:val="28"/>
        </w:rPr>
        <w:t>Документ, свидетел</w:t>
      </w:r>
      <w:r w:rsidRPr="000869FB">
        <w:rPr>
          <w:rFonts w:ascii="Times New Roman" w:hAnsi="Times New Roman"/>
          <w:sz w:val="28"/>
          <w:szCs w:val="28"/>
        </w:rPr>
        <w:t>ьствующий об уплате административного штрафа, лицо привлеченное к административной ответственности должно предъявить в вышеуказанный срок мировому судье. При отсутствии документа, подтверждающего уплату штрафа, по истечении шестидесяти дней второй экземпля</w:t>
      </w:r>
      <w:r w:rsidRPr="000869FB">
        <w:rPr>
          <w:rFonts w:ascii="Times New Roman" w:hAnsi="Times New Roman"/>
          <w:sz w:val="28"/>
          <w:szCs w:val="28"/>
        </w:rPr>
        <w:t xml:space="preserve">р постановления мирового судьи о наложении административного штрафа с отметкой о его неуплате направляется  судебному приставу-исполнителю для исполнения в принудительном порядке. </w:t>
      </w:r>
    </w:p>
    <w:p w:rsidR="002E3FA3" w:rsidRPr="000869FB" w:rsidP="002E3FA3">
      <w:pPr>
        <w:spacing w:after="0" w:line="240" w:lineRule="auto"/>
        <w:ind w:firstLine="709"/>
        <w:jc w:val="both"/>
        <w:rPr>
          <w:rFonts w:ascii="Times New Roman" w:hAnsi="Times New Roman"/>
          <w:sz w:val="28"/>
          <w:szCs w:val="28"/>
        </w:rPr>
      </w:pPr>
      <w:r w:rsidRPr="000869FB">
        <w:rPr>
          <w:rFonts w:ascii="Times New Roman" w:hAnsi="Times New Roman"/>
          <w:sz w:val="28"/>
          <w:szCs w:val="28"/>
        </w:rPr>
        <w:t>Постановление по делу об административном правонарушении может быть обжалов</w:t>
      </w:r>
      <w:r w:rsidRPr="000869FB">
        <w:rPr>
          <w:rFonts w:ascii="Times New Roman" w:hAnsi="Times New Roman"/>
          <w:sz w:val="28"/>
          <w:szCs w:val="28"/>
        </w:rPr>
        <w:t>ано в Симферопольский районный суд Республики Крым в течение десяти суток со дня вручения или получения копии постановления.</w:t>
      </w:r>
    </w:p>
    <w:p w:rsidR="002E3FA3" w:rsidRPr="000869FB" w:rsidP="002E3FA3">
      <w:pPr>
        <w:spacing w:after="0" w:line="240" w:lineRule="auto"/>
        <w:ind w:firstLine="709"/>
        <w:jc w:val="both"/>
        <w:rPr>
          <w:rFonts w:ascii="Times New Roman" w:hAnsi="Times New Roman"/>
          <w:sz w:val="28"/>
          <w:szCs w:val="28"/>
        </w:rPr>
      </w:pPr>
    </w:p>
    <w:p w:rsidR="002E3FA3" w:rsidRPr="000869FB" w:rsidP="002E3FA3">
      <w:pPr>
        <w:spacing w:after="0" w:line="240" w:lineRule="auto"/>
        <w:ind w:firstLine="709"/>
        <w:jc w:val="both"/>
        <w:rPr>
          <w:rFonts w:ascii="Times New Roman" w:hAnsi="Times New Roman"/>
          <w:sz w:val="28"/>
          <w:szCs w:val="28"/>
        </w:rPr>
      </w:pPr>
      <w:r w:rsidRPr="000869FB">
        <w:rPr>
          <w:rFonts w:ascii="Times New Roman" w:hAnsi="Times New Roman"/>
          <w:sz w:val="28"/>
          <w:szCs w:val="28"/>
        </w:rPr>
        <w:t xml:space="preserve">Мировой судья  </w:t>
      </w:r>
      <w:r w:rsidRPr="000869FB">
        <w:rPr>
          <w:rFonts w:ascii="Times New Roman" w:hAnsi="Times New Roman"/>
          <w:sz w:val="28"/>
          <w:szCs w:val="28"/>
        </w:rPr>
        <w:tab/>
      </w:r>
      <w:r w:rsidRPr="000869FB">
        <w:rPr>
          <w:rFonts w:ascii="Times New Roman" w:hAnsi="Times New Roman"/>
          <w:sz w:val="28"/>
          <w:szCs w:val="28"/>
        </w:rPr>
        <w:tab/>
      </w:r>
      <w:r w:rsidRPr="000869FB">
        <w:rPr>
          <w:rFonts w:ascii="Times New Roman" w:hAnsi="Times New Roman"/>
          <w:sz w:val="28"/>
          <w:szCs w:val="28"/>
        </w:rPr>
        <w:tab/>
      </w:r>
      <w:r w:rsidRPr="000869FB">
        <w:rPr>
          <w:rFonts w:ascii="Times New Roman" w:hAnsi="Times New Roman"/>
          <w:sz w:val="28"/>
          <w:szCs w:val="28"/>
        </w:rPr>
        <w:tab/>
        <w:t xml:space="preserve"> </w:t>
      </w:r>
      <w:r w:rsidRPr="000869FB">
        <w:rPr>
          <w:rFonts w:ascii="Times New Roman" w:hAnsi="Times New Roman"/>
          <w:sz w:val="28"/>
          <w:szCs w:val="28"/>
        </w:rPr>
        <w:tab/>
      </w:r>
      <w:r w:rsidRPr="000869FB">
        <w:rPr>
          <w:rFonts w:ascii="Times New Roman" w:hAnsi="Times New Roman"/>
          <w:sz w:val="28"/>
          <w:szCs w:val="28"/>
        </w:rPr>
        <w:tab/>
      </w:r>
      <w:r w:rsidRPr="000869FB">
        <w:rPr>
          <w:rFonts w:ascii="Times New Roman" w:hAnsi="Times New Roman"/>
          <w:sz w:val="28"/>
          <w:szCs w:val="28"/>
        </w:rPr>
        <w:tab/>
        <w:t xml:space="preserve"> С.Л. Буйлова</w:t>
      </w:r>
    </w:p>
    <w:p w:rsidR="002E3FA3" w:rsidRPr="00300825" w:rsidP="002E3FA3">
      <w:pPr>
        <w:spacing w:after="0" w:line="240" w:lineRule="auto"/>
        <w:ind w:firstLine="709"/>
        <w:jc w:val="both"/>
        <w:rPr>
          <w:rFonts w:ascii="Times New Roman" w:hAnsi="Times New Roman"/>
          <w:sz w:val="28"/>
          <w:szCs w:val="28"/>
        </w:rPr>
      </w:pPr>
    </w:p>
    <w:p w:rsidR="0095409E" w:rsidP="002E3FA3">
      <w:pPr>
        <w:spacing w:after="0" w:line="240" w:lineRule="auto"/>
        <w:ind w:firstLine="709"/>
        <w:jc w:val="both"/>
      </w:pPr>
    </w:p>
    <w:sectPr w:rsidSect="000869FB">
      <w:pgSz w:w="11906" w:h="16838"/>
      <w:pgMar w:top="851" w:right="70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1D"/>
    <w:rsid w:val="0001213E"/>
    <w:rsid w:val="000869FB"/>
    <w:rsid w:val="002E3FA3"/>
    <w:rsid w:val="00300825"/>
    <w:rsid w:val="00395F1D"/>
    <w:rsid w:val="00810BC0"/>
    <w:rsid w:val="00924A9E"/>
    <w:rsid w:val="0095409E"/>
    <w:rsid w:val="00AE37F3"/>
    <w:rsid w:val="00B20685"/>
    <w:rsid w:val="00C41C89"/>
    <w:rsid w:val="00CE27A7"/>
    <w:rsid w:val="00DB5161"/>
    <w:rsid w:val="00E37D3D"/>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BC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0B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udact.ru/law/doc/JBT8gaqgg7VQ/002/011/?marker=fdoctlaw" TargetMode="External" /><Relationship Id="rId5" Type="http://schemas.openxmlformats.org/officeDocument/2006/relationships/hyperlink" Target="consultantplus://offline/ref=9D4653BE4606E216F70D933D055287AA2A0B35C1957F61EDD2ACAC3C9E3E3483AA4C26ADA1E434D33080A023021AE3E9317E58B5BDDDUDv0M" TargetMode="External" /><Relationship Id="rId6" Type="http://schemas.openxmlformats.org/officeDocument/2006/relationships/hyperlink" Target="consultantplus://offline/ref=9D4653BE4606E216F70D933D055287AA2A0B35C1957F61EDD2ACAC3C9E3E3483AA4C26A9A5E137D33080A023021AE3E9317E58B5BDDDUDv0M" TargetMode="External" /><Relationship Id="rId7" Type="http://schemas.openxmlformats.org/officeDocument/2006/relationships/hyperlink" Target="consultantplus://offline/ref=9D4653BE4606E216F70D933D055287AA2A0B35C1957F61EDD2ACAC3C9E3E3483B84C7EA2A6E12FD966CFE6760DU1vBM" TargetMode="External" /><Relationship Id="rId8" Type="http://schemas.openxmlformats.org/officeDocument/2006/relationships/hyperlink" Target="consultantplus://offline/ref=9D4653BE4606E216F70D933D055287AA2A0D30C6937D61EDD2ACAC3C9E3E3483AA4C26AEA7E431DA6DDAB0274B4EEBF6356247B5A3DDD014U5vCM" TargetMode="External" /><Relationship Id="rId9" Type="http://schemas.openxmlformats.org/officeDocument/2006/relationships/hyperlink" Target="consultantplus://offline/ref=3CB1003D4464E83E73A2B92219003CF3888E4CCC97BD20D43180F51626C57F2838E19ABBAFB24D56D8ECC6884FE3AF59E47B0382FE24E7SBbCI"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