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A7B" w:rsidRPr="00BE3A7B" w:rsidP="00BE3A7B">
      <w:pPr>
        <w:spacing w:after="0" w:line="240" w:lineRule="auto"/>
        <w:ind w:left="-567" w:right="-1"/>
        <w:jc w:val="right"/>
        <w:rPr>
          <w:rFonts w:ascii="Times New Roman" w:hAnsi="Times New Roman" w:cs="Times New Roman"/>
          <w:sz w:val="26"/>
          <w:szCs w:val="26"/>
          <w:lang w:val="ru-RU" w:eastAsia="ru-RU"/>
        </w:rPr>
      </w:pPr>
      <w:r w:rsidRPr="00BE3A7B">
        <w:rPr>
          <w:rFonts w:ascii="Times New Roman" w:hAnsi="Times New Roman" w:cs="Times New Roman"/>
          <w:sz w:val="26"/>
          <w:szCs w:val="26"/>
          <w:lang w:val="ru-RU" w:eastAsia="ru-RU"/>
        </w:rPr>
        <w:t>Дело № 05-0319/81/2024</w:t>
      </w:r>
    </w:p>
    <w:p w:rsidR="00BE3A7B" w:rsidRPr="00BE3A7B" w:rsidP="00BE3A7B">
      <w:pPr>
        <w:spacing w:after="0" w:line="240" w:lineRule="auto"/>
        <w:ind w:left="-567" w:right="-1"/>
        <w:jc w:val="center"/>
        <w:rPr>
          <w:rFonts w:ascii="Times New Roman" w:hAnsi="Times New Roman" w:cs="Times New Roman"/>
          <w:sz w:val="26"/>
          <w:szCs w:val="26"/>
          <w:lang w:val="ru-RU" w:eastAsia="ru-RU"/>
        </w:rPr>
      </w:pPr>
      <w:r w:rsidRPr="00BE3A7B">
        <w:rPr>
          <w:rFonts w:ascii="Times New Roman" w:hAnsi="Times New Roman" w:cs="Times New Roman"/>
          <w:sz w:val="26"/>
          <w:szCs w:val="26"/>
          <w:lang w:val="ru-RU" w:eastAsia="ru-RU"/>
        </w:rPr>
        <w:t xml:space="preserve">ПОСТАНОВЛЕНИЕ </w:t>
      </w:r>
    </w:p>
    <w:tbl>
      <w:tblPr>
        <w:tblW w:w="9606" w:type="dxa"/>
        <w:tblInd w:w="2" w:type="dxa"/>
        <w:tblCellMar>
          <w:left w:w="0" w:type="dxa"/>
          <w:right w:w="0" w:type="dxa"/>
        </w:tblCellMar>
        <w:tblLook w:val="00A0"/>
      </w:tblPr>
      <w:tblGrid>
        <w:gridCol w:w="4431"/>
        <w:gridCol w:w="5175"/>
      </w:tblGrid>
      <w:tr w:rsidTr="00BE3A7B">
        <w:tblPrEx>
          <w:tblW w:w="9606" w:type="dxa"/>
          <w:tblInd w:w="2" w:type="dxa"/>
          <w:tblCellMar>
            <w:left w:w="0" w:type="dxa"/>
            <w:right w:w="0" w:type="dxa"/>
          </w:tblCellMar>
          <w:tblLook w:val="00A0"/>
        </w:tblPrEx>
        <w:tc>
          <w:tcPr>
            <w:tcW w:w="4431" w:type="dxa"/>
            <w:tcMar>
              <w:top w:w="0" w:type="dxa"/>
              <w:left w:w="108" w:type="dxa"/>
              <w:bottom w:w="0" w:type="dxa"/>
              <w:right w:w="108" w:type="dxa"/>
            </w:tcMar>
            <w:hideMark/>
          </w:tcPr>
          <w:p w:rsidR="00BE3A7B" w:rsidRPr="00BE3A7B" w:rsidP="00BE3A7B">
            <w:pPr>
              <w:spacing w:after="0" w:line="240" w:lineRule="auto"/>
              <w:ind w:left="-567" w:right="-1"/>
              <w:jc w:val="both"/>
              <w:rPr>
                <w:rFonts w:ascii="Times New Roman" w:hAnsi="Times New Roman" w:cs="Times New Roman"/>
                <w:sz w:val="26"/>
                <w:szCs w:val="26"/>
                <w:lang w:val="ru-RU" w:eastAsia="ru-RU"/>
              </w:rPr>
            </w:pPr>
            <w:r w:rsidRPr="00BE3A7B">
              <w:rPr>
                <w:rFonts w:ascii="Times New Roman" w:hAnsi="Times New Roman" w:cs="Times New Roman"/>
                <w:sz w:val="26"/>
                <w:szCs w:val="26"/>
                <w:lang w:val="ru-RU" w:eastAsia="ru-RU"/>
              </w:rPr>
              <w:t xml:space="preserve">            26 октября 2024 года</w:t>
            </w:r>
          </w:p>
          <w:p w:rsidR="00BE3A7B" w:rsidRPr="00BE3A7B" w:rsidP="00BE3A7B">
            <w:pPr>
              <w:spacing w:after="0" w:line="240" w:lineRule="auto"/>
              <w:ind w:left="-567" w:right="-1"/>
              <w:jc w:val="both"/>
              <w:rPr>
                <w:rFonts w:ascii="Times New Roman" w:hAnsi="Times New Roman" w:cs="Times New Roman"/>
                <w:sz w:val="26"/>
                <w:szCs w:val="26"/>
                <w:lang w:val="ru-RU" w:eastAsia="ru-RU"/>
              </w:rPr>
            </w:pPr>
            <w:r w:rsidRPr="00BE3A7B">
              <w:rPr>
                <w:rFonts w:ascii="Times New Roman" w:hAnsi="Times New Roman" w:cs="Times New Roman"/>
                <w:sz w:val="26"/>
                <w:szCs w:val="26"/>
                <w:lang w:val="ru-RU" w:eastAsia="ru-RU"/>
              </w:rPr>
              <w:t xml:space="preserve">              </w:t>
            </w:r>
          </w:p>
        </w:tc>
        <w:tc>
          <w:tcPr>
            <w:tcW w:w="5175" w:type="dxa"/>
            <w:tcMar>
              <w:top w:w="0" w:type="dxa"/>
              <w:left w:w="108" w:type="dxa"/>
              <w:bottom w:w="0" w:type="dxa"/>
              <w:right w:w="108" w:type="dxa"/>
            </w:tcMar>
            <w:hideMark/>
          </w:tcPr>
          <w:p w:rsidR="00BE3A7B" w:rsidRPr="00BE3A7B" w:rsidP="00BE3A7B">
            <w:pPr>
              <w:spacing w:after="0" w:line="240" w:lineRule="auto"/>
              <w:ind w:left="-567" w:right="-1"/>
              <w:rPr>
                <w:rFonts w:ascii="Times New Roman" w:hAnsi="Times New Roman" w:cs="Times New Roman"/>
                <w:sz w:val="26"/>
                <w:szCs w:val="26"/>
                <w:lang w:val="ru-RU" w:eastAsia="ru-RU"/>
              </w:rPr>
            </w:pPr>
            <w:r w:rsidRPr="00BE3A7B">
              <w:rPr>
                <w:rFonts w:ascii="Times New Roman" w:hAnsi="Times New Roman" w:cs="Times New Roman"/>
                <w:sz w:val="26"/>
                <w:szCs w:val="26"/>
                <w:lang w:val="ru-RU" w:eastAsia="ru-RU"/>
              </w:rPr>
              <w:t xml:space="preserve">                                                    г. Симферополь </w:t>
            </w:r>
          </w:p>
        </w:tc>
      </w:tr>
    </w:tbl>
    <w:p w:rsidR="00BE3A7B" w:rsidRPr="00BE3A7B" w:rsidP="00BE3A7B">
      <w:pPr>
        <w:spacing w:after="0" w:line="240" w:lineRule="auto"/>
        <w:ind w:left="-567" w:right="-1" w:firstLine="708"/>
        <w:jc w:val="both"/>
        <w:rPr>
          <w:rFonts w:ascii="Times New Roman" w:hAnsi="Times New Roman" w:cs="Times New Roman"/>
          <w:sz w:val="26"/>
          <w:szCs w:val="26"/>
          <w:lang w:val="ru-RU" w:eastAsia="ru-RU"/>
        </w:rPr>
      </w:pPr>
      <w:r w:rsidRPr="00BE3A7B">
        <w:rPr>
          <w:rFonts w:ascii="Times New Roman" w:hAnsi="Times New Roman" w:cs="Times New Roman"/>
          <w:color w:val="000000"/>
          <w:sz w:val="26"/>
          <w:szCs w:val="26"/>
          <w:lang w:val="ru-RU" w:eastAsia="ru-RU"/>
        </w:rPr>
        <w:t>И.о</w:t>
      </w:r>
      <w:r w:rsidRPr="00BE3A7B">
        <w:rPr>
          <w:rFonts w:ascii="Times New Roman" w:hAnsi="Times New Roman" w:cs="Times New Roman"/>
          <w:color w:val="000000"/>
          <w:sz w:val="26"/>
          <w:szCs w:val="26"/>
          <w:lang w:val="ru-RU" w:eastAsia="ru-RU"/>
        </w:rPr>
        <w:t>. мирового судьи судебного участка № 81 Симферопольского судебного района (Симферопольский муниципальный район) Республики Крым - мировой судья судебного участка № 77 Симферопольского судебного района (Симферопольский муниципальный район) Республики Крым Шевчук К.С.,  расположенного по адресу: г. Симферополь, ул. Куйбышева, 58Д,  рассмотрев дело  об административном правонарушении,</w:t>
      </w:r>
      <w:r w:rsidRPr="00BE3A7B">
        <w:rPr>
          <w:rFonts w:ascii="Times New Roman" w:hAnsi="Times New Roman" w:cs="Times New Roman"/>
          <w:sz w:val="26"/>
          <w:szCs w:val="26"/>
          <w:lang w:val="ru-RU" w:eastAsia="ru-RU"/>
        </w:rPr>
        <w:t xml:space="preserve"> предусмотренном частью 3 статьи 19.24 </w:t>
      </w:r>
      <w:r w:rsidRPr="00BE3A7B">
        <w:rPr>
          <w:rFonts w:ascii="Times New Roman" w:hAnsi="Times New Roman" w:cs="Times New Roman"/>
          <w:sz w:val="26"/>
          <w:szCs w:val="26"/>
          <w:lang w:val="ru-RU"/>
        </w:rPr>
        <w:t xml:space="preserve">Кодекса Российской Федерации об административных правонарушениях, </w:t>
      </w:r>
      <w:r w:rsidRPr="00BE3A7B">
        <w:rPr>
          <w:rFonts w:ascii="Times New Roman" w:hAnsi="Times New Roman" w:cs="Times New Roman"/>
          <w:sz w:val="26"/>
          <w:szCs w:val="26"/>
          <w:lang w:val="ru-RU" w:eastAsia="ru-RU"/>
        </w:rPr>
        <w:t>в отношении:</w:t>
      </w:r>
    </w:p>
    <w:p w:rsidR="00BE3A7B" w:rsidRPr="00BE3A7B" w:rsidP="00BE3A7B">
      <w:pPr>
        <w:spacing w:after="0" w:line="240" w:lineRule="auto"/>
        <w:ind w:left="-567" w:right="-1" w:firstLine="708"/>
        <w:jc w:val="both"/>
        <w:rPr>
          <w:rFonts w:ascii="Times New Roman" w:hAnsi="Times New Roman" w:cs="Times New Roman"/>
          <w:sz w:val="26"/>
          <w:szCs w:val="26"/>
          <w:lang w:val="ru-RU" w:eastAsia="ru-RU"/>
        </w:rPr>
      </w:pPr>
      <w:r>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w:t>
      </w:r>
      <w:r w:rsidRP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года рождения, уроженца </w:t>
      </w:r>
      <w:r w:rsidRP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паспорт гражданина РФ серии </w:t>
      </w:r>
      <w:r w:rsidRP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 </w:t>
      </w:r>
      <w:r w:rsidRP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выданный </w:t>
      </w:r>
      <w:r w:rsidRP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код подразделения </w:t>
      </w:r>
      <w:r w:rsidRP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зарегистрированного и проживающего по адресу: </w:t>
      </w:r>
      <w:r w:rsidRP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w:t>
      </w:r>
      <w:r w:rsidRPr="00BE3A7B">
        <w:rPr>
          <w:rFonts w:ascii="Times New Roman" w:hAnsi="Times New Roman" w:cs="Times New Roman"/>
          <w:sz w:val="26"/>
          <w:szCs w:val="26"/>
          <w:lang w:val="ru-RU" w:eastAsia="ru-RU"/>
        </w:rPr>
        <w:t>русским языком владеющего, имеющего среднее образование, холостого, официально не трудоустроенного, ранее судимого,</w:t>
      </w:r>
    </w:p>
    <w:p w:rsidR="00BE3A7B" w:rsidRPr="00BE3A7B" w:rsidP="00BE3A7B">
      <w:pPr>
        <w:spacing w:after="0" w:line="240" w:lineRule="auto"/>
        <w:ind w:left="-567" w:right="-1" w:firstLine="708"/>
        <w:jc w:val="both"/>
        <w:rPr>
          <w:rFonts w:ascii="Times New Roman" w:hAnsi="Times New Roman" w:cs="Times New Roman"/>
          <w:sz w:val="26"/>
          <w:szCs w:val="26"/>
          <w:lang w:val="ru-RU" w:eastAsia="ru-RU"/>
        </w:rPr>
      </w:pPr>
    </w:p>
    <w:p w:rsidR="00BE3A7B" w:rsidRPr="00BE3A7B" w:rsidP="00BE3A7B">
      <w:pPr>
        <w:spacing w:after="0" w:line="240" w:lineRule="auto"/>
        <w:ind w:left="-567" w:right="-1"/>
        <w:jc w:val="center"/>
        <w:rPr>
          <w:rFonts w:ascii="Times New Roman" w:hAnsi="Times New Roman" w:cs="Times New Roman"/>
          <w:sz w:val="26"/>
          <w:szCs w:val="26"/>
          <w:lang w:val="ru-RU" w:eastAsia="ru-RU"/>
        </w:rPr>
      </w:pPr>
      <w:r w:rsidRPr="00BE3A7B">
        <w:rPr>
          <w:rFonts w:ascii="Times New Roman" w:hAnsi="Times New Roman" w:cs="Times New Roman"/>
          <w:sz w:val="26"/>
          <w:szCs w:val="26"/>
          <w:lang w:val="ru-RU" w:eastAsia="ru-RU"/>
        </w:rPr>
        <w:t>УСТАНОВИЛ:</w:t>
      </w:r>
    </w:p>
    <w:p w:rsidR="00BE3A7B" w:rsidRPr="00BE3A7B" w:rsidP="00BE3A7B">
      <w:pPr>
        <w:spacing w:after="0" w:line="240" w:lineRule="auto"/>
        <w:ind w:left="-567" w:right="-1"/>
        <w:jc w:val="center"/>
        <w:rPr>
          <w:rFonts w:ascii="Times New Roman" w:hAnsi="Times New Roman" w:cs="Times New Roman"/>
          <w:sz w:val="26"/>
          <w:szCs w:val="26"/>
          <w:lang w:val="ru-RU" w:eastAsia="ru-RU"/>
        </w:rPr>
      </w:pPr>
    </w:p>
    <w:p w:rsidR="00BE3A7B" w:rsidRPr="00BE3A7B" w:rsidP="00BE3A7B">
      <w:pPr>
        <w:autoSpaceDE w:val="0"/>
        <w:autoSpaceDN w:val="0"/>
        <w:adjustRightInd w:val="0"/>
        <w:spacing w:after="0" w:line="240" w:lineRule="auto"/>
        <w:ind w:left="-567" w:right="-1" w:firstLine="540"/>
        <w:jc w:val="both"/>
        <w:rPr>
          <w:rFonts w:ascii="Times New Roman" w:hAnsi="Times New Roman" w:cs="Times New Roman"/>
          <w:sz w:val="26"/>
          <w:szCs w:val="26"/>
          <w:lang w:val="ru-RU" w:eastAsia="ru-RU"/>
        </w:rPr>
      </w:pPr>
      <w:r>
        <w:rPr>
          <w:rFonts w:ascii="Times New Roman" w:hAnsi="Times New Roman" w:cs="Times New Roman"/>
          <w:sz w:val="26"/>
          <w:szCs w:val="26"/>
        </w:rPr>
        <w:t>***</w:t>
      </w:r>
      <w:r w:rsidRPr="00BE3A7B">
        <w:rPr>
          <w:rFonts w:ascii="Times New Roman" w:eastAsia="Times New Roman" w:hAnsi="Times New Roman"/>
          <w:sz w:val="26"/>
          <w:szCs w:val="26"/>
          <w:lang w:val="ru-RU" w:eastAsia="ru-RU"/>
        </w:rPr>
        <w:t>, проживающий по адресу:</w:t>
      </w:r>
      <w:r w:rsidRPr="00BE3A7B">
        <w:rPr>
          <w:rFonts w:ascii="Times New Roman" w:hAnsi="Times New Roman" w:cs="Times New Roman"/>
          <w:sz w:val="26"/>
          <w:szCs w:val="26"/>
        </w:rPr>
        <w:t xml:space="preserve"> </w:t>
      </w:r>
      <w:r w:rsidRP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w:t>
      </w:r>
      <w:r w:rsidRPr="00BE3A7B">
        <w:rPr>
          <w:rFonts w:ascii="Times New Roman" w:hAnsi="Times New Roman" w:cs="Times New Roman"/>
          <w:sz w:val="26"/>
          <w:szCs w:val="26"/>
        </w:rPr>
        <w:t xml:space="preserve">в </w:t>
      </w:r>
      <w:r w:rsidRPr="00BE3A7B">
        <w:rPr>
          <w:rFonts w:ascii="Times New Roman" w:hAnsi="Times New Roman" w:cs="Times New Roman"/>
          <w:sz w:val="26"/>
          <w:szCs w:val="26"/>
        </w:rPr>
        <w:t>отношении</w:t>
      </w:r>
      <w:r w:rsidRPr="00BE3A7B">
        <w:rPr>
          <w:rFonts w:ascii="Times New Roman" w:hAnsi="Times New Roman" w:cs="Times New Roman"/>
          <w:sz w:val="26"/>
          <w:szCs w:val="26"/>
        </w:rPr>
        <w:t xml:space="preserve"> </w:t>
      </w:r>
      <w:r w:rsidRPr="00BE3A7B">
        <w:rPr>
          <w:rFonts w:ascii="Times New Roman" w:hAnsi="Times New Roman" w:cs="Times New Roman"/>
          <w:sz w:val="26"/>
          <w:szCs w:val="26"/>
        </w:rPr>
        <w:t>которого</w:t>
      </w:r>
      <w:r w:rsidRPr="00BE3A7B">
        <w:rPr>
          <w:rFonts w:ascii="Times New Roman" w:hAnsi="Times New Roman" w:cs="Times New Roman"/>
          <w:sz w:val="26"/>
          <w:szCs w:val="26"/>
        </w:rPr>
        <w:t xml:space="preserve"> </w:t>
      </w:r>
      <w:r w:rsidRPr="00BE3A7B">
        <w:rPr>
          <w:rFonts w:ascii="Times New Roman" w:hAnsi="Times New Roman" w:cs="Times New Roman"/>
          <w:sz w:val="26"/>
          <w:szCs w:val="26"/>
        </w:rPr>
        <w:t>решением</w:t>
      </w:r>
      <w:r w:rsidRPr="00BE3A7B">
        <w:rPr>
          <w:rFonts w:ascii="Times New Roman" w:hAnsi="Times New Roman" w:cs="Times New Roman"/>
          <w:sz w:val="26"/>
          <w:szCs w:val="26"/>
        </w:rPr>
        <w:t xml:space="preserve"> </w:t>
      </w:r>
      <w:r w:rsidRPr="00BE3A7B">
        <w:rPr>
          <w:rFonts w:ascii="Times New Roman" w:hAnsi="Times New Roman" w:cs="Times New Roman"/>
          <w:bCs/>
          <w:sz w:val="26"/>
          <w:szCs w:val="26"/>
          <w:lang w:val="ru-RU"/>
        </w:rPr>
        <w:t>Симферопольского районного суда №2а-2198/2024</w:t>
      </w:r>
      <w:r w:rsidRPr="00BE3A7B">
        <w:rPr>
          <w:rFonts w:ascii="Times New Roman" w:hAnsi="Times New Roman" w:cs="Times New Roman"/>
          <w:sz w:val="26"/>
          <w:szCs w:val="26"/>
        </w:rPr>
        <w:t xml:space="preserve"> от </w:t>
      </w:r>
      <w:r w:rsidRPr="00BE3A7B">
        <w:rPr>
          <w:rFonts w:ascii="Times New Roman" w:hAnsi="Times New Roman" w:cs="Times New Roman"/>
          <w:bCs/>
          <w:sz w:val="26"/>
          <w:szCs w:val="26"/>
          <w:lang w:val="ru-RU"/>
        </w:rPr>
        <w:t>16.05.2024</w:t>
      </w:r>
      <w:r w:rsidRPr="00BE3A7B">
        <w:rPr>
          <w:rFonts w:ascii="Times New Roman" w:hAnsi="Times New Roman" w:cs="Times New Roman"/>
          <w:sz w:val="26"/>
          <w:szCs w:val="26"/>
        </w:rPr>
        <w:t xml:space="preserve">, </w:t>
      </w:r>
      <w:r w:rsidRPr="00BE3A7B">
        <w:rPr>
          <w:rFonts w:ascii="Times New Roman" w:hAnsi="Times New Roman" w:cs="Times New Roman"/>
          <w:sz w:val="26"/>
          <w:szCs w:val="26"/>
        </w:rPr>
        <w:t>установлен</w:t>
      </w:r>
      <w:r w:rsidRPr="00BE3A7B">
        <w:rPr>
          <w:rFonts w:ascii="Times New Roman" w:hAnsi="Times New Roman" w:cs="Times New Roman"/>
          <w:sz w:val="26"/>
          <w:szCs w:val="26"/>
        </w:rPr>
        <w:t xml:space="preserve"> </w:t>
      </w:r>
      <w:r w:rsidRPr="00BE3A7B">
        <w:rPr>
          <w:rFonts w:ascii="Times New Roman" w:hAnsi="Times New Roman" w:cs="Times New Roman"/>
          <w:sz w:val="26"/>
          <w:szCs w:val="26"/>
        </w:rPr>
        <w:t>административный</w:t>
      </w:r>
      <w:r w:rsidRPr="00BE3A7B">
        <w:rPr>
          <w:rFonts w:ascii="Times New Roman" w:hAnsi="Times New Roman" w:cs="Times New Roman"/>
          <w:sz w:val="26"/>
          <w:szCs w:val="26"/>
        </w:rPr>
        <w:t xml:space="preserve"> </w:t>
      </w:r>
      <w:r w:rsidRPr="00BE3A7B">
        <w:rPr>
          <w:rFonts w:ascii="Times New Roman" w:hAnsi="Times New Roman" w:cs="Times New Roman"/>
          <w:sz w:val="26"/>
          <w:szCs w:val="26"/>
        </w:rPr>
        <w:t>надзор</w:t>
      </w:r>
      <w:r w:rsidRPr="00BE3A7B">
        <w:rPr>
          <w:rFonts w:ascii="Times New Roman" w:hAnsi="Times New Roman" w:cs="Times New Roman"/>
          <w:sz w:val="26"/>
          <w:szCs w:val="26"/>
          <w:lang w:val="ru-RU"/>
        </w:rPr>
        <w:t xml:space="preserve">, </w:t>
      </w:r>
      <w:r w:rsidRPr="00BE3A7B">
        <w:rPr>
          <w:rFonts w:ascii="Times New Roman" w:hAnsi="Times New Roman" w:cs="Times New Roman"/>
          <w:sz w:val="26"/>
          <w:szCs w:val="26"/>
        </w:rPr>
        <w:t>решением</w:t>
      </w:r>
      <w:r w:rsidRPr="00BE3A7B">
        <w:rPr>
          <w:rFonts w:ascii="Times New Roman" w:hAnsi="Times New Roman" w:cs="Times New Roman"/>
          <w:sz w:val="26"/>
          <w:szCs w:val="26"/>
        </w:rPr>
        <w:t xml:space="preserve"> </w:t>
      </w:r>
      <w:r w:rsidRPr="00BE3A7B">
        <w:rPr>
          <w:rFonts w:ascii="Times New Roman" w:hAnsi="Times New Roman" w:cs="Times New Roman"/>
          <w:bCs/>
          <w:sz w:val="26"/>
          <w:szCs w:val="26"/>
          <w:lang w:val="ru-RU"/>
        </w:rPr>
        <w:t>Симферопольского районного суда №2а-3281/2024</w:t>
      </w:r>
      <w:r w:rsidRPr="00BE3A7B">
        <w:rPr>
          <w:rFonts w:ascii="Times New Roman" w:hAnsi="Times New Roman" w:cs="Times New Roman"/>
          <w:sz w:val="26"/>
          <w:szCs w:val="26"/>
        </w:rPr>
        <w:t xml:space="preserve"> от </w:t>
      </w:r>
      <w:r w:rsidRPr="00BE3A7B">
        <w:rPr>
          <w:rFonts w:ascii="Times New Roman" w:hAnsi="Times New Roman" w:cs="Times New Roman"/>
          <w:sz w:val="26"/>
          <w:szCs w:val="26"/>
          <w:lang w:val="ru-RU"/>
        </w:rPr>
        <w:t>0</w:t>
      </w:r>
      <w:r w:rsidRPr="00BE3A7B">
        <w:rPr>
          <w:rFonts w:ascii="Times New Roman" w:hAnsi="Times New Roman" w:cs="Times New Roman"/>
          <w:bCs/>
          <w:sz w:val="26"/>
          <w:szCs w:val="26"/>
          <w:lang w:val="ru-RU"/>
        </w:rPr>
        <w:t xml:space="preserve">6.09.2024 продлен  срок административного надзора и установлены дополнительные ограничения, </w:t>
      </w:r>
      <w:r w:rsidRPr="00BE3A7B">
        <w:rPr>
          <w:rFonts w:ascii="Times New Roman" w:hAnsi="Times New Roman" w:cs="Times New Roman"/>
          <w:sz w:val="26"/>
          <w:szCs w:val="26"/>
          <w:lang w:val="ru-RU"/>
        </w:rPr>
        <w:t xml:space="preserve"> повторно  в течении года, 1</w:t>
      </w:r>
      <w:r w:rsidRPr="00BE3A7B">
        <w:rPr>
          <w:rFonts w:ascii="Times New Roman" w:hAnsi="Times New Roman" w:cs="Times New Roman"/>
          <w:bCs/>
          <w:sz w:val="26"/>
          <w:szCs w:val="26"/>
          <w:lang w:val="ru-RU"/>
        </w:rPr>
        <w:t>9.08.</w:t>
      </w:r>
      <w:r w:rsidRPr="00BE3A7B">
        <w:rPr>
          <w:rFonts w:ascii="Times New Roman" w:hAnsi="Times New Roman" w:cs="Times New Roman"/>
          <w:sz w:val="26"/>
          <w:szCs w:val="26"/>
        </w:rPr>
        <w:t>202</w:t>
      </w:r>
      <w:r w:rsidRPr="00BE3A7B">
        <w:rPr>
          <w:rFonts w:ascii="Times New Roman" w:hAnsi="Times New Roman" w:cs="Times New Roman"/>
          <w:bCs/>
          <w:sz w:val="26"/>
          <w:szCs w:val="26"/>
          <w:lang w:val="ru-RU"/>
        </w:rPr>
        <w:t>4</w:t>
      </w:r>
      <w:r w:rsidRPr="00BE3A7B">
        <w:rPr>
          <w:rFonts w:ascii="Times New Roman" w:hAnsi="Times New Roman" w:cs="Times New Roman"/>
          <w:sz w:val="26"/>
          <w:szCs w:val="26"/>
        </w:rPr>
        <w:t xml:space="preserve"> в </w:t>
      </w:r>
      <w:r w:rsidRPr="00BE3A7B">
        <w:rPr>
          <w:rFonts w:ascii="Times New Roman" w:hAnsi="Times New Roman" w:cs="Times New Roman"/>
          <w:sz w:val="26"/>
          <w:szCs w:val="26"/>
          <w:lang w:val="ru-RU"/>
        </w:rPr>
        <w:t xml:space="preserve">18 </w:t>
      </w:r>
      <w:r w:rsidRPr="00BE3A7B">
        <w:rPr>
          <w:rFonts w:ascii="Times New Roman" w:hAnsi="Times New Roman" w:cs="Times New Roman"/>
          <w:sz w:val="26"/>
          <w:szCs w:val="26"/>
        </w:rPr>
        <w:t xml:space="preserve">час. </w:t>
      </w:r>
      <w:r w:rsidRPr="00BE3A7B">
        <w:rPr>
          <w:rFonts w:ascii="Times New Roman" w:hAnsi="Times New Roman" w:cs="Times New Roman"/>
          <w:sz w:val="26"/>
          <w:szCs w:val="26"/>
          <w:lang w:val="ru-RU"/>
        </w:rPr>
        <w:t xml:space="preserve">01 </w:t>
      </w:r>
      <w:r w:rsidRPr="00BE3A7B">
        <w:rPr>
          <w:rFonts w:ascii="Times New Roman" w:hAnsi="Times New Roman" w:cs="Times New Roman"/>
          <w:sz w:val="26"/>
          <w:szCs w:val="26"/>
        </w:rPr>
        <w:t xml:space="preserve"> </w:t>
      </w:r>
      <w:r w:rsidRPr="00BE3A7B">
        <w:rPr>
          <w:rFonts w:ascii="Times New Roman" w:hAnsi="Times New Roman" w:cs="Times New Roman"/>
          <w:sz w:val="26"/>
          <w:szCs w:val="26"/>
        </w:rPr>
        <w:t>мин</w:t>
      </w:r>
      <w:r w:rsidRPr="00BE3A7B">
        <w:rPr>
          <w:rFonts w:ascii="Times New Roman" w:hAnsi="Times New Roman" w:cs="Times New Roman"/>
          <w:sz w:val="26"/>
          <w:szCs w:val="26"/>
          <w:lang w:val="ru-RU"/>
        </w:rPr>
        <w:t>. не явился на регистрацию в ОМВД России по Симферопольскому району</w:t>
      </w:r>
      <w:r w:rsidRPr="00BE3A7B">
        <w:rPr>
          <w:rFonts w:ascii="Times New Roman" w:hAnsi="Times New Roman" w:cs="Times New Roman"/>
          <w:bCs/>
          <w:sz w:val="26"/>
          <w:szCs w:val="26"/>
          <w:lang w:val="ru-RU"/>
        </w:rPr>
        <w:t xml:space="preserve">  в соответствии с графиком прибытия  поднадзорного лица  на регистрацию утвержденного 31.05.2024,  чем нарушил п. 3установленных ему ограничений административного надзора: ограничение в виде обязательной явки 2 раза в месяц в органы внутренних дел по месту жительства или пребывания для регистрации, согласно установленному ОМВД России по Симферопольскому району Республики Крым графику регистрации. Тем самым совершил правонарушение, предусмотренное ч. 3 ст.19.24 Кодекса Российской Федерации об административных правонарушениях.</w:t>
      </w:r>
    </w:p>
    <w:p w:rsidR="00BE3A7B" w:rsidRPr="00BE3A7B" w:rsidP="00BE3A7B">
      <w:pPr>
        <w:autoSpaceDE w:val="0"/>
        <w:autoSpaceDN w:val="0"/>
        <w:adjustRightInd w:val="0"/>
        <w:spacing w:after="0" w:line="240" w:lineRule="auto"/>
        <w:ind w:left="-567" w:right="-1" w:firstLine="540"/>
        <w:jc w:val="both"/>
        <w:rPr>
          <w:rFonts w:ascii="Times New Roman" w:hAnsi="Times New Roman" w:cs="Times New Roman"/>
          <w:sz w:val="26"/>
          <w:szCs w:val="26"/>
          <w:lang w:val="ru-RU" w:eastAsia="ru-RU"/>
        </w:rPr>
      </w:pPr>
      <w:r>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w:t>
      </w:r>
      <w:r w:rsidRPr="00BE3A7B">
        <w:rPr>
          <w:rFonts w:ascii="Times New Roman" w:hAnsi="Times New Roman" w:cs="Times New Roman"/>
          <w:sz w:val="26"/>
          <w:szCs w:val="26"/>
          <w:lang w:val="ru-RU" w:eastAsia="ru-RU"/>
        </w:rPr>
        <w:t>в судебном заседании вину в совершенном правонарушении признал полностью, раскаялся.</w:t>
      </w:r>
    </w:p>
    <w:p w:rsidR="00BE3A7B" w:rsidRPr="00BE3A7B" w:rsidP="00BE3A7B">
      <w:pPr>
        <w:autoSpaceDE w:val="0"/>
        <w:autoSpaceDN w:val="0"/>
        <w:adjustRightInd w:val="0"/>
        <w:spacing w:after="0" w:line="240" w:lineRule="auto"/>
        <w:ind w:left="-567" w:right="-1" w:firstLine="540"/>
        <w:jc w:val="both"/>
        <w:rPr>
          <w:rFonts w:ascii="Times New Roman" w:hAnsi="Times New Roman" w:cs="Times New Roman"/>
          <w:sz w:val="26"/>
          <w:szCs w:val="26"/>
          <w:lang w:val="ru-RU"/>
        </w:rPr>
      </w:pPr>
      <w:r w:rsidRPr="00BE3A7B">
        <w:rPr>
          <w:rFonts w:ascii="Times New Roman" w:hAnsi="Times New Roman" w:cs="Times New Roman"/>
          <w:sz w:val="26"/>
          <w:szCs w:val="26"/>
        </w:rPr>
        <w:t>Заслушав</w:t>
      </w:r>
      <w:r w:rsidRPr="00BE3A7B">
        <w:rPr>
          <w:rFonts w:ascii="Times New Roman" w:hAnsi="Times New Roman" w:cs="Times New Roman"/>
          <w:sz w:val="26"/>
          <w:szCs w:val="26"/>
        </w:rPr>
        <w:t xml:space="preserve"> </w:t>
      </w:r>
      <w:r w:rsidR="00E547D7">
        <w:rPr>
          <w:rFonts w:ascii="Times New Roman" w:eastAsia="Times New Roman" w:hAnsi="Times New Roman"/>
          <w:sz w:val="26"/>
          <w:szCs w:val="26"/>
          <w:lang w:val="ru-RU" w:eastAsia="ru-RU"/>
        </w:rPr>
        <w:t>***</w:t>
      </w:r>
      <w:r w:rsidRPr="00BE3A7B">
        <w:rPr>
          <w:rFonts w:ascii="Times New Roman" w:hAnsi="Times New Roman" w:cs="Times New Roman"/>
          <w:sz w:val="26"/>
          <w:szCs w:val="26"/>
          <w:lang w:val="ru-RU"/>
        </w:rPr>
        <w:t>, и</w:t>
      </w:r>
      <w:r w:rsidRPr="00BE3A7B">
        <w:rPr>
          <w:rFonts w:ascii="Times New Roman" w:hAnsi="Times New Roman" w:cs="Times New Roman"/>
          <w:sz w:val="26"/>
          <w:szCs w:val="26"/>
          <w:lang w:val="ru-RU" w:eastAsia="ru-RU"/>
        </w:rPr>
        <w:t xml:space="preserve">сследовав материалы дела, оценив </w:t>
      </w:r>
      <w:r w:rsidRPr="00BE3A7B">
        <w:rPr>
          <w:rFonts w:ascii="Times New Roman" w:hAnsi="Times New Roman" w:cs="Times New Roman"/>
          <w:sz w:val="26"/>
          <w:szCs w:val="26"/>
          <w:lang w:val="ru-RU"/>
        </w:rPr>
        <w:t xml:space="preserve">доказательства, в их совокупности, подтверждающие установленные обстоятельства, оценив их в совокупности, </w:t>
      </w:r>
      <w:r w:rsidRPr="00BE3A7B">
        <w:rPr>
          <w:rFonts w:ascii="Times New Roman" w:hAnsi="Times New Roman" w:cs="Times New Roman"/>
          <w:sz w:val="26"/>
          <w:szCs w:val="26"/>
          <w:lang w:val="ru-RU" w:eastAsia="ru-RU"/>
        </w:rPr>
        <w:t xml:space="preserve">считаю, что его вина в совершении административного правонарушения, предусмотренного ч. 3 ст. 19.24  </w:t>
      </w:r>
      <w:r w:rsidRPr="00BE3A7B">
        <w:rPr>
          <w:rFonts w:ascii="Times New Roman" w:hAnsi="Times New Roman" w:cs="Times New Roman"/>
          <w:sz w:val="26"/>
          <w:szCs w:val="26"/>
          <w:lang w:val="ru-RU"/>
        </w:rPr>
        <w:t xml:space="preserve"> КоАП РФ, то есть повторное в течени</w:t>
      </w:r>
      <w:r w:rsidRPr="00BE3A7B">
        <w:rPr>
          <w:rFonts w:ascii="Times New Roman" w:hAnsi="Times New Roman" w:cs="Times New Roman"/>
          <w:sz w:val="26"/>
          <w:szCs w:val="26"/>
          <w:lang w:val="ru-RU"/>
        </w:rPr>
        <w:t>и</w:t>
      </w:r>
      <w:r w:rsidRPr="00BE3A7B">
        <w:rPr>
          <w:rFonts w:ascii="Times New Roman" w:hAnsi="Times New Roman" w:cs="Times New Roman"/>
          <w:sz w:val="26"/>
          <w:szCs w:val="26"/>
          <w:lang w:val="ru-RU"/>
        </w:rPr>
        <w:t xml:space="preserve"> одного года совершение административного правонарушения, предусмотренного частью 1 настоящей статьи, если эти действия (бездействие) не содержит уголовно наказуемого деяния, доказано.  </w:t>
      </w:r>
    </w:p>
    <w:p w:rsidR="00BE3A7B" w:rsidRPr="00BE3A7B" w:rsidP="00BE3A7B">
      <w:pPr>
        <w:autoSpaceDE w:val="0"/>
        <w:autoSpaceDN w:val="0"/>
        <w:adjustRightInd w:val="0"/>
        <w:spacing w:after="0" w:line="240" w:lineRule="auto"/>
        <w:ind w:left="-567" w:right="-1" w:firstLine="540"/>
        <w:jc w:val="both"/>
        <w:rPr>
          <w:rFonts w:ascii="Times New Roman" w:hAnsi="Times New Roman" w:cs="Times New Roman"/>
          <w:sz w:val="26"/>
          <w:szCs w:val="26"/>
          <w:lang w:val="ru-RU"/>
        </w:rPr>
      </w:pPr>
      <w:r w:rsidRPr="00BE3A7B">
        <w:rPr>
          <w:rFonts w:ascii="Times New Roman" w:hAnsi="Times New Roman" w:cs="Times New Roman"/>
          <w:sz w:val="26"/>
          <w:szCs w:val="26"/>
          <w:lang w:val="ru-RU"/>
        </w:rPr>
        <w:t>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названной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w:t>
      </w:r>
      <w:r w:rsidRPr="00BE3A7B">
        <w:rPr>
          <w:rFonts w:ascii="Times New Roman" w:hAnsi="Times New Roman" w:cs="Times New Roman"/>
          <w:sz w:val="26"/>
          <w:szCs w:val="26"/>
          <w:lang w:val="ru-RU"/>
        </w:rPr>
        <w:t xml:space="preserve"> </w:t>
      </w:r>
      <w:r w:rsidRPr="00BE3A7B">
        <w:rPr>
          <w:rFonts w:ascii="Times New Roman" w:hAnsi="Times New Roman" w:cs="Times New Roman"/>
          <w:sz w:val="26"/>
          <w:szCs w:val="26"/>
          <w:lang w:val="ru-RU"/>
        </w:rPr>
        <w:t>отношении</w:t>
      </w:r>
      <w:r w:rsidRPr="00BE3A7B">
        <w:rPr>
          <w:rFonts w:ascii="Times New Roman" w:hAnsi="Times New Roman" w:cs="Times New Roman"/>
          <w:sz w:val="26"/>
          <w:szCs w:val="26"/>
          <w:lang w:val="ru-RU"/>
        </w:rPr>
        <w:t xml:space="preserve"> которых в соответствии с данным Кодексом не могут применяться </w:t>
      </w:r>
      <w:r w:rsidRPr="00BE3A7B">
        <w:rPr>
          <w:rFonts w:ascii="Times New Roman" w:hAnsi="Times New Roman" w:cs="Times New Roman"/>
          <w:sz w:val="26"/>
          <w:szCs w:val="26"/>
          <w:lang w:val="ru-RU"/>
        </w:rPr>
        <w:t>обязательные работы либо административный арест, в размере от двух тысяч до двух тысяч пятисот рублей.</w:t>
      </w:r>
    </w:p>
    <w:p w:rsidR="00BE3A7B" w:rsidRPr="00BE3A7B" w:rsidP="00BE3A7B">
      <w:pPr>
        <w:autoSpaceDE w:val="0"/>
        <w:autoSpaceDN w:val="0"/>
        <w:adjustRightInd w:val="0"/>
        <w:spacing w:after="0" w:line="240" w:lineRule="auto"/>
        <w:ind w:left="-567" w:right="-1" w:firstLine="540"/>
        <w:jc w:val="both"/>
        <w:rPr>
          <w:rFonts w:ascii="Times New Roman" w:hAnsi="Times New Roman" w:cs="Times New Roman"/>
          <w:sz w:val="26"/>
          <w:szCs w:val="26"/>
          <w:lang w:val="ru-RU"/>
        </w:rPr>
      </w:pPr>
      <w:r w:rsidRPr="00BE3A7B">
        <w:rPr>
          <w:rFonts w:ascii="Times New Roman" w:hAnsi="Times New Roman" w:cs="Times New Roman"/>
          <w:sz w:val="26"/>
          <w:szCs w:val="26"/>
          <w:lang w:val="ru-RU"/>
        </w:rPr>
        <w:t>Согласно пункту 5 части 1 статьи 4 Федерального закона от 6 апреля 2011года № 64-Ф3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BE3A7B" w:rsidRPr="00BE3A7B" w:rsidP="00BE3A7B">
      <w:pPr>
        <w:autoSpaceDE w:val="0"/>
        <w:autoSpaceDN w:val="0"/>
        <w:adjustRightInd w:val="0"/>
        <w:spacing w:after="0" w:line="240" w:lineRule="auto"/>
        <w:ind w:left="-567" w:right="-1" w:firstLine="540"/>
        <w:jc w:val="both"/>
        <w:rPr>
          <w:rFonts w:ascii="Times New Roman" w:hAnsi="Times New Roman" w:cs="Times New Roman"/>
          <w:sz w:val="26"/>
          <w:szCs w:val="26"/>
          <w:lang w:val="ru-RU" w:eastAsia="ru-RU"/>
        </w:rPr>
      </w:pPr>
      <w:r w:rsidRPr="00BE3A7B">
        <w:rPr>
          <w:rFonts w:ascii="Times New Roman" w:hAnsi="Times New Roman" w:cs="Times New Roman"/>
          <w:sz w:val="26"/>
          <w:szCs w:val="26"/>
          <w:lang w:val="ru-RU" w:eastAsia="ru-RU"/>
        </w:rPr>
        <w:t xml:space="preserve">Факт совершения административного правонарушения и виновность </w:t>
      </w:r>
      <w:r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w:t>
      </w:r>
      <w:r w:rsidRPr="00BE3A7B">
        <w:rPr>
          <w:rFonts w:ascii="Times New Roman" w:hAnsi="Times New Roman" w:cs="Times New Roman"/>
          <w:sz w:val="26"/>
          <w:szCs w:val="26"/>
          <w:lang w:val="ru-RU" w:eastAsia="ru-RU"/>
        </w:rPr>
        <w:t xml:space="preserve">подтверждены совокупностью доказательств, достоверность и допустимость которых ничем не опорочены, а именно: </w:t>
      </w:r>
    </w:p>
    <w:p w:rsidR="00BE3A7B" w:rsidRPr="00BE3A7B" w:rsidP="00BE3A7B">
      <w:pPr>
        <w:autoSpaceDE w:val="0"/>
        <w:autoSpaceDN w:val="0"/>
        <w:adjustRightInd w:val="0"/>
        <w:spacing w:after="0" w:line="240" w:lineRule="auto"/>
        <w:ind w:left="-567" w:right="-1" w:firstLine="540"/>
        <w:jc w:val="both"/>
        <w:rPr>
          <w:rFonts w:ascii="Times New Roman" w:hAnsi="Times New Roman" w:cs="Times New Roman"/>
          <w:sz w:val="26"/>
          <w:szCs w:val="26"/>
          <w:lang w:val="ru-RU"/>
        </w:rPr>
      </w:pPr>
      <w:r w:rsidRPr="00BE3A7B">
        <w:rPr>
          <w:rFonts w:ascii="Times New Roman" w:hAnsi="Times New Roman" w:cs="Times New Roman"/>
          <w:sz w:val="26"/>
          <w:szCs w:val="26"/>
          <w:lang w:val="ru-RU" w:eastAsia="ru-RU"/>
        </w:rPr>
        <w:t xml:space="preserve">- </w:t>
      </w:r>
      <w:r w:rsidRPr="00BE3A7B">
        <w:rPr>
          <w:rFonts w:ascii="Times New Roman" w:hAnsi="Times New Roman" w:cs="Times New Roman"/>
          <w:sz w:val="26"/>
          <w:szCs w:val="26"/>
          <w:lang w:val="ru-RU"/>
        </w:rPr>
        <w:t xml:space="preserve">протоколом об административном правонарушении  </w:t>
      </w:r>
      <w:r w:rsidRPr="00E547D7" w:rsidR="00E547D7">
        <w:rPr>
          <w:rFonts w:ascii="Times New Roman" w:hAnsi="Times New Roman" w:cs="Times New Roman"/>
          <w:sz w:val="26"/>
          <w:szCs w:val="26"/>
          <w:lang w:val="ru-RU"/>
        </w:rPr>
        <w:t>***</w:t>
      </w:r>
      <w:r w:rsidRPr="00BE3A7B">
        <w:rPr>
          <w:rFonts w:ascii="Times New Roman" w:hAnsi="Times New Roman" w:cs="Times New Roman"/>
          <w:sz w:val="26"/>
          <w:szCs w:val="26"/>
          <w:lang w:val="ru-RU"/>
        </w:rPr>
        <w:t xml:space="preserve">от 26.10.2024;                         - решением Симферопольского районного суда Республики Крым </w:t>
      </w:r>
      <w:r w:rsidRPr="00BE3A7B">
        <w:rPr>
          <w:rFonts w:ascii="Times New Roman" w:hAnsi="Times New Roman" w:cs="Times New Roman"/>
          <w:bCs/>
          <w:sz w:val="26"/>
          <w:szCs w:val="26"/>
          <w:lang w:val="ru-RU"/>
        </w:rPr>
        <w:t>№2а-2198/2024</w:t>
      </w:r>
      <w:r w:rsidRPr="00BE3A7B">
        <w:rPr>
          <w:rFonts w:ascii="Times New Roman" w:hAnsi="Times New Roman" w:cs="Times New Roman"/>
          <w:sz w:val="26"/>
          <w:szCs w:val="26"/>
        </w:rPr>
        <w:t xml:space="preserve"> от </w:t>
      </w:r>
      <w:r w:rsidRPr="00BE3A7B">
        <w:rPr>
          <w:rFonts w:ascii="Times New Roman" w:hAnsi="Times New Roman" w:cs="Times New Roman"/>
          <w:bCs/>
          <w:sz w:val="26"/>
          <w:szCs w:val="26"/>
          <w:lang w:val="ru-RU"/>
        </w:rPr>
        <w:t xml:space="preserve">16.05.2024 </w:t>
      </w:r>
      <w:r w:rsidRPr="00BE3A7B">
        <w:rPr>
          <w:rFonts w:ascii="Times New Roman" w:hAnsi="Times New Roman" w:cs="Times New Roman"/>
          <w:sz w:val="26"/>
          <w:szCs w:val="26"/>
          <w:lang w:val="ru-RU"/>
        </w:rPr>
        <w:t xml:space="preserve">в отношении </w:t>
      </w:r>
      <w:r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w:t>
      </w:r>
      <w:r w:rsidRPr="00BE3A7B">
        <w:rPr>
          <w:rFonts w:ascii="Times New Roman" w:hAnsi="Times New Roman" w:cs="Times New Roman"/>
          <w:sz w:val="26"/>
          <w:szCs w:val="26"/>
        </w:rPr>
        <w:t>установлен</w:t>
      </w:r>
      <w:r w:rsidRPr="00BE3A7B">
        <w:rPr>
          <w:rFonts w:ascii="Times New Roman" w:hAnsi="Times New Roman" w:cs="Times New Roman"/>
          <w:sz w:val="26"/>
          <w:szCs w:val="26"/>
        </w:rPr>
        <w:t xml:space="preserve"> </w:t>
      </w:r>
      <w:r w:rsidRPr="00BE3A7B">
        <w:rPr>
          <w:rFonts w:ascii="Times New Roman" w:hAnsi="Times New Roman" w:cs="Times New Roman"/>
          <w:sz w:val="26"/>
          <w:szCs w:val="26"/>
        </w:rPr>
        <w:t>административный</w:t>
      </w:r>
      <w:r w:rsidRPr="00BE3A7B">
        <w:rPr>
          <w:rFonts w:ascii="Times New Roman" w:hAnsi="Times New Roman" w:cs="Times New Roman"/>
          <w:sz w:val="26"/>
          <w:szCs w:val="26"/>
        </w:rPr>
        <w:t xml:space="preserve"> </w:t>
      </w:r>
      <w:r w:rsidRPr="00BE3A7B">
        <w:rPr>
          <w:rFonts w:ascii="Times New Roman" w:hAnsi="Times New Roman" w:cs="Times New Roman"/>
          <w:sz w:val="26"/>
          <w:szCs w:val="26"/>
        </w:rPr>
        <w:t>надзор</w:t>
      </w:r>
      <w:r w:rsidRPr="00BE3A7B">
        <w:rPr>
          <w:rFonts w:ascii="Times New Roman" w:eastAsia="Times New Roman" w:hAnsi="Times New Roman"/>
          <w:sz w:val="26"/>
          <w:szCs w:val="26"/>
          <w:lang w:val="ru-RU" w:eastAsia="ru-RU"/>
        </w:rPr>
        <w:t>;</w:t>
      </w:r>
      <w:r w:rsidRPr="00BE3A7B">
        <w:rPr>
          <w:rFonts w:ascii="Times New Roman" w:hAnsi="Times New Roman" w:cs="Times New Roman"/>
          <w:sz w:val="26"/>
          <w:szCs w:val="26"/>
          <w:lang w:val="ru-RU"/>
        </w:rPr>
        <w:t xml:space="preserve"> - решением Симферопольского районного суда Республики Крым </w:t>
      </w:r>
      <w:r w:rsidRPr="00BE3A7B">
        <w:rPr>
          <w:rFonts w:ascii="Times New Roman" w:hAnsi="Times New Roman" w:cs="Times New Roman"/>
          <w:bCs/>
          <w:sz w:val="26"/>
          <w:szCs w:val="26"/>
          <w:lang w:val="ru-RU"/>
        </w:rPr>
        <w:t>№2а-3281/2024</w:t>
      </w:r>
      <w:r w:rsidRPr="00BE3A7B">
        <w:rPr>
          <w:rFonts w:ascii="Times New Roman" w:hAnsi="Times New Roman" w:cs="Times New Roman"/>
          <w:sz w:val="26"/>
          <w:szCs w:val="26"/>
        </w:rPr>
        <w:t xml:space="preserve"> от </w:t>
      </w:r>
      <w:r w:rsidRPr="00BE3A7B">
        <w:rPr>
          <w:rFonts w:ascii="Times New Roman" w:hAnsi="Times New Roman" w:cs="Times New Roman"/>
          <w:sz w:val="26"/>
          <w:szCs w:val="26"/>
          <w:lang w:val="ru-RU"/>
        </w:rPr>
        <w:t>0</w:t>
      </w:r>
      <w:r w:rsidRPr="00BE3A7B">
        <w:rPr>
          <w:rFonts w:ascii="Times New Roman" w:hAnsi="Times New Roman" w:cs="Times New Roman"/>
          <w:bCs/>
          <w:sz w:val="26"/>
          <w:szCs w:val="26"/>
          <w:lang w:val="ru-RU"/>
        </w:rPr>
        <w:t>6.09.2024 продлен  срок административного надзора и установлены дополнительные ограничения</w:t>
      </w:r>
      <w:r w:rsidRPr="00BE3A7B">
        <w:rPr>
          <w:rFonts w:ascii="Times New Roman" w:hAnsi="Times New Roman" w:cs="Times New Roman"/>
          <w:sz w:val="26"/>
          <w:szCs w:val="26"/>
          <w:lang w:val="ru-RU"/>
        </w:rPr>
        <w:t xml:space="preserve"> в отношении </w:t>
      </w:r>
      <w:r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w:t>
      </w:r>
      <w:r w:rsidRPr="00BE3A7B">
        <w:rPr>
          <w:rFonts w:ascii="Times New Roman" w:hAnsi="Times New Roman" w:cs="Times New Roman"/>
          <w:sz w:val="26"/>
          <w:szCs w:val="26"/>
          <w:lang w:val="ru-RU"/>
        </w:rPr>
        <w:t xml:space="preserve"> рапортом </w:t>
      </w:r>
      <w:r w:rsidRPr="00BE3A7B">
        <w:rPr>
          <w:rFonts w:ascii="Times New Roman" w:hAnsi="Times New Roman" w:cs="Times New Roman"/>
          <w:sz w:val="26"/>
          <w:szCs w:val="26"/>
          <w:lang w:val="ru-RU"/>
        </w:rPr>
        <w:t>Врио</w:t>
      </w:r>
      <w:r w:rsidRPr="00BE3A7B">
        <w:rPr>
          <w:rFonts w:ascii="Times New Roman" w:hAnsi="Times New Roman" w:cs="Times New Roman"/>
          <w:sz w:val="26"/>
          <w:szCs w:val="26"/>
          <w:lang w:val="ru-RU"/>
        </w:rPr>
        <w:t>.н</w:t>
      </w:r>
      <w:r w:rsidRPr="00BE3A7B">
        <w:rPr>
          <w:rFonts w:ascii="Times New Roman" w:hAnsi="Times New Roman" w:cs="Times New Roman"/>
          <w:sz w:val="26"/>
          <w:szCs w:val="26"/>
          <w:lang w:val="ru-RU"/>
        </w:rPr>
        <w:t>ачальника</w:t>
      </w:r>
      <w:r w:rsidRPr="00BE3A7B">
        <w:rPr>
          <w:rFonts w:ascii="Times New Roman" w:hAnsi="Times New Roman" w:cs="Times New Roman"/>
          <w:sz w:val="26"/>
          <w:szCs w:val="26"/>
          <w:lang w:val="ru-RU"/>
        </w:rPr>
        <w:t xml:space="preserve"> </w:t>
      </w:r>
      <w:r w:rsidRPr="00BE3A7B">
        <w:rPr>
          <w:rFonts w:ascii="Times New Roman" w:hAnsi="Times New Roman" w:cs="Times New Roman"/>
          <w:sz w:val="26"/>
          <w:szCs w:val="26"/>
          <w:lang w:val="ru-RU"/>
        </w:rPr>
        <w:t>ОУУПиПДН</w:t>
      </w:r>
      <w:r w:rsidRPr="00BE3A7B">
        <w:rPr>
          <w:rFonts w:ascii="Times New Roman" w:hAnsi="Times New Roman" w:cs="Times New Roman"/>
          <w:sz w:val="26"/>
          <w:szCs w:val="26"/>
          <w:lang w:val="ru-RU"/>
        </w:rPr>
        <w:t xml:space="preserve"> ОМВД России по Симферопольскому району от 25.10.2024; копией протокола о доставлении лица, совершившего административное правонарушение </w:t>
      </w:r>
      <w:r w:rsidRPr="00E547D7" w:rsidR="00E547D7">
        <w:rPr>
          <w:rFonts w:ascii="Times New Roman" w:hAnsi="Times New Roman" w:cs="Times New Roman"/>
          <w:sz w:val="26"/>
          <w:szCs w:val="26"/>
          <w:lang w:val="ru-RU"/>
        </w:rPr>
        <w:t>***</w:t>
      </w:r>
      <w:r w:rsidRPr="00BE3A7B">
        <w:rPr>
          <w:rFonts w:ascii="Times New Roman" w:hAnsi="Times New Roman" w:cs="Times New Roman"/>
          <w:sz w:val="26"/>
          <w:szCs w:val="26"/>
          <w:lang w:val="ru-RU"/>
        </w:rPr>
        <w:t xml:space="preserve"> от 26.10.2024;  протоколом об административном задержании </w:t>
      </w:r>
      <w:r w:rsidRPr="00E547D7" w:rsidR="00E547D7">
        <w:rPr>
          <w:rFonts w:ascii="Times New Roman" w:hAnsi="Times New Roman" w:cs="Times New Roman"/>
          <w:sz w:val="26"/>
          <w:szCs w:val="26"/>
          <w:lang w:val="ru-RU"/>
        </w:rPr>
        <w:t>***</w:t>
      </w:r>
      <w:r w:rsidRPr="00BE3A7B">
        <w:rPr>
          <w:rFonts w:ascii="Times New Roman" w:hAnsi="Times New Roman" w:cs="Times New Roman"/>
          <w:sz w:val="26"/>
          <w:szCs w:val="26"/>
          <w:lang w:val="ru-RU"/>
        </w:rPr>
        <w:t xml:space="preserve"> от 26.10.2024 в отношении </w:t>
      </w:r>
      <w:r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письменными объяснениями </w:t>
      </w:r>
      <w:r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от 25.10.2024; копией справки на лицо  ФКУ ИК-2 УФСИН России по Республике Крым и </w:t>
      </w:r>
      <w:r w:rsidRPr="00BE3A7B">
        <w:rPr>
          <w:rFonts w:ascii="Times New Roman" w:eastAsia="Times New Roman" w:hAnsi="Times New Roman"/>
          <w:sz w:val="26"/>
          <w:szCs w:val="26"/>
          <w:lang w:val="ru-RU" w:eastAsia="ru-RU"/>
        </w:rPr>
        <w:t>г</w:t>
      </w:r>
      <w:r w:rsidRPr="00BE3A7B">
        <w:rPr>
          <w:rFonts w:ascii="Times New Roman" w:eastAsia="Times New Roman" w:hAnsi="Times New Roman"/>
          <w:sz w:val="26"/>
          <w:szCs w:val="26"/>
          <w:lang w:val="ru-RU" w:eastAsia="ru-RU"/>
        </w:rPr>
        <w:t>.С</w:t>
      </w:r>
      <w:r w:rsidRPr="00BE3A7B">
        <w:rPr>
          <w:rFonts w:ascii="Times New Roman" w:eastAsia="Times New Roman" w:hAnsi="Times New Roman"/>
          <w:sz w:val="26"/>
          <w:szCs w:val="26"/>
          <w:lang w:val="ru-RU" w:eastAsia="ru-RU"/>
        </w:rPr>
        <w:t>евастополю</w:t>
      </w:r>
      <w:r w:rsidRPr="00BE3A7B">
        <w:rPr>
          <w:rFonts w:ascii="Times New Roman" w:eastAsia="Times New Roman" w:hAnsi="Times New Roman"/>
          <w:sz w:val="26"/>
          <w:szCs w:val="26"/>
          <w:lang w:val="ru-RU" w:eastAsia="ru-RU"/>
        </w:rPr>
        <w:t xml:space="preserve"> </w:t>
      </w:r>
      <w:r w:rsidRPr="00E547D7"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серии ЖТ;  копией заключения о заведении дела  административного надзора на лицо, освобожденное из мест лишения свободы, в отношении которого установлены административные ограничения в соответствии с законодательством РФ; копией постановления </w:t>
      </w:r>
      <w:r w:rsidRPr="00E547D7"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от 18.06.2024 по делу об административном правонарушении  в отношении </w:t>
      </w:r>
      <w:r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копией постановления </w:t>
      </w:r>
      <w:r w:rsidRPr="00BE3A7B">
        <w:rPr>
          <w:rFonts w:ascii="Times New Roman" w:eastAsia="Times New Roman" w:hAnsi="Times New Roman"/>
          <w:sz w:val="26"/>
          <w:szCs w:val="26"/>
          <w:lang w:val="ru-RU" w:eastAsia="ru-RU"/>
        </w:rPr>
        <w:t>и.о</w:t>
      </w:r>
      <w:r w:rsidRPr="00BE3A7B">
        <w:rPr>
          <w:rFonts w:ascii="Times New Roman" w:eastAsia="Times New Roman" w:hAnsi="Times New Roman"/>
          <w:sz w:val="26"/>
          <w:szCs w:val="26"/>
          <w:lang w:val="ru-RU" w:eastAsia="ru-RU"/>
        </w:rPr>
        <w:t xml:space="preserve">. </w:t>
      </w:r>
      <w:r w:rsidRPr="00BE3A7B">
        <w:rPr>
          <w:rFonts w:ascii="Times New Roman" w:hAnsi="Times New Roman" w:cs="Times New Roman"/>
          <w:color w:val="000000"/>
          <w:sz w:val="26"/>
          <w:szCs w:val="26"/>
          <w:lang w:val="ru-RU" w:eastAsia="ru-RU"/>
        </w:rPr>
        <w:t xml:space="preserve">мирового судьи судебного участка № 81 Симферопольского судебного района (Симферопольский муниципальный район) Республики Крым - мирового судьи судебного участка № </w:t>
      </w:r>
      <w:r w:rsidRPr="00BE3A7B">
        <w:rPr>
          <w:rFonts w:ascii="Times New Roman" w:hAnsi="Times New Roman" w:cs="Times New Roman"/>
          <w:color w:val="000000"/>
          <w:sz w:val="26"/>
          <w:szCs w:val="26"/>
          <w:lang w:val="ru-RU" w:eastAsia="ru-RU"/>
        </w:rPr>
        <w:t xml:space="preserve">82 Симферопольского судебного района (Симферопольский муниципальный район) Республики Крым №05-0197/81/2024 от 19.07.2024;рапортом  полицейского ОППСП ОМВД России по Симферопольскому району  </w:t>
      </w:r>
      <w:r w:rsidRPr="00BE3A7B">
        <w:rPr>
          <w:rFonts w:ascii="Times New Roman" w:hAnsi="Times New Roman" w:cs="Times New Roman"/>
          <w:color w:val="000000"/>
          <w:sz w:val="26"/>
          <w:szCs w:val="26"/>
          <w:lang w:val="ru-RU" w:eastAsia="ru-RU"/>
        </w:rPr>
        <w:t>ст</w:t>
      </w:r>
      <w:r w:rsidRPr="00BE3A7B">
        <w:rPr>
          <w:rFonts w:ascii="Times New Roman" w:hAnsi="Times New Roman" w:cs="Times New Roman"/>
          <w:color w:val="000000"/>
          <w:sz w:val="26"/>
          <w:szCs w:val="26"/>
          <w:lang w:val="ru-RU" w:eastAsia="ru-RU"/>
        </w:rPr>
        <w:t>.с</w:t>
      </w:r>
      <w:r w:rsidRPr="00BE3A7B">
        <w:rPr>
          <w:rFonts w:ascii="Times New Roman" w:hAnsi="Times New Roman" w:cs="Times New Roman"/>
          <w:color w:val="000000"/>
          <w:sz w:val="26"/>
          <w:szCs w:val="26"/>
          <w:lang w:val="ru-RU" w:eastAsia="ru-RU"/>
        </w:rPr>
        <w:t>ержанта</w:t>
      </w:r>
      <w:r w:rsidRPr="00BE3A7B">
        <w:rPr>
          <w:rFonts w:ascii="Times New Roman" w:hAnsi="Times New Roman" w:cs="Times New Roman"/>
          <w:color w:val="000000"/>
          <w:sz w:val="26"/>
          <w:szCs w:val="26"/>
          <w:lang w:val="ru-RU" w:eastAsia="ru-RU"/>
        </w:rPr>
        <w:t xml:space="preserve"> полиции  </w:t>
      </w:r>
      <w:r w:rsidRPr="00BE3A7B">
        <w:rPr>
          <w:rFonts w:ascii="Times New Roman" w:hAnsi="Times New Roman" w:cs="Times New Roman"/>
          <w:color w:val="000000"/>
          <w:sz w:val="26"/>
          <w:szCs w:val="26"/>
          <w:lang w:val="ru-RU" w:eastAsia="ru-RU"/>
        </w:rPr>
        <w:t>Бекирова</w:t>
      </w:r>
      <w:r w:rsidRPr="00BE3A7B">
        <w:rPr>
          <w:rFonts w:ascii="Times New Roman" w:hAnsi="Times New Roman" w:cs="Times New Roman"/>
          <w:color w:val="000000"/>
          <w:sz w:val="26"/>
          <w:szCs w:val="26"/>
          <w:lang w:val="ru-RU" w:eastAsia="ru-RU"/>
        </w:rPr>
        <w:t xml:space="preserve">  Г.Х.Э.О. от 26.10.2024; </w:t>
      </w:r>
      <w:r w:rsidRPr="00BE3A7B">
        <w:rPr>
          <w:rFonts w:ascii="Times New Roman" w:hAnsi="Times New Roman" w:cs="Times New Roman"/>
          <w:sz w:val="26"/>
          <w:szCs w:val="26"/>
          <w:lang w:val="ru-RU"/>
        </w:rPr>
        <w:t xml:space="preserve">копией регистрационного листа поднадзорного лица по административного надзора № 19/24 в отношении </w:t>
      </w:r>
      <w:r w:rsidR="00E547D7">
        <w:rPr>
          <w:rFonts w:ascii="Times New Roman" w:hAnsi="Times New Roman" w:cs="Times New Roman"/>
          <w:sz w:val="26"/>
          <w:szCs w:val="26"/>
          <w:lang w:val="ru-RU"/>
        </w:rPr>
        <w:t>***</w:t>
      </w:r>
      <w:r w:rsidRPr="00BE3A7B">
        <w:rPr>
          <w:rFonts w:ascii="Times New Roman" w:hAnsi="Times New Roman" w:cs="Times New Roman"/>
          <w:sz w:val="26"/>
          <w:szCs w:val="26"/>
          <w:lang w:val="ru-RU"/>
        </w:rPr>
        <w:t xml:space="preserve">, </w:t>
      </w:r>
      <w:r w:rsidRPr="00BE3A7B">
        <w:rPr>
          <w:rFonts w:ascii="Times New Roman" w:hAnsi="Times New Roman" w:cs="Times New Roman"/>
          <w:sz w:val="26"/>
          <w:szCs w:val="26"/>
          <w:lang w:val="ru-RU"/>
        </w:rPr>
        <w:t>ознакомлен</w:t>
      </w:r>
      <w:r w:rsidRPr="00BE3A7B">
        <w:rPr>
          <w:rFonts w:ascii="Times New Roman" w:hAnsi="Times New Roman" w:cs="Times New Roman"/>
          <w:sz w:val="26"/>
          <w:szCs w:val="26"/>
          <w:lang w:val="ru-RU"/>
        </w:rPr>
        <w:t xml:space="preserve"> с правами и обязанностями поднадзорного лица, предупрежден об уголовной и административной ответственности за несоблюдение установленных ограничений, из которого следует, что 19.08.2024 последний не явился на регистрацию.</w:t>
      </w:r>
    </w:p>
    <w:p w:rsidR="00BE3A7B" w:rsidRPr="00BE3A7B" w:rsidP="00BE3A7B">
      <w:pPr>
        <w:autoSpaceDE w:val="0"/>
        <w:autoSpaceDN w:val="0"/>
        <w:adjustRightInd w:val="0"/>
        <w:spacing w:after="0" w:line="240" w:lineRule="auto"/>
        <w:ind w:left="-567" w:right="-1" w:firstLine="540"/>
        <w:jc w:val="both"/>
        <w:rPr>
          <w:rFonts w:ascii="Times New Roman" w:hAnsi="Times New Roman" w:cs="Times New Roman"/>
          <w:sz w:val="26"/>
          <w:szCs w:val="26"/>
          <w:lang w:val="ru-RU"/>
        </w:rPr>
      </w:pPr>
      <w:r w:rsidRPr="00BE3A7B">
        <w:rPr>
          <w:rFonts w:ascii="Times New Roman" w:hAnsi="Times New Roman" w:cs="Times New Roman"/>
          <w:sz w:val="26"/>
          <w:szCs w:val="26"/>
          <w:lang w:val="ru-RU"/>
        </w:rPr>
        <w:t xml:space="preserve">Данные описанные в указанных доказательствах </w:t>
      </w:r>
      <w:r w:rsidRPr="00E547D7" w:rsidR="00E547D7">
        <w:rPr>
          <w:rFonts w:ascii="Times New Roman" w:eastAsia="Times New Roman" w:hAnsi="Times New Roman"/>
          <w:sz w:val="26"/>
          <w:szCs w:val="26"/>
          <w:lang w:val="ru-RU" w:eastAsia="ru-RU"/>
        </w:rPr>
        <w:t>***</w:t>
      </w:r>
      <w:r w:rsidR="00E547D7">
        <w:rPr>
          <w:rFonts w:ascii="Times New Roman" w:eastAsia="Times New Roman" w:hAnsi="Times New Roman"/>
          <w:sz w:val="26"/>
          <w:szCs w:val="26"/>
          <w:lang w:val="ru-RU" w:eastAsia="ru-RU"/>
        </w:rPr>
        <w:t xml:space="preserve"> </w:t>
      </w:r>
      <w:r w:rsidRPr="00BE3A7B">
        <w:rPr>
          <w:rFonts w:ascii="Times New Roman" w:hAnsi="Times New Roman" w:cs="Times New Roman"/>
          <w:bCs/>
          <w:sz w:val="26"/>
          <w:szCs w:val="26"/>
          <w:lang w:val="ru-RU"/>
        </w:rPr>
        <w:t>подтвердил суду.</w:t>
      </w:r>
    </w:p>
    <w:p w:rsidR="00BE3A7B" w:rsidRPr="00BE3A7B" w:rsidP="00BE3A7B">
      <w:pPr>
        <w:spacing w:after="0" w:line="240" w:lineRule="auto"/>
        <w:ind w:left="-567" w:right="-1" w:firstLine="540"/>
        <w:jc w:val="both"/>
        <w:rPr>
          <w:rFonts w:ascii="Times New Roman" w:hAnsi="Times New Roman" w:cs="Times New Roman"/>
          <w:bCs/>
          <w:sz w:val="26"/>
          <w:szCs w:val="26"/>
          <w:lang w:val="ru-RU"/>
        </w:rPr>
      </w:pPr>
      <w:r w:rsidRPr="00BE3A7B">
        <w:rPr>
          <w:rFonts w:ascii="Times New Roman" w:hAnsi="Times New Roman" w:cs="Times New Roman"/>
          <w:bCs/>
          <w:sz w:val="26"/>
          <w:szCs w:val="26"/>
          <w:lang w:val="ru-RU"/>
        </w:rPr>
        <w:t xml:space="preserve">Оценив представленные доказательства по делу на предмет допустимости, достоверности, достаточности в соответствии с требованиями статьи 26.11 Кодекса Российской Федерации об административных правонарушениях, прихожу к выводу, что виновность </w:t>
      </w:r>
      <w:r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w:t>
      </w:r>
      <w:r w:rsidRPr="00BE3A7B">
        <w:rPr>
          <w:rFonts w:ascii="Times New Roman" w:hAnsi="Times New Roman" w:cs="Times New Roman"/>
          <w:bCs/>
          <w:sz w:val="26"/>
          <w:szCs w:val="26"/>
          <w:lang w:val="ru-RU"/>
        </w:rPr>
        <w:t>в совершении им административного правонарушения, предусмотренного статьей ч. 3 ст. 19.24 КоАП РФ, доказана и нашла свое подтверждение.</w:t>
      </w:r>
    </w:p>
    <w:p w:rsidR="00BE3A7B" w:rsidRPr="00BE3A7B" w:rsidP="00BE3A7B">
      <w:pPr>
        <w:spacing w:after="0" w:line="240" w:lineRule="auto"/>
        <w:ind w:left="-567" w:right="-1" w:firstLine="993"/>
        <w:jc w:val="both"/>
        <w:rPr>
          <w:rFonts w:ascii="Times New Roman" w:hAnsi="Times New Roman" w:cs="Times New Roman"/>
          <w:bCs/>
          <w:sz w:val="26"/>
          <w:szCs w:val="26"/>
          <w:lang w:val="ru-RU"/>
        </w:rPr>
      </w:pPr>
      <w:r w:rsidRPr="00BE3A7B">
        <w:rPr>
          <w:rFonts w:ascii="Times New Roman" w:hAnsi="Times New Roman" w:cs="Times New Roman"/>
          <w:bCs/>
          <w:sz w:val="26"/>
          <w:szCs w:val="26"/>
          <w:lang w:val="ru-RU"/>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E3A7B" w:rsidRPr="00BE3A7B" w:rsidP="00BE3A7B">
      <w:pPr>
        <w:spacing w:after="0" w:line="240" w:lineRule="auto"/>
        <w:ind w:left="-567" w:right="-1" w:firstLine="993"/>
        <w:jc w:val="both"/>
        <w:rPr>
          <w:rFonts w:ascii="Times New Roman" w:hAnsi="Times New Roman" w:cs="Times New Roman"/>
          <w:bCs/>
          <w:sz w:val="26"/>
          <w:szCs w:val="26"/>
          <w:lang w:val="ru-RU"/>
        </w:rPr>
      </w:pPr>
      <w:r w:rsidRPr="00BE3A7B">
        <w:rPr>
          <w:rFonts w:ascii="Times New Roman" w:hAnsi="Times New Roman" w:cs="Times New Roman"/>
          <w:bCs/>
          <w:sz w:val="26"/>
          <w:szCs w:val="26"/>
          <w:lang w:val="ru-RU"/>
        </w:rPr>
        <w:t xml:space="preserve">Обстоятельством, смягчающим административную ответственность </w:t>
      </w:r>
      <w:r w:rsidR="00E547D7">
        <w:rPr>
          <w:rFonts w:ascii="Times New Roman" w:hAnsi="Times New Roman" w:cs="Times New Roman"/>
          <w:bCs/>
          <w:sz w:val="26"/>
          <w:szCs w:val="26"/>
          <w:lang w:val="ru-RU"/>
        </w:rPr>
        <w:t>***</w:t>
      </w:r>
      <w:r w:rsidRPr="00BE3A7B">
        <w:rPr>
          <w:rFonts w:ascii="Times New Roman" w:hAnsi="Times New Roman" w:cs="Times New Roman"/>
          <w:bCs/>
          <w:sz w:val="26"/>
          <w:szCs w:val="26"/>
          <w:lang w:val="ru-RU"/>
        </w:rPr>
        <w:t xml:space="preserve">, мировой судья признает чистосердечное раскаяние в </w:t>
      </w:r>
      <w:r w:rsidRPr="00BE3A7B">
        <w:rPr>
          <w:rFonts w:ascii="Times New Roman" w:hAnsi="Times New Roman" w:cs="Times New Roman"/>
          <w:bCs/>
          <w:sz w:val="26"/>
          <w:szCs w:val="26"/>
          <w:lang w:val="ru-RU"/>
        </w:rPr>
        <w:t>содеянном</w:t>
      </w:r>
      <w:r w:rsidRPr="00BE3A7B">
        <w:rPr>
          <w:rFonts w:ascii="Times New Roman" w:hAnsi="Times New Roman" w:cs="Times New Roman"/>
          <w:bCs/>
          <w:sz w:val="26"/>
          <w:szCs w:val="26"/>
          <w:lang w:val="ru-RU"/>
        </w:rPr>
        <w:t>, полное признание вины.</w:t>
      </w:r>
    </w:p>
    <w:p w:rsidR="00BE3A7B" w:rsidRPr="00BE3A7B" w:rsidP="00BE3A7B">
      <w:pPr>
        <w:spacing w:after="0" w:line="240" w:lineRule="auto"/>
        <w:ind w:left="-567" w:right="-1" w:firstLine="993"/>
        <w:jc w:val="both"/>
        <w:rPr>
          <w:rFonts w:ascii="Times New Roman" w:hAnsi="Times New Roman" w:cs="Times New Roman"/>
          <w:bCs/>
          <w:sz w:val="26"/>
          <w:szCs w:val="26"/>
          <w:lang w:val="ru-RU"/>
        </w:rPr>
      </w:pPr>
      <w:r w:rsidRPr="00BE3A7B">
        <w:rPr>
          <w:rFonts w:ascii="Times New Roman" w:hAnsi="Times New Roman" w:cs="Times New Roman"/>
          <w:bCs/>
          <w:sz w:val="26"/>
          <w:szCs w:val="26"/>
          <w:lang w:val="ru-RU"/>
        </w:rPr>
        <w:t xml:space="preserve">Обстоятельств, отягчающих административную ответственность </w:t>
      </w:r>
      <w:r w:rsidR="00E547D7">
        <w:rPr>
          <w:rFonts w:ascii="Times New Roman" w:hAnsi="Times New Roman" w:cs="Times New Roman"/>
          <w:bCs/>
          <w:sz w:val="26"/>
          <w:szCs w:val="26"/>
          <w:lang w:val="ru-RU"/>
        </w:rPr>
        <w:t>***</w:t>
      </w:r>
      <w:r w:rsidRPr="00BE3A7B">
        <w:rPr>
          <w:rFonts w:ascii="Times New Roman" w:hAnsi="Times New Roman" w:cs="Times New Roman"/>
          <w:bCs/>
          <w:sz w:val="26"/>
          <w:szCs w:val="26"/>
          <w:lang w:val="ru-RU"/>
        </w:rPr>
        <w:t>, судом не установлено.</w:t>
      </w:r>
    </w:p>
    <w:p w:rsidR="00BE3A7B" w:rsidRPr="00BE3A7B" w:rsidP="00BE3A7B">
      <w:pPr>
        <w:spacing w:after="0" w:line="240" w:lineRule="auto"/>
        <w:ind w:left="-567" w:right="-1" w:firstLine="993"/>
        <w:jc w:val="both"/>
        <w:rPr>
          <w:rFonts w:ascii="Times New Roman" w:hAnsi="Times New Roman" w:cs="Times New Roman"/>
          <w:bCs/>
          <w:sz w:val="26"/>
          <w:szCs w:val="26"/>
          <w:lang w:val="ru-RU"/>
        </w:rPr>
      </w:pPr>
      <w:r>
        <w:rPr>
          <w:rFonts w:ascii="Times New Roman" w:hAnsi="Times New Roman" w:cs="Times New Roman"/>
          <w:bCs/>
          <w:sz w:val="26"/>
          <w:szCs w:val="26"/>
          <w:lang w:val="ru-RU"/>
        </w:rPr>
        <w:t>***</w:t>
      </w:r>
      <w:r w:rsidRPr="00BE3A7B">
        <w:rPr>
          <w:rFonts w:ascii="Times New Roman" w:hAnsi="Times New Roman" w:cs="Times New Roman"/>
          <w:bCs/>
          <w:sz w:val="26"/>
          <w:szCs w:val="26"/>
          <w:lang w:val="ru-RU"/>
        </w:rPr>
        <w:t xml:space="preserve"> не имеет постоянного места работы и иных легальных источников дохода, в связи с чем мировой судья не находит оснований для применения наказания в виде административного штрафа.</w:t>
      </w:r>
    </w:p>
    <w:p w:rsidR="00BE3A7B" w:rsidRPr="00BE3A7B" w:rsidP="00BE3A7B">
      <w:pPr>
        <w:spacing w:after="0" w:line="240" w:lineRule="auto"/>
        <w:ind w:left="-567" w:right="-1" w:firstLine="993"/>
        <w:jc w:val="both"/>
        <w:rPr>
          <w:rFonts w:ascii="Times New Roman" w:hAnsi="Times New Roman" w:cs="Times New Roman"/>
          <w:bCs/>
          <w:sz w:val="26"/>
          <w:szCs w:val="26"/>
          <w:lang w:val="ru-RU"/>
        </w:rPr>
      </w:pPr>
      <w:r w:rsidRPr="00BE3A7B">
        <w:rPr>
          <w:rFonts w:ascii="Times New Roman" w:hAnsi="Times New Roman" w:cs="Times New Roman"/>
          <w:bCs/>
          <w:sz w:val="26"/>
          <w:szCs w:val="26"/>
          <w:lang w:val="ru-RU"/>
        </w:rPr>
        <w:t xml:space="preserve">С учетом вышеизложенного мировой судья считает, что для достижения целей административного наказания для </w:t>
      </w:r>
      <w:r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w:t>
      </w:r>
      <w:r w:rsidRPr="00BE3A7B">
        <w:rPr>
          <w:rFonts w:ascii="Times New Roman" w:hAnsi="Times New Roman" w:cs="Times New Roman"/>
          <w:bCs/>
          <w:sz w:val="26"/>
          <w:szCs w:val="26"/>
          <w:lang w:val="ru-RU"/>
        </w:rPr>
        <w:t xml:space="preserve">необходимо и достаточно установить административное наказание в виде ареста в пределе санкции статьи.  </w:t>
      </w:r>
    </w:p>
    <w:p w:rsidR="00BE3A7B" w:rsidRPr="00BE3A7B" w:rsidP="00BE3A7B">
      <w:pPr>
        <w:spacing w:after="0" w:line="240" w:lineRule="auto"/>
        <w:ind w:left="-567" w:right="-1" w:firstLine="993"/>
        <w:jc w:val="both"/>
        <w:rPr>
          <w:rFonts w:ascii="Times New Roman" w:hAnsi="Times New Roman" w:cs="Times New Roman"/>
          <w:bCs/>
          <w:sz w:val="26"/>
          <w:szCs w:val="26"/>
          <w:lang w:val="ru-RU"/>
        </w:rPr>
      </w:pPr>
      <w:r w:rsidRPr="00BE3A7B">
        <w:rPr>
          <w:rFonts w:ascii="Times New Roman" w:hAnsi="Times New Roman" w:cs="Times New Roman"/>
          <w:bCs/>
          <w:sz w:val="26"/>
          <w:szCs w:val="26"/>
          <w:lang w:val="ru-RU"/>
        </w:rPr>
        <w:t xml:space="preserve">Препятствий для назначения данного вида наказания не имеется. </w:t>
      </w:r>
    </w:p>
    <w:p w:rsidR="00BE3A7B" w:rsidRPr="00BE3A7B" w:rsidP="00BE3A7B">
      <w:pPr>
        <w:spacing w:after="0" w:line="240" w:lineRule="auto"/>
        <w:ind w:left="-567" w:right="-1" w:firstLine="993"/>
        <w:rPr>
          <w:rFonts w:ascii="Times New Roman" w:hAnsi="Times New Roman" w:cs="Times New Roman"/>
          <w:bCs/>
          <w:sz w:val="26"/>
          <w:szCs w:val="26"/>
          <w:lang w:val="ru-RU"/>
        </w:rPr>
      </w:pPr>
      <w:r w:rsidRPr="00BE3A7B">
        <w:rPr>
          <w:rFonts w:ascii="Times New Roman" w:hAnsi="Times New Roman" w:cs="Times New Roman"/>
          <w:bCs/>
          <w:sz w:val="26"/>
          <w:szCs w:val="26"/>
          <w:lang w:val="ru-RU"/>
        </w:rPr>
        <w:t xml:space="preserve">Руководствуясь </w:t>
      </w:r>
      <w:r w:rsidRPr="00BE3A7B">
        <w:rPr>
          <w:rFonts w:ascii="Times New Roman" w:hAnsi="Times New Roman" w:cs="Times New Roman"/>
          <w:bCs/>
          <w:sz w:val="26"/>
          <w:szCs w:val="26"/>
          <w:lang w:val="ru-RU"/>
        </w:rPr>
        <w:t>ст.ст</w:t>
      </w:r>
      <w:r w:rsidRPr="00BE3A7B">
        <w:rPr>
          <w:rFonts w:ascii="Times New Roman" w:hAnsi="Times New Roman" w:cs="Times New Roman"/>
          <w:bCs/>
          <w:sz w:val="26"/>
          <w:szCs w:val="26"/>
          <w:lang w:val="ru-RU"/>
        </w:rPr>
        <w:t xml:space="preserve">. 3.1., 3.13., 4.1- 4.3., 4.5., 4.6., 4.8., ч.3 ст. 19.24,  23.1, 24.2., 24.7, 25.1., 26.1.-26.2., 26.11., 29.1., 29.5., 29.9. - 29.10., 32.2 КоАП РФ, мировой судья – </w:t>
      </w:r>
    </w:p>
    <w:p w:rsidR="00BE3A7B" w:rsidRPr="00BE3A7B" w:rsidP="00BE3A7B">
      <w:pPr>
        <w:spacing w:after="0" w:line="240" w:lineRule="auto"/>
        <w:ind w:left="-567" w:right="-1" w:firstLine="993"/>
        <w:jc w:val="center"/>
        <w:rPr>
          <w:rFonts w:ascii="Times New Roman" w:hAnsi="Times New Roman" w:cs="Times New Roman"/>
          <w:bCs/>
          <w:sz w:val="26"/>
          <w:szCs w:val="26"/>
          <w:lang w:val="ru-RU"/>
        </w:rPr>
      </w:pPr>
    </w:p>
    <w:p w:rsidR="00BE3A7B" w:rsidRPr="00BE3A7B" w:rsidP="00BE3A7B">
      <w:pPr>
        <w:spacing w:after="0" w:line="240" w:lineRule="auto"/>
        <w:ind w:left="-567" w:right="-1" w:firstLine="993"/>
        <w:jc w:val="center"/>
        <w:rPr>
          <w:rFonts w:ascii="Times New Roman" w:hAnsi="Times New Roman" w:cs="Times New Roman"/>
          <w:sz w:val="26"/>
          <w:szCs w:val="26"/>
          <w:lang w:val="ru-RU"/>
        </w:rPr>
      </w:pPr>
      <w:r w:rsidRPr="00BE3A7B">
        <w:rPr>
          <w:rFonts w:ascii="Times New Roman" w:hAnsi="Times New Roman" w:cs="Times New Roman"/>
          <w:sz w:val="26"/>
          <w:szCs w:val="26"/>
          <w:lang w:val="ru-RU"/>
        </w:rPr>
        <w:t>ПОСТАНОВИЛ:</w:t>
      </w:r>
    </w:p>
    <w:p w:rsidR="00BE3A7B" w:rsidRPr="00BE3A7B" w:rsidP="00BE3A7B">
      <w:pPr>
        <w:spacing w:after="0" w:line="240" w:lineRule="auto"/>
        <w:ind w:left="-567" w:right="-1"/>
        <w:jc w:val="center"/>
        <w:rPr>
          <w:rFonts w:ascii="Times New Roman" w:hAnsi="Times New Roman" w:cs="Times New Roman"/>
          <w:sz w:val="26"/>
          <w:szCs w:val="26"/>
          <w:lang w:val="ru-RU"/>
        </w:rPr>
      </w:pPr>
    </w:p>
    <w:p w:rsidR="00BE3A7B" w:rsidRPr="00BE3A7B" w:rsidP="00BE3A7B">
      <w:pPr>
        <w:spacing w:after="0" w:line="240" w:lineRule="auto"/>
        <w:ind w:left="-567" w:right="-1" w:firstLine="567"/>
        <w:jc w:val="both"/>
        <w:rPr>
          <w:rFonts w:ascii="Times New Roman" w:eastAsia="Times New Roman" w:hAnsi="Times New Roman"/>
          <w:sz w:val="26"/>
          <w:szCs w:val="26"/>
          <w:lang w:val="ru-RU" w:eastAsia="ru-RU"/>
        </w:rPr>
      </w:pPr>
      <w:r w:rsidRPr="00BE3A7B">
        <w:rPr>
          <w:rFonts w:ascii="Times New Roman" w:eastAsia="Times New Roman" w:hAnsi="Times New Roman"/>
          <w:sz w:val="26"/>
          <w:szCs w:val="26"/>
          <w:lang w:val="ru-RU" w:eastAsia="ru-RU"/>
        </w:rPr>
        <w:t xml:space="preserve">признать </w:t>
      </w:r>
      <w:r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виновным в совершении административного правонарушения, предусмотренного ч.3 ст.19.24 КоАП РФ и назначить наказание в виде административного ареста сроком на 15 (пятнадцать) суток.</w:t>
      </w:r>
    </w:p>
    <w:p w:rsidR="00BE3A7B" w:rsidRPr="00BE3A7B" w:rsidP="00BE3A7B">
      <w:pPr>
        <w:spacing w:after="0" w:line="240" w:lineRule="auto"/>
        <w:ind w:left="-567" w:right="-1" w:firstLine="567"/>
        <w:jc w:val="both"/>
        <w:rPr>
          <w:rFonts w:ascii="Times New Roman" w:eastAsia="Times New Roman" w:hAnsi="Times New Roman"/>
          <w:sz w:val="26"/>
          <w:szCs w:val="26"/>
          <w:lang w:val="ru-RU" w:eastAsia="ru-RU"/>
        </w:rPr>
      </w:pPr>
      <w:r w:rsidRPr="00BE3A7B">
        <w:rPr>
          <w:rFonts w:ascii="Times New Roman" w:eastAsia="Times New Roman" w:hAnsi="Times New Roman"/>
          <w:sz w:val="26"/>
          <w:szCs w:val="26"/>
          <w:lang w:val="ru-RU" w:eastAsia="ru-RU"/>
        </w:rPr>
        <w:t>Постановление судьи об административном аресте исполняется органами внутренних дел немедленно после вынесения такого постановления.</w:t>
      </w:r>
    </w:p>
    <w:p w:rsidR="00BE3A7B" w:rsidRPr="00BE3A7B" w:rsidP="00BE3A7B">
      <w:pPr>
        <w:spacing w:after="0" w:line="240" w:lineRule="auto"/>
        <w:ind w:left="-567" w:right="-1" w:firstLine="567"/>
        <w:jc w:val="both"/>
        <w:rPr>
          <w:rFonts w:ascii="Times New Roman" w:eastAsia="Times New Roman" w:hAnsi="Times New Roman"/>
          <w:sz w:val="26"/>
          <w:szCs w:val="26"/>
          <w:lang w:val="ru-RU" w:eastAsia="ru-RU"/>
        </w:rPr>
      </w:pPr>
      <w:r w:rsidRPr="00BE3A7B">
        <w:rPr>
          <w:rFonts w:ascii="Times New Roman" w:eastAsia="Times New Roman" w:hAnsi="Times New Roman"/>
          <w:sz w:val="26"/>
          <w:szCs w:val="26"/>
          <w:lang w:val="ru-RU" w:eastAsia="ru-RU"/>
        </w:rPr>
        <w:t xml:space="preserve">Начало срока отбывания наказания </w:t>
      </w:r>
      <w:r w:rsidRPr="00E547D7" w:rsidR="00E547D7">
        <w:rPr>
          <w:rFonts w:ascii="Times New Roman" w:eastAsia="Times New Roman" w:hAnsi="Times New Roman"/>
          <w:sz w:val="26"/>
          <w:szCs w:val="26"/>
          <w:lang w:val="ru-RU" w:eastAsia="ru-RU"/>
        </w:rPr>
        <w:t>***</w:t>
      </w:r>
      <w:r w:rsidRPr="00BE3A7B">
        <w:rPr>
          <w:rFonts w:ascii="Times New Roman" w:eastAsia="Times New Roman" w:hAnsi="Times New Roman"/>
          <w:sz w:val="26"/>
          <w:szCs w:val="26"/>
          <w:lang w:val="ru-RU" w:eastAsia="ru-RU"/>
        </w:rPr>
        <w:t xml:space="preserve"> следует   исчислять с момента фактического задержания.  </w:t>
      </w:r>
    </w:p>
    <w:p w:rsidR="00BE3A7B" w:rsidRPr="00BE3A7B" w:rsidP="00BE3A7B">
      <w:pPr>
        <w:spacing w:after="0" w:line="240" w:lineRule="auto"/>
        <w:ind w:left="-567" w:right="-1" w:firstLine="567"/>
        <w:jc w:val="both"/>
        <w:rPr>
          <w:rFonts w:ascii="Times New Roman" w:eastAsia="Times New Roman" w:hAnsi="Times New Roman"/>
          <w:sz w:val="26"/>
          <w:szCs w:val="26"/>
          <w:lang w:val="ru-RU" w:eastAsia="ru-RU"/>
        </w:rPr>
      </w:pPr>
      <w:r w:rsidRPr="00BE3A7B">
        <w:rPr>
          <w:rFonts w:ascii="Times New Roman" w:eastAsia="Times New Roman" w:hAnsi="Times New Roman"/>
          <w:sz w:val="26"/>
          <w:szCs w:val="26"/>
          <w:lang w:val="ru-RU" w:eastAsia="ru-RU"/>
        </w:rPr>
        <w:t>Копию постановления для сведения направить в ОМВД России по  Симферопольскому району.</w:t>
      </w:r>
    </w:p>
    <w:p w:rsidR="00BE3A7B" w:rsidRPr="00BE3A7B" w:rsidP="00BE3A7B">
      <w:pPr>
        <w:spacing w:after="0" w:line="240" w:lineRule="auto"/>
        <w:ind w:left="-567" w:right="-1" w:firstLine="567"/>
        <w:jc w:val="both"/>
        <w:rPr>
          <w:rFonts w:ascii="Times New Roman" w:hAnsi="Times New Roman" w:cs="Times New Roman"/>
          <w:sz w:val="26"/>
          <w:szCs w:val="26"/>
          <w:lang w:val="ru-RU"/>
        </w:rPr>
      </w:pPr>
      <w:r w:rsidRPr="00BE3A7B">
        <w:rPr>
          <w:rFonts w:ascii="Times New Roman" w:hAnsi="Times New Roman" w:cs="Times New Roman"/>
          <w:sz w:val="26"/>
          <w:szCs w:val="26"/>
          <w:lang w:val="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BE3A7B" w:rsidRPr="00BE3A7B" w:rsidP="00BE3A7B">
      <w:pPr>
        <w:widowControl w:val="0"/>
        <w:tabs>
          <w:tab w:val="left" w:pos="6053"/>
        </w:tabs>
        <w:suppressAutoHyphens/>
        <w:ind w:right="-1"/>
        <w:jc w:val="both"/>
        <w:rPr>
          <w:rFonts w:eastAsia="HG Mincho Light J"/>
          <w:color w:val="FF0000"/>
          <w:sz w:val="26"/>
          <w:szCs w:val="26"/>
        </w:rPr>
      </w:pPr>
    </w:p>
    <w:p w:rsidR="00BE3A7B" w:rsidRPr="00BE3A7B" w:rsidP="00BE3A7B">
      <w:pPr>
        <w:widowControl w:val="0"/>
        <w:tabs>
          <w:tab w:val="left" w:pos="567"/>
        </w:tabs>
        <w:suppressAutoHyphens/>
        <w:ind w:right="-1"/>
        <w:jc w:val="both"/>
        <w:rPr>
          <w:rFonts w:ascii="Times New Roman" w:eastAsia="HG Mincho Light J" w:hAnsi="Times New Roman" w:cs="Times New Roman"/>
          <w:color w:val="FF0000"/>
          <w:sz w:val="26"/>
          <w:szCs w:val="26"/>
          <w:lang w:val="ru-RU"/>
        </w:rPr>
      </w:pPr>
      <w:r w:rsidRPr="00BE3A7B">
        <w:rPr>
          <w:rFonts w:ascii="Times New Roman" w:eastAsia="HG Mincho Light J" w:hAnsi="Times New Roman" w:cs="Times New Roman"/>
          <w:color w:val="FF0000"/>
          <w:sz w:val="26"/>
          <w:szCs w:val="26"/>
        </w:rPr>
        <w:t xml:space="preserve">    </w:t>
      </w:r>
      <w:r w:rsidRPr="00BE3A7B">
        <w:rPr>
          <w:rFonts w:ascii="Times New Roman" w:eastAsia="HG Mincho Light J" w:hAnsi="Times New Roman" w:cs="Times New Roman"/>
          <w:color w:val="FF0000"/>
          <w:sz w:val="26"/>
          <w:szCs w:val="26"/>
        </w:rPr>
        <w:t>Мировой</w:t>
      </w:r>
      <w:r w:rsidRPr="00BE3A7B">
        <w:rPr>
          <w:rFonts w:ascii="Times New Roman" w:eastAsia="HG Mincho Light J" w:hAnsi="Times New Roman" w:cs="Times New Roman"/>
          <w:color w:val="FF0000"/>
          <w:sz w:val="26"/>
          <w:szCs w:val="26"/>
        </w:rPr>
        <w:t xml:space="preserve"> </w:t>
      </w:r>
      <w:r w:rsidRPr="00BE3A7B">
        <w:rPr>
          <w:rFonts w:ascii="Times New Roman" w:eastAsia="HG Mincho Light J" w:hAnsi="Times New Roman" w:cs="Times New Roman"/>
          <w:color w:val="FF0000"/>
          <w:sz w:val="26"/>
          <w:szCs w:val="26"/>
        </w:rPr>
        <w:t>судья</w:t>
      </w:r>
      <w:r w:rsidRPr="00BE3A7B">
        <w:rPr>
          <w:rFonts w:ascii="Times New Roman" w:eastAsia="HG Mincho Light J" w:hAnsi="Times New Roman" w:cs="Times New Roman"/>
          <w:color w:val="FF0000"/>
          <w:sz w:val="26"/>
          <w:szCs w:val="26"/>
        </w:rPr>
        <w:t xml:space="preserve">:                           </w:t>
      </w:r>
      <w:r w:rsidRPr="00BE3A7B">
        <w:rPr>
          <w:rFonts w:ascii="Times New Roman" w:eastAsia="HG Mincho Light J" w:hAnsi="Times New Roman" w:cs="Times New Roman"/>
          <w:color w:val="FF0000"/>
          <w:sz w:val="26"/>
          <w:szCs w:val="26"/>
          <w:lang w:val="ru-RU"/>
        </w:rPr>
        <w:t>п/п</w:t>
      </w:r>
      <w:r w:rsidRPr="00BE3A7B">
        <w:rPr>
          <w:rFonts w:ascii="Times New Roman" w:eastAsia="HG Mincho Light J" w:hAnsi="Times New Roman" w:cs="Times New Roman"/>
          <w:color w:val="FF0000"/>
          <w:sz w:val="26"/>
          <w:szCs w:val="26"/>
        </w:rPr>
        <w:t xml:space="preserve">      </w:t>
      </w:r>
      <w:r w:rsidRPr="00BE3A7B">
        <w:rPr>
          <w:rFonts w:ascii="Times New Roman" w:eastAsia="HG Mincho Light J" w:hAnsi="Times New Roman" w:cs="Times New Roman"/>
          <w:color w:val="FF0000"/>
          <w:sz w:val="26"/>
          <w:szCs w:val="26"/>
          <w:lang w:val="ru-RU"/>
        </w:rPr>
        <w:t xml:space="preserve">                                                </w:t>
      </w:r>
      <w:r w:rsidRPr="00BE3A7B">
        <w:rPr>
          <w:rFonts w:ascii="Times New Roman" w:eastAsia="HG Mincho Light J" w:hAnsi="Times New Roman" w:cs="Times New Roman"/>
          <w:color w:val="FF0000"/>
          <w:sz w:val="26"/>
          <w:szCs w:val="26"/>
          <w:lang w:val="ru-RU"/>
        </w:rPr>
        <w:t>К.С.Шевчук</w:t>
      </w:r>
      <w:r w:rsidRPr="00BE3A7B">
        <w:rPr>
          <w:rFonts w:ascii="Times New Roman" w:eastAsia="HG Mincho Light J" w:hAnsi="Times New Roman" w:cs="Times New Roman"/>
          <w:color w:val="FF0000"/>
          <w:sz w:val="26"/>
          <w:szCs w:val="26"/>
          <w:lang w:val="ru-RU"/>
        </w:rPr>
        <w:t xml:space="preserve"> </w:t>
      </w:r>
    </w:p>
    <w:p w:rsidR="00BE3A7B" w:rsidRPr="00BE3A7B" w:rsidP="00BE3A7B">
      <w:pPr>
        <w:widowControl w:val="0"/>
        <w:tabs>
          <w:tab w:val="left" w:pos="567"/>
        </w:tabs>
        <w:suppressAutoHyphens/>
        <w:ind w:right="-1"/>
        <w:jc w:val="both"/>
        <w:rPr>
          <w:rFonts w:ascii="Times New Roman" w:eastAsia="HG Mincho Light J" w:hAnsi="Times New Roman" w:cs="Times New Roman"/>
          <w:color w:val="FF0000"/>
          <w:sz w:val="26"/>
          <w:szCs w:val="26"/>
          <w:lang w:val="ru-RU"/>
        </w:rPr>
      </w:pPr>
    </w:p>
    <w:tbl>
      <w:tblPr>
        <w:tblW w:w="0" w:type="auto"/>
        <w:jc w:val="center"/>
        <w:tblLook w:val="04A0"/>
      </w:tblPr>
      <w:tblGrid>
        <w:gridCol w:w="4950"/>
        <w:gridCol w:w="4053"/>
      </w:tblGrid>
      <w:tr w:rsidTr="00BE3A7B">
        <w:tblPrEx>
          <w:tblW w:w="0" w:type="auto"/>
          <w:jc w:val="center"/>
          <w:tblLook w:val="04A0"/>
        </w:tblPrEx>
        <w:trPr>
          <w:trHeight w:val="992"/>
          <w:jc w:val="center"/>
        </w:trPr>
        <w:tc>
          <w:tcPr>
            <w:tcW w:w="4950" w:type="dxa"/>
          </w:tcPr>
          <w:p w:rsidR="00BE3A7B" w:rsidRPr="00BE3A7B" w:rsidP="00BE3A7B">
            <w:pPr>
              <w:ind w:right="-1"/>
              <w:rPr>
                <w:rFonts w:ascii="Times New Roman" w:hAnsi="Times New Roman" w:cs="Times New Roman"/>
                <w:color w:val="FF0000"/>
                <w:sz w:val="26"/>
                <w:szCs w:val="26"/>
              </w:rPr>
            </w:pPr>
            <w:r w:rsidRPr="00BE3A7B">
              <w:rPr>
                <w:rFonts w:ascii="Times New Roman" w:hAnsi="Times New Roman" w:cs="Times New Roman"/>
                <w:color w:val="FF0000"/>
                <w:sz w:val="26"/>
                <w:szCs w:val="26"/>
              </w:rPr>
              <w:t>Копия</w:t>
            </w:r>
            <w:r w:rsidRPr="00BE3A7B">
              <w:rPr>
                <w:rFonts w:ascii="Times New Roman" w:hAnsi="Times New Roman" w:cs="Times New Roman"/>
                <w:color w:val="FF0000"/>
                <w:sz w:val="26"/>
                <w:szCs w:val="26"/>
              </w:rPr>
              <w:t xml:space="preserve"> </w:t>
            </w:r>
            <w:r w:rsidRPr="00BE3A7B">
              <w:rPr>
                <w:rFonts w:ascii="Times New Roman" w:hAnsi="Times New Roman" w:cs="Times New Roman"/>
                <w:color w:val="FF0000"/>
                <w:sz w:val="26"/>
                <w:szCs w:val="26"/>
              </w:rPr>
              <w:t>верна</w:t>
            </w:r>
            <w:r w:rsidRPr="00BE3A7B">
              <w:rPr>
                <w:rFonts w:ascii="Times New Roman" w:hAnsi="Times New Roman" w:cs="Times New Roman"/>
                <w:color w:val="FF0000"/>
                <w:sz w:val="26"/>
                <w:szCs w:val="26"/>
                <w:lang w:val="ru-RU"/>
              </w:rPr>
              <w:t xml:space="preserve"> </w:t>
            </w:r>
            <w:r w:rsidRPr="00BE3A7B">
              <w:rPr>
                <w:rFonts w:ascii="Times New Roman" w:hAnsi="Times New Roman" w:cs="Times New Roman"/>
                <w:color w:val="FF0000"/>
                <w:sz w:val="26"/>
                <w:szCs w:val="26"/>
              </w:rPr>
              <w:t>«</w:t>
            </w:r>
            <w:r w:rsidRPr="00BE3A7B">
              <w:rPr>
                <w:rFonts w:ascii="Times New Roman" w:hAnsi="Times New Roman" w:cs="Times New Roman"/>
                <w:color w:val="FF0000"/>
                <w:sz w:val="26"/>
                <w:szCs w:val="26"/>
                <w:lang w:val="ru-RU"/>
              </w:rPr>
              <w:t>26</w:t>
            </w:r>
            <w:r w:rsidRPr="00BE3A7B">
              <w:rPr>
                <w:rFonts w:ascii="Times New Roman" w:hAnsi="Times New Roman" w:cs="Times New Roman"/>
                <w:color w:val="FF0000"/>
                <w:sz w:val="26"/>
                <w:szCs w:val="26"/>
              </w:rPr>
              <w:t xml:space="preserve">» </w:t>
            </w:r>
            <w:r w:rsidRPr="00BE3A7B">
              <w:rPr>
                <w:rFonts w:ascii="Times New Roman" w:hAnsi="Times New Roman" w:cs="Times New Roman"/>
                <w:color w:val="FF0000"/>
                <w:sz w:val="26"/>
                <w:szCs w:val="26"/>
                <w:lang w:val="ru-RU"/>
              </w:rPr>
              <w:t>октября</w:t>
            </w:r>
            <w:r w:rsidRPr="00BE3A7B">
              <w:rPr>
                <w:rFonts w:ascii="Times New Roman" w:hAnsi="Times New Roman" w:cs="Times New Roman"/>
                <w:color w:val="FF0000"/>
                <w:sz w:val="26"/>
                <w:szCs w:val="26"/>
              </w:rPr>
              <w:t xml:space="preserve">  2024 г.    </w:t>
            </w:r>
          </w:p>
          <w:p w:rsidR="00BE3A7B" w:rsidRPr="00BE3A7B" w:rsidP="00BE3A7B">
            <w:pPr>
              <w:tabs>
                <w:tab w:val="left" w:pos="5940"/>
              </w:tabs>
              <w:ind w:right="-1"/>
              <w:rPr>
                <w:rFonts w:ascii="Times New Roman" w:hAnsi="Times New Roman" w:cs="Times New Roman"/>
                <w:color w:val="FF0000"/>
                <w:sz w:val="26"/>
                <w:szCs w:val="26"/>
              </w:rPr>
            </w:pPr>
            <w:r w:rsidRPr="00BE3A7B">
              <w:rPr>
                <w:rFonts w:ascii="Times New Roman" w:hAnsi="Times New Roman" w:cs="Times New Roman"/>
                <w:color w:val="FF0000"/>
                <w:sz w:val="26"/>
                <w:szCs w:val="26"/>
              </w:rPr>
              <w:t>______К.С.Шевч</w:t>
            </w:r>
            <w:r w:rsidRPr="00BE3A7B">
              <w:rPr>
                <w:rFonts w:ascii="Times New Roman" w:hAnsi="Times New Roman" w:cs="Times New Roman"/>
                <w:color w:val="FF0000"/>
                <w:sz w:val="26"/>
                <w:szCs w:val="26"/>
              </w:rPr>
              <w:t>ук</w:t>
            </w:r>
          </w:p>
          <w:p w:rsidR="00BE3A7B" w:rsidRPr="00BE3A7B" w:rsidP="00BE3A7B">
            <w:pPr>
              <w:tabs>
                <w:tab w:val="left" w:pos="5940"/>
              </w:tabs>
              <w:ind w:right="-1"/>
              <w:rPr>
                <w:rFonts w:ascii="Times New Roman" w:hAnsi="Times New Roman" w:cs="Times New Roman"/>
                <w:color w:val="FF0000"/>
                <w:sz w:val="26"/>
                <w:szCs w:val="26"/>
              </w:rPr>
            </w:pPr>
            <w:r w:rsidRPr="00BE3A7B">
              <w:rPr>
                <w:rFonts w:ascii="Times New Roman" w:hAnsi="Times New Roman" w:cs="Times New Roman"/>
                <w:color w:val="FF0000"/>
                <w:sz w:val="26"/>
                <w:szCs w:val="26"/>
              </w:rPr>
              <w:t>Секретарь</w:t>
            </w:r>
            <w:r w:rsidRPr="00BE3A7B">
              <w:rPr>
                <w:rFonts w:ascii="Times New Roman" w:hAnsi="Times New Roman" w:cs="Times New Roman"/>
                <w:color w:val="FF0000"/>
                <w:sz w:val="26"/>
                <w:szCs w:val="26"/>
              </w:rPr>
              <w:t xml:space="preserve"> с/з </w:t>
            </w:r>
            <w:r w:rsidRPr="00BE3A7B">
              <w:rPr>
                <w:rFonts w:ascii="Times New Roman" w:hAnsi="Times New Roman" w:cs="Times New Roman"/>
                <w:color w:val="FF0000"/>
                <w:sz w:val="26"/>
                <w:szCs w:val="26"/>
              </w:rPr>
              <w:t>______Завьяло</w:t>
            </w:r>
            <w:r w:rsidRPr="00BE3A7B">
              <w:rPr>
                <w:rFonts w:ascii="Times New Roman" w:hAnsi="Times New Roman" w:cs="Times New Roman"/>
                <w:color w:val="FF0000"/>
                <w:sz w:val="26"/>
                <w:szCs w:val="26"/>
              </w:rPr>
              <w:t>ва К.Н.</w:t>
            </w:r>
          </w:p>
          <w:p w:rsidR="00BE3A7B" w:rsidRPr="00BE3A7B" w:rsidP="00BE3A7B">
            <w:pPr>
              <w:tabs>
                <w:tab w:val="left" w:pos="5940"/>
              </w:tabs>
              <w:ind w:right="-1"/>
              <w:rPr>
                <w:rFonts w:ascii="Times New Roman" w:hAnsi="Times New Roman" w:cs="Times New Roman"/>
                <w:color w:val="FF0000"/>
                <w:sz w:val="26"/>
                <w:szCs w:val="26"/>
              </w:rPr>
            </w:pPr>
          </w:p>
          <w:p w:rsidR="00BE3A7B" w:rsidRPr="00BE3A7B" w:rsidP="00BE3A7B">
            <w:pPr>
              <w:ind w:right="-1"/>
              <w:rPr>
                <w:rFonts w:ascii="Times New Roman" w:eastAsia="Times New Roman" w:hAnsi="Times New Roman" w:cs="Times New Roman"/>
                <w:color w:val="FF0000"/>
                <w:sz w:val="26"/>
                <w:szCs w:val="26"/>
              </w:rPr>
            </w:pPr>
          </w:p>
        </w:tc>
        <w:tc>
          <w:tcPr>
            <w:tcW w:w="4053" w:type="dxa"/>
          </w:tcPr>
          <w:p w:rsidR="00BE3A7B" w:rsidRPr="00BE3A7B" w:rsidP="00BE3A7B">
            <w:pPr>
              <w:tabs>
                <w:tab w:val="left" w:pos="5940"/>
              </w:tabs>
              <w:ind w:right="-1"/>
              <w:rPr>
                <w:rFonts w:ascii="Times New Roman" w:hAnsi="Times New Roman" w:cs="Times New Roman"/>
                <w:color w:val="FF0000"/>
                <w:sz w:val="26"/>
                <w:szCs w:val="26"/>
              </w:rPr>
            </w:pPr>
            <w:r w:rsidRPr="00BE3A7B">
              <w:rPr>
                <w:rFonts w:ascii="Times New Roman" w:hAnsi="Times New Roman" w:cs="Times New Roman"/>
                <w:color w:val="FF0000"/>
                <w:sz w:val="26"/>
                <w:szCs w:val="26"/>
              </w:rPr>
              <w:t>Постановление</w:t>
            </w:r>
            <w:r w:rsidRPr="00BE3A7B">
              <w:rPr>
                <w:rFonts w:ascii="Times New Roman" w:hAnsi="Times New Roman" w:cs="Times New Roman"/>
                <w:color w:val="FF0000"/>
                <w:sz w:val="26"/>
                <w:szCs w:val="26"/>
              </w:rPr>
              <w:t xml:space="preserve"> не вступило в </w:t>
            </w:r>
            <w:r w:rsidRPr="00BE3A7B">
              <w:rPr>
                <w:rFonts w:ascii="Times New Roman" w:hAnsi="Times New Roman" w:cs="Times New Roman"/>
                <w:color w:val="FF0000"/>
                <w:sz w:val="26"/>
                <w:szCs w:val="26"/>
              </w:rPr>
              <w:t>законную</w:t>
            </w:r>
            <w:r w:rsidRPr="00BE3A7B">
              <w:rPr>
                <w:rFonts w:ascii="Times New Roman" w:hAnsi="Times New Roman" w:cs="Times New Roman"/>
                <w:color w:val="FF0000"/>
                <w:sz w:val="26"/>
                <w:szCs w:val="26"/>
              </w:rPr>
              <w:t xml:space="preserve"> силу</w:t>
            </w:r>
          </w:p>
          <w:p w:rsidR="00BE3A7B" w:rsidRPr="00BE3A7B" w:rsidP="00BE3A7B">
            <w:pPr>
              <w:tabs>
                <w:tab w:val="left" w:pos="5940"/>
              </w:tabs>
              <w:ind w:right="-1"/>
              <w:rPr>
                <w:rFonts w:ascii="Times New Roman" w:hAnsi="Times New Roman" w:cs="Times New Roman"/>
                <w:color w:val="FF0000"/>
                <w:sz w:val="26"/>
                <w:szCs w:val="26"/>
              </w:rPr>
            </w:pPr>
            <w:r w:rsidRPr="00BE3A7B">
              <w:rPr>
                <w:rFonts w:ascii="Times New Roman" w:hAnsi="Times New Roman" w:cs="Times New Roman"/>
                <w:color w:val="FF0000"/>
                <w:sz w:val="26"/>
                <w:szCs w:val="26"/>
              </w:rPr>
              <w:t>«</w:t>
            </w:r>
            <w:r w:rsidRPr="00BE3A7B">
              <w:rPr>
                <w:rFonts w:ascii="Times New Roman" w:hAnsi="Times New Roman" w:cs="Times New Roman"/>
                <w:color w:val="FF0000"/>
                <w:sz w:val="26"/>
                <w:szCs w:val="26"/>
                <w:lang w:val="ru-RU"/>
              </w:rPr>
              <w:t>26</w:t>
            </w:r>
            <w:r w:rsidRPr="00BE3A7B">
              <w:rPr>
                <w:rFonts w:ascii="Times New Roman" w:hAnsi="Times New Roman" w:cs="Times New Roman"/>
                <w:color w:val="FF0000"/>
                <w:sz w:val="26"/>
                <w:szCs w:val="26"/>
              </w:rPr>
              <w:t>»</w:t>
            </w:r>
            <w:r w:rsidRPr="00BE3A7B">
              <w:rPr>
                <w:rFonts w:ascii="Times New Roman" w:hAnsi="Times New Roman" w:cs="Times New Roman"/>
                <w:color w:val="FF0000"/>
                <w:sz w:val="26"/>
                <w:szCs w:val="26"/>
                <w:lang w:val="ru-RU"/>
              </w:rPr>
              <w:t xml:space="preserve"> октября</w:t>
            </w:r>
            <w:r w:rsidRPr="00BE3A7B">
              <w:rPr>
                <w:rFonts w:ascii="Times New Roman" w:hAnsi="Times New Roman" w:cs="Times New Roman"/>
                <w:color w:val="FF0000"/>
                <w:sz w:val="26"/>
                <w:szCs w:val="26"/>
              </w:rPr>
              <w:t xml:space="preserve">  2024 г.   </w:t>
            </w:r>
            <w:r w:rsidRPr="00BE3A7B">
              <w:rPr>
                <w:rFonts w:ascii="Times New Roman" w:hAnsi="Times New Roman" w:cs="Times New Roman"/>
                <w:color w:val="FF0000"/>
                <w:sz w:val="26"/>
                <w:szCs w:val="26"/>
                <w:lang w:val="ru-RU"/>
              </w:rPr>
              <w:t>____</w:t>
            </w:r>
            <w:r w:rsidRPr="00BE3A7B">
              <w:rPr>
                <w:rFonts w:ascii="Times New Roman" w:hAnsi="Times New Roman" w:cs="Times New Roman"/>
                <w:color w:val="FF0000"/>
                <w:sz w:val="26"/>
                <w:szCs w:val="26"/>
              </w:rPr>
              <w:t>______К.С.Шевч</w:t>
            </w:r>
            <w:r w:rsidRPr="00BE3A7B">
              <w:rPr>
                <w:rFonts w:ascii="Times New Roman" w:hAnsi="Times New Roman" w:cs="Times New Roman"/>
                <w:color w:val="FF0000"/>
                <w:sz w:val="26"/>
                <w:szCs w:val="26"/>
              </w:rPr>
              <w:t>ук</w:t>
            </w:r>
          </w:p>
          <w:p w:rsidR="00BE3A7B" w:rsidRPr="00BE3A7B" w:rsidP="00BE3A7B">
            <w:pPr>
              <w:tabs>
                <w:tab w:val="left" w:pos="5940"/>
              </w:tabs>
              <w:ind w:right="-1"/>
              <w:rPr>
                <w:rFonts w:ascii="Times New Roman" w:hAnsi="Times New Roman" w:cs="Times New Roman"/>
                <w:color w:val="FF0000"/>
                <w:sz w:val="26"/>
                <w:szCs w:val="26"/>
              </w:rPr>
            </w:pPr>
            <w:r w:rsidRPr="00BE3A7B">
              <w:rPr>
                <w:rFonts w:ascii="Times New Roman" w:hAnsi="Times New Roman" w:cs="Times New Roman"/>
                <w:color w:val="FF0000"/>
                <w:sz w:val="26"/>
                <w:szCs w:val="26"/>
              </w:rPr>
              <w:t>Секретарь</w:t>
            </w:r>
            <w:r w:rsidRPr="00BE3A7B">
              <w:rPr>
                <w:rFonts w:ascii="Times New Roman" w:hAnsi="Times New Roman" w:cs="Times New Roman"/>
                <w:color w:val="FF0000"/>
                <w:sz w:val="26"/>
                <w:szCs w:val="26"/>
              </w:rPr>
              <w:t xml:space="preserve"> с/з </w:t>
            </w:r>
            <w:r w:rsidRPr="00BE3A7B">
              <w:rPr>
                <w:rFonts w:ascii="Times New Roman" w:hAnsi="Times New Roman" w:cs="Times New Roman"/>
                <w:color w:val="FF0000"/>
                <w:sz w:val="26"/>
                <w:szCs w:val="26"/>
              </w:rPr>
              <w:t>______Завьяло</w:t>
            </w:r>
            <w:r w:rsidRPr="00BE3A7B">
              <w:rPr>
                <w:rFonts w:ascii="Times New Roman" w:hAnsi="Times New Roman" w:cs="Times New Roman"/>
                <w:color w:val="FF0000"/>
                <w:sz w:val="26"/>
                <w:szCs w:val="26"/>
              </w:rPr>
              <w:t>ва К.Н.</w:t>
            </w:r>
          </w:p>
          <w:p w:rsidR="00BE3A7B" w:rsidRPr="00BE3A7B" w:rsidP="00BE3A7B">
            <w:pPr>
              <w:tabs>
                <w:tab w:val="left" w:pos="5940"/>
              </w:tabs>
              <w:ind w:right="-1"/>
              <w:rPr>
                <w:rFonts w:ascii="Times New Roman" w:hAnsi="Times New Roman" w:cs="Times New Roman"/>
                <w:color w:val="FF0000"/>
                <w:sz w:val="26"/>
                <w:szCs w:val="26"/>
              </w:rPr>
            </w:pPr>
          </w:p>
          <w:p w:rsidR="00BE3A7B" w:rsidRPr="00BE3A7B" w:rsidP="00BE3A7B">
            <w:pPr>
              <w:tabs>
                <w:tab w:val="left" w:pos="5940"/>
              </w:tabs>
              <w:ind w:right="-1"/>
              <w:rPr>
                <w:rFonts w:ascii="Times New Roman" w:hAnsi="Times New Roman" w:cs="Times New Roman"/>
                <w:color w:val="FF0000"/>
                <w:sz w:val="26"/>
                <w:szCs w:val="26"/>
              </w:rPr>
            </w:pPr>
          </w:p>
          <w:p w:rsidR="00BE3A7B" w:rsidRPr="00BE3A7B" w:rsidP="00BE3A7B">
            <w:pPr>
              <w:ind w:right="-1"/>
              <w:rPr>
                <w:rFonts w:ascii="Times New Roman" w:eastAsia="Times New Roman" w:hAnsi="Times New Roman" w:cs="Times New Roman"/>
                <w:color w:val="FF0000"/>
                <w:sz w:val="26"/>
                <w:szCs w:val="26"/>
              </w:rPr>
            </w:pPr>
          </w:p>
        </w:tc>
      </w:tr>
    </w:tbl>
    <w:p w:rsidR="00BE3A7B" w:rsidRPr="00BE3A7B" w:rsidP="00BE3A7B">
      <w:pPr>
        <w:widowControl w:val="0"/>
        <w:tabs>
          <w:tab w:val="left" w:pos="567"/>
        </w:tabs>
        <w:suppressAutoHyphens/>
        <w:ind w:right="-1"/>
        <w:jc w:val="both"/>
        <w:rPr>
          <w:rFonts w:ascii="Times New Roman" w:eastAsia="HG Mincho Light J" w:hAnsi="Times New Roman" w:cs="Times New Roman"/>
          <w:color w:val="000000"/>
          <w:sz w:val="26"/>
          <w:szCs w:val="26"/>
        </w:rPr>
      </w:pPr>
    </w:p>
    <w:p w:rsidR="00BE3A7B" w:rsidRPr="00BE3A7B" w:rsidP="00BE3A7B">
      <w:pPr>
        <w:ind w:right="-1"/>
        <w:rPr>
          <w:sz w:val="26"/>
          <w:szCs w:val="26"/>
        </w:rPr>
      </w:pPr>
    </w:p>
    <w:p w:rsidR="00164F49" w:rsidRPr="00BE3A7B" w:rsidP="00BE3A7B">
      <w:pPr>
        <w:ind w:right="-1"/>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59"/>
    <w:rsid w:val="00164F49"/>
    <w:rsid w:val="00316A59"/>
    <w:rsid w:val="00BE3A7B"/>
    <w:rsid w:val="00E547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7B"/>
    <w:rPr>
      <w:rFonts w:ascii="Calibri" w:eastAsia="Calibri" w:hAnsi="Calibri" w:cs="Calibri"/>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