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5F3D" w:rsidP="005D5F3D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0319/81/2025</w:t>
      </w:r>
    </w:p>
    <w:p w:rsidR="005D5F3D" w:rsidP="005D5F3D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09 сентября 2025 года                                                   город Симферополь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D5F3D" w:rsidP="005D5F3D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5D5F3D" w:rsidP="005D5F3D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17.07.2025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BD6F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BD6F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BD6F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05.05.2025 № </w:t>
      </w:r>
      <w:r w:rsidR="00BD6F2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BD6F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750,00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2 статьи 12.9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17.05.2025. </w:t>
      </w:r>
      <w:r w:rsidR="00BD6F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16.07.2025, однако не уплатил административный штраф в предусмотренный законом срок.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BD6F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09.09.2025 на 12-20 часов в его отсутствие, с правонарушением согласен, просит назначить минимальное наказание.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BD6F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</w:t>
      </w:r>
      <w:r w:rsidR="00E3686E">
        <w:rPr>
          <w:rFonts w:ascii="Times New Roman" w:hAnsi="Times New Roman"/>
          <w:color w:val="FF0000"/>
          <w:sz w:val="27"/>
          <w:szCs w:val="27"/>
        </w:rPr>
        <w:t xml:space="preserve">инженера по оперативной связи и специальной технике ЦАФАП ГАИ МВД по Республике Крым </w:t>
      </w:r>
      <w:r w:rsidR="00E3686E">
        <w:rPr>
          <w:rFonts w:ascii="Times New Roman" w:hAnsi="Times New Roman"/>
          <w:color w:val="FF0000"/>
          <w:sz w:val="27"/>
          <w:szCs w:val="27"/>
        </w:rPr>
        <w:t>Чегиль</w:t>
      </w:r>
      <w:r w:rsidR="00E3686E">
        <w:rPr>
          <w:rFonts w:ascii="Times New Roman" w:hAnsi="Times New Roman"/>
          <w:color w:val="FF0000"/>
          <w:sz w:val="27"/>
          <w:szCs w:val="27"/>
        </w:rPr>
        <w:t xml:space="preserve"> Н.И. </w:t>
      </w:r>
      <w:r w:rsidR="00E3686E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05.05.2025 № </w:t>
      </w:r>
      <w:r w:rsidR="00BD6F2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BD6F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2 статьи 12.9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750,00 руб.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17.05.2025.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16.07.2025,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BD6F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BD6F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BD6F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BD6F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BD6F2D" w:rsidR="00BD6F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07.08.2025, в котором изложены обстоятельства совершения  </w:t>
      </w:r>
      <w:r w:rsidR="00BD6F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</w:t>
      </w:r>
      <w:r w:rsidR="00E3686E">
        <w:rPr>
          <w:rFonts w:ascii="Times New Roman" w:hAnsi="Times New Roman"/>
          <w:color w:val="FF0000"/>
          <w:sz w:val="27"/>
          <w:szCs w:val="27"/>
        </w:rPr>
        <w:t xml:space="preserve">инженера по оперативной связи и специальной технике ЦАФАП ГАИ МВД по Республике Крым </w:t>
      </w:r>
      <w:r w:rsidR="00E3686E">
        <w:rPr>
          <w:rFonts w:ascii="Times New Roman" w:hAnsi="Times New Roman"/>
          <w:color w:val="FF0000"/>
          <w:sz w:val="27"/>
          <w:szCs w:val="27"/>
        </w:rPr>
        <w:t>Чегиль</w:t>
      </w:r>
      <w:r w:rsidR="00E3686E">
        <w:rPr>
          <w:rFonts w:ascii="Times New Roman" w:hAnsi="Times New Roman"/>
          <w:color w:val="FF0000"/>
          <w:sz w:val="27"/>
          <w:szCs w:val="27"/>
        </w:rPr>
        <w:t xml:space="preserve"> Н.И. </w:t>
      </w:r>
      <w:r w:rsidR="00E3686E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05.05.2025 № </w:t>
      </w:r>
      <w:r w:rsidR="00BD6F2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(л.д.3),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BD6F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BD6F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BD6F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BD6F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BD6F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5D5F3D" w:rsidP="005D5F3D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BD6F2D"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1500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(одна тысяча пятьсот) рублей</w:t>
      </w:r>
      <w:r>
        <w:rPr>
          <w:rFonts w:ascii="Times New Roman" w:hAnsi="Times New Roman"/>
          <w:sz w:val="27"/>
          <w:szCs w:val="27"/>
        </w:rPr>
        <w:t>.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BD6F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="00BD6F2D">
        <w:rPr>
          <w:rFonts w:ascii="Times New Roman" w:hAnsi="Times New Roman"/>
          <w:color w:val="FF0000"/>
          <w:sz w:val="27"/>
          <w:szCs w:val="27"/>
        </w:rPr>
        <w:t>***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</w:t>
      </w:r>
      <w:r>
        <w:rPr>
          <w:rFonts w:ascii="Times New Roman" w:hAnsi="Times New Roman"/>
          <w:sz w:val="27"/>
          <w:szCs w:val="27"/>
        </w:rPr>
        <w:t xml:space="preserve">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D5F3D" w:rsidP="005D5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4207DA"/>
    <w:sectPr w:rsidSect="005D5F3D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71E"/>
    <w:rsid w:val="004207DA"/>
    <w:rsid w:val="005D5F3D"/>
    <w:rsid w:val="007B171E"/>
    <w:rsid w:val="00BD6F2D"/>
    <w:rsid w:val="00E368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5F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