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167" w:rsidRPr="00467B29" w:rsidP="00B24167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467B29">
        <w:rPr>
          <w:rFonts w:ascii="Times New Roman" w:hAnsi="Times New Roman"/>
          <w:color w:val="FF0000"/>
          <w:sz w:val="28"/>
          <w:szCs w:val="28"/>
        </w:rPr>
        <w:t>Дело № 05-03</w:t>
      </w:r>
      <w:r>
        <w:rPr>
          <w:rFonts w:ascii="Times New Roman" w:hAnsi="Times New Roman"/>
          <w:color w:val="FF0000"/>
          <w:sz w:val="28"/>
          <w:szCs w:val="28"/>
        </w:rPr>
        <w:t>30</w:t>
      </w:r>
      <w:r w:rsidRPr="00467B29">
        <w:rPr>
          <w:rFonts w:ascii="Times New Roman" w:hAnsi="Times New Roman"/>
          <w:color w:val="FF0000"/>
          <w:sz w:val="28"/>
          <w:szCs w:val="28"/>
        </w:rPr>
        <w:t>/81/2024</w:t>
      </w:r>
    </w:p>
    <w:p w:rsidR="00B24167" w:rsidP="00B241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 2024 года                                                     город Симферополь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167" w:rsidP="00B241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6A4E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 w:rsidRP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24167" w:rsidP="00B241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29.07.2024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8A6A4E"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20.05.2024 № </w:t>
      </w:r>
      <w:r w:rsidRPr="008A6A4E" w:rsidR="008A6A4E">
        <w:rPr>
          <w:rFonts w:ascii="Times New Roman" w:hAnsi="Times New Roman"/>
          <w:sz w:val="28"/>
          <w:szCs w:val="28"/>
          <w:shd w:val="clear" w:color="auto" w:fill="FFFFFF"/>
        </w:rPr>
        <w:t xml:space="preserve">***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600,00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30.05.2024. 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28.07.2024, однако не уплатил административный штраф в предусмотренный законом срок.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И.В. от 20.05.2024 № </w:t>
      </w:r>
      <w:r w:rsidRPr="008A6A4E" w:rsidR="008A6A4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6A4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4E147D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00,00 руб.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4E147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4E14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.2024.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</w:t>
      </w:r>
      <w:r w:rsidR="004E14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4E14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.2024, однако в установленный законом срок штраф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B24167" w:rsidRPr="004D67ED" w:rsidP="00B241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D67ED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8A6A4E" w:rsidR="008A6A4E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4D67ED">
        <w:rPr>
          <w:rFonts w:ascii="Times New Roman" w:hAnsi="Times New Roman"/>
          <w:color w:val="FF0000"/>
          <w:sz w:val="28"/>
          <w:szCs w:val="28"/>
        </w:rPr>
        <w:t>от 1</w:t>
      </w:r>
      <w:r w:rsidR="004E147D">
        <w:rPr>
          <w:rFonts w:ascii="Times New Roman" w:hAnsi="Times New Roman"/>
          <w:color w:val="FF0000"/>
          <w:sz w:val="28"/>
          <w:szCs w:val="28"/>
        </w:rPr>
        <w:t>2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.11.2024, в котором изложены обстоятельства совершения  </w:t>
      </w:r>
      <w:r w:rsidR="008A6A4E">
        <w:rPr>
          <w:rFonts w:ascii="Times New Roman" w:hAnsi="Times New Roman"/>
          <w:color w:val="FF0000"/>
          <w:sz w:val="28"/>
          <w:szCs w:val="28"/>
        </w:rPr>
        <w:t>***</w:t>
      </w:r>
      <w:r w:rsidRPr="004D67ED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B24167" w:rsidRPr="00F44083" w:rsidP="00B241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>Недре</w:t>
      </w:r>
      <w:r w:rsidRPr="00F44083">
        <w:rPr>
          <w:rFonts w:ascii="Times New Roman" w:hAnsi="Times New Roman"/>
          <w:sz w:val="28"/>
          <w:szCs w:val="28"/>
          <w:shd w:val="clear" w:color="auto" w:fill="FFFFFF"/>
        </w:rPr>
        <w:t xml:space="preserve"> И.В. </w:t>
      </w:r>
      <w:r w:rsidR="004E147D">
        <w:rPr>
          <w:rFonts w:ascii="Times New Roman" w:hAnsi="Times New Roman"/>
          <w:sz w:val="28"/>
          <w:szCs w:val="28"/>
          <w:shd w:val="clear" w:color="auto" w:fill="FFFFFF"/>
        </w:rPr>
        <w:t xml:space="preserve">от 20.05.2024 № </w:t>
      </w:r>
      <w:r w:rsidRPr="008A6A4E" w:rsidR="008A6A4E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F44083">
        <w:rPr>
          <w:rFonts w:ascii="Times New Roman" w:hAnsi="Times New Roman"/>
          <w:color w:val="FF0000"/>
          <w:sz w:val="28"/>
          <w:szCs w:val="28"/>
        </w:rPr>
        <w:t xml:space="preserve"> (л.д.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F44083">
        <w:rPr>
          <w:rFonts w:ascii="Times New Roman" w:hAnsi="Times New Roman"/>
          <w:color w:val="FF0000"/>
          <w:sz w:val="28"/>
          <w:szCs w:val="28"/>
        </w:rPr>
        <w:t>),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83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8A6A4E">
        <w:rPr>
          <w:rFonts w:ascii="Times New Roman" w:hAnsi="Times New Roman"/>
          <w:color w:val="FF0000"/>
          <w:sz w:val="28"/>
          <w:szCs w:val="28"/>
        </w:rPr>
        <w:t>***</w:t>
      </w:r>
      <w:r w:rsidRPr="00F44083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24167" w:rsidP="00B241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A1EC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  <w:lang w:bidi="ru-RU"/>
        </w:rPr>
        <w:t>(</w:t>
      </w:r>
      <w:r w:rsidR="009A1EC1">
        <w:rPr>
          <w:rFonts w:ascii="Times New Roman" w:hAnsi="Times New Roman"/>
          <w:sz w:val="28"/>
          <w:szCs w:val="28"/>
          <w:lang w:bidi="ru-RU"/>
        </w:rPr>
        <w:t>одна тысяча двести</w:t>
      </w:r>
      <w:r>
        <w:rPr>
          <w:rFonts w:ascii="Times New Roman" w:hAnsi="Times New Roman"/>
          <w:sz w:val="28"/>
          <w:szCs w:val="28"/>
          <w:lang w:bidi="ru-RU"/>
        </w:rPr>
        <w:t>) рублей</w:t>
      </w:r>
      <w:r>
        <w:rPr>
          <w:rFonts w:ascii="Times New Roman" w:hAnsi="Times New Roman"/>
          <w:sz w:val="28"/>
          <w:szCs w:val="28"/>
        </w:rPr>
        <w:t>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8A6A4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24167" w:rsidRPr="001E4694" w:rsidP="00B241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305537" w:rsidR="00D763E8">
        <w:rPr>
          <w:rFonts w:ascii="Times New Roman" w:hAnsi="Times New Roman"/>
          <w:color w:val="FF0000"/>
          <w:sz w:val="28"/>
          <w:szCs w:val="28"/>
          <w:lang w:bidi="ru-RU"/>
        </w:rPr>
        <w:t>0410760300815003302420102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167" w:rsidP="00B2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B24167" w:rsidP="00B24167"/>
    <w:p w:rsidR="00577C1F"/>
    <w:sectPr w:rsidSect="009A51E3"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77"/>
    <w:rsid w:val="001E4694"/>
    <w:rsid w:val="00305537"/>
    <w:rsid w:val="00467B29"/>
    <w:rsid w:val="004D67ED"/>
    <w:rsid w:val="004E147D"/>
    <w:rsid w:val="00577C1F"/>
    <w:rsid w:val="008A6A4E"/>
    <w:rsid w:val="009A1EC1"/>
    <w:rsid w:val="009A51E3"/>
    <w:rsid w:val="009B2177"/>
    <w:rsid w:val="00B24167"/>
    <w:rsid w:val="00CA4777"/>
    <w:rsid w:val="00D763E8"/>
    <w:rsid w:val="00F44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