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38AE" w:rsidRPr="00B02A01" w:rsidP="004538AE">
      <w:pPr>
        <w:ind w:firstLine="709"/>
        <w:jc w:val="right"/>
        <w:rPr>
          <w:color w:val="000000" w:themeColor="text1"/>
          <w:szCs w:val="24"/>
        </w:rPr>
      </w:pPr>
    </w:p>
    <w:p w:rsidR="000A437A" w:rsidRPr="00B02A01" w:rsidP="004538AE">
      <w:pPr>
        <w:jc w:val="right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Дело № 05-0</w:t>
      </w:r>
      <w:r w:rsidRPr="00B02A01" w:rsidR="004538AE">
        <w:rPr>
          <w:color w:val="000000" w:themeColor="text1"/>
          <w:szCs w:val="24"/>
        </w:rPr>
        <w:t>365</w:t>
      </w:r>
      <w:r w:rsidRPr="00B02A01">
        <w:rPr>
          <w:color w:val="000000" w:themeColor="text1"/>
          <w:szCs w:val="24"/>
        </w:rPr>
        <w:t>/81/202</w:t>
      </w:r>
      <w:r w:rsidRPr="00B02A01" w:rsidR="004538AE">
        <w:rPr>
          <w:color w:val="000000" w:themeColor="text1"/>
          <w:szCs w:val="24"/>
        </w:rPr>
        <w:t>6</w:t>
      </w:r>
    </w:p>
    <w:p w:rsidR="004538AE" w:rsidRPr="00B02A01" w:rsidP="004538AE">
      <w:pPr>
        <w:jc w:val="center"/>
        <w:rPr>
          <w:color w:val="000000" w:themeColor="text1"/>
          <w:szCs w:val="24"/>
        </w:rPr>
      </w:pPr>
    </w:p>
    <w:p w:rsidR="000A437A" w:rsidRPr="00B02A01" w:rsidP="004538AE">
      <w:pPr>
        <w:jc w:val="center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ПОСТАНОВЛЕНИЕ</w:t>
      </w:r>
    </w:p>
    <w:p w:rsidR="000A437A" w:rsidRPr="00B02A01" w:rsidP="004538AE">
      <w:pPr>
        <w:jc w:val="both"/>
        <w:rPr>
          <w:color w:val="000000" w:themeColor="text1"/>
          <w:szCs w:val="24"/>
        </w:rPr>
      </w:pP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15 июля</w:t>
      </w:r>
      <w:r w:rsidRPr="00B02A01">
        <w:rPr>
          <w:color w:val="000000" w:themeColor="text1"/>
          <w:szCs w:val="24"/>
        </w:rPr>
        <w:t xml:space="preserve"> 2025 года</w:t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5A03AD">
        <w:rPr>
          <w:color w:val="000000" w:themeColor="text1"/>
          <w:szCs w:val="24"/>
        </w:rPr>
        <w:t xml:space="preserve">                         </w:t>
      </w:r>
      <w:r w:rsidRPr="00B02A01">
        <w:rPr>
          <w:color w:val="000000" w:themeColor="text1"/>
          <w:szCs w:val="24"/>
        </w:rPr>
        <w:t>город Симферополь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Мировой судья судебного участка № 81 Симферопольского суд</w:t>
      </w:r>
      <w:r w:rsidRPr="00B02A01" w:rsidR="004538AE">
        <w:rPr>
          <w:color w:val="000000" w:themeColor="text1"/>
          <w:szCs w:val="24"/>
        </w:rPr>
        <w:t xml:space="preserve">ебного района (Симферопольский </w:t>
      </w:r>
      <w:r w:rsidRPr="00B02A01">
        <w:rPr>
          <w:color w:val="000000" w:themeColor="text1"/>
          <w:szCs w:val="24"/>
        </w:rPr>
        <w:t xml:space="preserve">район) Республики Крым (295034, Республика Крым, г. Симферополь, ул. Куйбышева, д. 58д) </w:t>
      </w:r>
      <w:r w:rsidRPr="00B02A01">
        <w:rPr>
          <w:color w:val="000000" w:themeColor="text1"/>
          <w:szCs w:val="24"/>
        </w:rPr>
        <w:t>Буйлова</w:t>
      </w:r>
      <w:r w:rsidRPr="00B02A01">
        <w:rPr>
          <w:color w:val="000000" w:themeColor="text1"/>
          <w:szCs w:val="24"/>
        </w:rPr>
        <w:t xml:space="preserve"> С.Л., рассмотрев дело об административном правонарушении в отношении должностного лица: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Шурандина</w:t>
      </w:r>
      <w:r w:rsidRPr="00B02A01">
        <w:rPr>
          <w:color w:val="000000" w:themeColor="text1"/>
          <w:szCs w:val="24"/>
        </w:rPr>
        <w:t xml:space="preserve"> Андрея Викторовича</w:t>
      </w:r>
      <w:r w:rsidRPr="00B02A01">
        <w:rPr>
          <w:color w:val="000000" w:themeColor="text1"/>
          <w:szCs w:val="24"/>
        </w:rPr>
        <w:t xml:space="preserve">, </w:t>
      </w:r>
      <w:r w:rsidRPr="00B02A01" w:rsidR="00B02A01">
        <w:rPr>
          <w:color w:val="000000" w:themeColor="text1"/>
          <w:szCs w:val="24"/>
        </w:rPr>
        <w:t xml:space="preserve">*** </w:t>
      </w:r>
      <w:r w:rsidRPr="00B02A01">
        <w:rPr>
          <w:color w:val="000000" w:themeColor="text1"/>
          <w:szCs w:val="24"/>
        </w:rPr>
        <w:t>года рождения, урожен</w:t>
      </w:r>
      <w:r w:rsidRPr="00B02A01">
        <w:rPr>
          <w:color w:val="000000" w:themeColor="text1"/>
          <w:szCs w:val="24"/>
        </w:rPr>
        <w:t>ца</w:t>
      </w:r>
      <w:r w:rsidRPr="00B02A01">
        <w:rPr>
          <w:color w:val="000000" w:themeColor="text1"/>
          <w:szCs w:val="24"/>
        </w:rPr>
        <w:t xml:space="preserve">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>, паспорт гражданина РФ сери</w:t>
      </w:r>
      <w:r w:rsidRPr="00B02A01">
        <w:rPr>
          <w:color w:val="000000" w:themeColor="text1"/>
          <w:szCs w:val="24"/>
        </w:rPr>
        <w:t>я</w:t>
      </w:r>
      <w:r w:rsidRPr="00B02A01">
        <w:rPr>
          <w:color w:val="000000" w:themeColor="text1"/>
          <w:szCs w:val="24"/>
        </w:rPr>
        <w:t xml:space="preserve">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 xml:space="preserve"> номер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 xml:space="preserve">, выдан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 xml:space="preserve">, </w:t>
      </w:r>
      <w:r w:rsidRPr="00B02A01">
        <w:rPr>
          <w:color w:val="000000" w:themeColor="text1"/>
          <w:szCs w:val="24"/>
        </w:rPr>
        <w:t>работающим</w:t>
      </w:r>
      <w:r w:rsidRPr="00B02A01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</w:rPr>
        <w:t>начальником отдела по ЧС и ГО, ПБ, взаимодействию с правоохранительными органами и противодействию экстремизму и терроризму администрации Симферопольского района</w:t>
      </w:r>
      <w:r w:rsidRPr="00B02A01" w:rsidR="000B035A">
        <w:rPr>
          <w:color w:val="000000" w:themeColor="text1"/>
          <w:szCs w:val="24"/>
        </w:rPr>
        <w:t xml:space="preserve"> Республики Крым</w:t>
      </w:r>
      <w:r w:rsidRPr="00B02A01">
        <w:rPr>
          <w:color w:val="000000" w:themeColor="text1"/>
          <w:szCs w:val="24"/>
        </w:rPr>
        <w:t>, зарегистрированно</w:t>
      </w:r>
      <w:r w:rsidRPr="00B02A01">
        <w:rPr>
          <w:color w:val="000000" w:themeColor="text1"/>
          <w:szCs w:val="24"/>
        </w:rPr>
        <w:t>го</w:t>
      </w:r>
      <w:r w:rsidRPr="00B02A01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</w:rPr>
        <w:t>п</w:t>
      </w:r>
      <w:r w:rsidRPr="00B02A01">
        <w:rPr>
          <w:color w:val="000000" w:themeColor="text1"/>
          <w:szCs w:val="24"/>
        </w:rPr>
        <w:t xml:space="preserve">о адресу: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 xml:space="preserve">, </w:t>
      </w:r>
    </w:p>
    <w:p w:rsidR="000A437A" w:rsidRPr="00B02A01" w:rsidP="004538AE">
      <w:pPr>
        <w:tabs>
          <w:tab w:val="left" w:pos="2408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привлекаемо</w:t>
      </w:r>
      <w:r w:rsidRPr="00B02A01" w:rsidR="000B035A">
        <w:rPr>
          <w:color w:val="000000" w:themeColor="text1"/>
          <w:szCs w:val="24"/>
        </w:rPr>
        <w:t>го</w:t>
      </w:r>
      <w:r w:rsidRPr="00B02A01">
        <w:rPr>
          <w:color w:val="000000" w:themeColor="text1"/>
          <w:szCs w:val="24"/>
        </w:rPr>
        <w:t xml:space="preserve"> к административной ответственности по части 1 статьи 20.7 Кодекса Российской Федерации об административных правонарушениях,</w:t>
      </w:r>
    </w:p>
    <w:p w:rsidR="000A437A" w:rsidRPr="00B02A01" w:rsidP="004538AE">
      <w:pPr>
        <w:jc w:val="center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УСТАНОВИЛ:</w:t>
      </w:r>
    </w:p>
    <w:p w:rsidR="000A437A" w:rsidRPr="00B02A01" w:rsidP="00163A77">
      <w:pPr>
        <w:tabs>
          <w:tab w:val="left" w:pos="2408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15.05.2026 в 16 час. 00 мин.</w:t>
      </w:r>
      <w:r w:rsidRPr="00B02A01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</w:rPr>
        <w:t>Шурандин</w:t>
      </w:r>
      <w:r w:rsidRPr="00B02A01">
        <w:rPr>
          <w:color w:val="000000" w:themeColor="text1"/>
          <w:szCs w:val="24"/>
        </w:rPr>
        <w:t xml:space="preserve"> А.В</w:t>
      </w:r>
      <w:r w:rsidRPr="00B02A01" w:rsidR="00004A46">
        <w:rPr>
          <w:color w:val="000000" w:themeColor="text1"/>
          <w:szCs w:val="24"/>
        </w:rPr>
        <w:t xml:space="preserve">., являясь </w:t>
      </w:r>
      <w:r w:rsidRPr="00B02A01" w:rsidR="00163A77">
        <w:rPr>
          <w:color w:val="000000" w:themeColor="text1"/>
          <w:szCs w:val="24"/>
        </w:rPr>
        <w:t xml:space="preserve">начальником отдела </w:t>
      </w:r>
      <w:r w:rsidRPr="00B02A01" w:rsidR="00163A77">
        <w:rPr>
          <w:color w:val="000000" w:themeColor="text1"/>
          <w:szCs w:val="24"/>
        </w:rPr>
        <w:br/>
        <w:t>по ЧС и ГО, ПБ, взаимодействию с правоохранительными органами и противодействию экстремизму и терроризму администрации Симферопольского района Республики Крым</w:t>
      </w:r>
      <w:r w:rsidRPr="00B02A01">
        <w:rPr>
          <w:color w:val="000000" w:themeColor="text1"/>
          <w:szCs w:val="24"/>
        </w:rPr>
        <w:t>,</w:t>
      </w:r>
      <w:r w:rsidRPr="00B02A01" w:rsidR="004538AE">
        <w:rPr>
          <w:color w:val="000000" w:themeColor="text1"/>
          <w:szCs w:val="24"/>
        </w:rPr>
        <w:t xml:space="preserve"> </w:t>
      </w:r>
      <w:r w:rsidRPr="00B02A01" w:rsidR="00732CB9">
        <w:rPr>
          <w:color w:val="000000" w:themeColor="text1"/>
          <w:szCs w:val="24"/>
        </w:rPr>
        <w:br/>
      </w:r>
      <w:r w:rsidRPr="00B02A01" w:rsidR="00163A77">
        <w:rPr>
          <w:color w:val="000000" w:themeColor="text1"/>
          <w:szCs w:val="24"/>
        </w:rPr>
        <w:t>не выполнил</w:t>
      </w:r>
      <w:r w:rsidRPr="00B02A01">
        <w:rPr>
          <w:color w:val="000000" w:themeColor="text1"/>
          <w:szCs w:val="24"/>
        </w:rPr>
        <w:t xml:space="preserve"> обязательные требования </w:t>
      </w:r>
      <w:r w:rsidRPr="00B02A01" w:rsidR="00163A77">
        <w:rPr>
          <w:color w:val="000000" w:themeColor="text1"/>
          <w:szCs w:val="24"/>
        </w:rPr>
        <w:t xml:space="preserve">законодательства </w:t>
      </w:r>
      <w:r w:rsidRPr="00B02A01">
        <w:rPr>
          <w:color w:val="000000" w:themeColor="text1"/>
          <w:szCs w:val="24"/>
        </w:rPr>
        <w:t xml:space="preserve">в области гражданской обороны, чем совершил административное правонарушение, предусмотренное частью 1 статьи 20.7 </w:t>
      </w:r>
      <w:r w:rsidRPr="00B02A01" w:rsidR="00163A77">
        <w:rPr>
          <w:color w:val="000000" w:themeColor="text1"/>
          <w:szCs w:val="24"/>
        </w:rPr>
        <w:t xml:space="preserve">Кодекса Российской Федерации об административных правонарушениях (далее - </w:t>
      </w:r>
      <w:r w:rsidRPr="00B02A01">
        <w:rPr>
          <w:color w:val="000000" w:themeColor="text1"/>
          <w:szCs w:val="24"/>
        </w:rPr>
        <w:t>КоАП РФ</w:t>
      </w:r>
      <w:r w:rsidRPr="00B02A01" w:rsidR="00163A77">
        <w:rPr>
          <w:color w:val="000000" w:themeColor="text1"/>
          <w:szCs w:val="24"/>
        </w:rPr>
        <w:t>)</w:t>
      </w:r>
      <w:r w:rsidRPr="00B02A01">
        <w:rPr>
          <w:color w:val="000000" w:themeColor="text1"/>
          <w:szCs w:val="24"/>
        </w:rPr>
        <w:t>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По данному факту в отношении </w:t>
      </w:r>
      <w:r w:rsidRPr="00B02A01" w:rsidR="000B035A">
        <w:rPr>
          <w:color w:val="000000" w:themeColor="text1"/>
          <w:szCs w:val="24"/>
        </w:rPr>
        <w:t>Шурандин</w:t>
      </w:r>
      <w:r w:rsidRPr="00B02A01" w:rsidR="00DC2FC9">
        <w:rPr>
          <w:color w:val="000000" w:themeColor="text1"/>
          <w:szCs w:val="24"/>
        </w:rPr>
        <w:t>а</w:t>
      </w:r>
      <w:r w:rsidRPr="00B02A01" w:rsidR="000B035A">
        <w:rPr>
          <w:color w:val="000000" w:themeColor="text1"/>
          <w:szCs w:val="24"/>
        </w:rPr>
        <w:t xml:space="preserve"> А.В</w:t>
      </w:r>
      <w:r w:rsidRPr="00B02A01" w:rsidR="00114689">
        <w:rPr>
          <w:color w:val="000000" w:themeColor="text1"/>
          <w:szCs w:val="24"/>
        </w:rPr>
        <w:t>.</w:t>
      </w:r>
      <w:r w:rsidRPr="00B02A01" w:rsidR="004462C7">
        <w:rPr>
          <w:color w:val="000000" w:themeColor="text1"/>
          <w:szCs w:val="24"/>
        </w:rPr>
        <w:t xml:space="preserve"> </w:t>
      </w:r>
      <w:r w:rsidRPr="00B02A01" w:rsidR="0067004D">
        <w:rPr>
          <w:color w:val="000000" w:themeColor="text1"/>
          <w:szCs w:val="24"/>
        </w:rPr>
        <w:t>15.06.2026</w:t>
      </w:r>
      <w:r w:rsidRPr="00B02A01" w:rsidR="004538AE">
        <w:rPr>
          <w:color w:val="000000" w:themeColor="text1"/>
          <w:szCs w:val="24"/>
        </w:rPr>
        <w:t xml:space="preserve"> </w:t>
      </w:r>
      <w:r w:rsidRPr="00B02A01" w:rsidR="0067004D">
        <w:rPr>
          <w:color w:val="000000" w:themeColor="text1"/>
          <w:szCs w:val="24"/>
        </w:rPr>
        <w:t xml:space="preserve">государственном </w:t>
      </w:r>
      <w:r w:rsidRPr="00B02A01" w:rsidR="00114689">
        <w:rPr>
          <w:color w:val="000000" w:themeColor="text1"/>
          <w:szCs w:val="24"/>
        </w:rPr>
        <w:t>инспектор</w:t>
      </w:r>
      <w:r w:rsidRPr="00B02A01">
        <w:rPr>
          <w:color w:val="000000" w:themeColor="text1"/>
          <w:szCs w:val="24"/>
        </w:rPr>
        <w:t xml:space="preserve">ом </w:t>
      </w:r>
      <w:r w:rsidRPr="00B02A01" w:rsidR="0067004D">
        <w:rPr>
          <w:color w:val="000000" w:themeColor="text1"/>
          <w:szCs w:val="24"/>
        </w:rPr>
        <w:t xml:space="preserve">Симферопольского района - инспектором ОНД по Симферопольскому району </w:t>
      </w:r>
      <w:r w:rsidRPr="00B02A01" w:rsidR="0067004D">
        <w:rPr>
          <w:color w:val="000000" w:themeColor="text1"/>
          <w:szCs w:val="24"/>
        </w:rPr>
        <w:t>УНДиПР</w:t>
      </w:r>
      <w:r w:rsidRPr="00B02A01" w:rsidR="0067004D">
        <w:rPr>
          <w:color w:val="000000" w:themeColor="text1"/>
          <w:szCs w:val="24"/>
        </w:rPr>
        <w:t xml:space="preserve"> ГУ МЧС России по Республике Крым</w:t>
      </w:r>
      <w:r w:rsidRPr="00B02A01">
        <w:rPr>
          <w:color w:val="000000" w:themeColor="text1"/>
          <w:szCs w:val="24"/>
        </w:rPr>
        <w:t xml:space="preserve"> составлен протокол об административном правонарушении</w:t>
      </w:r>
      <w:r w:rsidRPr="00B02A01" w:rsidR="0067004D">
        <w:rPr>
          <w:color w:val="000000" w:themeColor="text1"/>
          <w:szCs w:val="24"/>
        </w:rPr>
        <w:t xml:space="preserve"> №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 xml:space="preserve">, предусмотренном частью 1 статьи 20.7 </w:t>
      </w:r>
      <w:r w:rsidRPr="00B02A01" w:rsidR="00163A77">
        <w:rPr>
          <w:color w:val="000000" w:themeColor="text1"/>
          <w:szCs w:val="24"/>
        </w:rPr>
        <w:t>КоАП РФ,</w:t>
      </w:r>
      <w:r w:rsidRPr="00B02A01">
        <w:rPr>
          <w:color w:val="000000" w:themeColor="text1"/>
          <w:szCs w:val="24"/>
        </w:rPr>
        <w:t xml:space="preserve"> и направлен на рассмотрение мировому судье судебного участка № 81 Симферопольского судебного района (Симферопольский муници</w:t>
      </w:r>
      <w:r w:rsidRPr="00B02A01" w:rsidR="00732CB9">
        <w:rPr>
          <w:color w:val="000000" w:themeColor="text1"/>
          <w:szCs w:val="24"/>
        </w:rPr>
        <w:t>пальный район) Республики Крым.</w:t>
      </w:r>
    </w:p>
    <w:p w:rsidR="00744D27" w:rsidRPr="00B02A01" w:rsidP="00744D27">
      <w:pPr>
        <w:widowControl w:val="0"/>
        <w:shd w:val="clear" w:color="auto" w:fill="FFFFFF"/>
        <w:tabs>
          <w:tab w:val="left" w:pos="783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В судебное заседание </w:t>
      </w:r>
      <w:r w:rsidRPr="00B02A01">
        <w:rPr>
          <w:color w:val="000000" w:themeColor="text1"/>
          <w:szCs w:val="24"/>
        </w:rPr>
        <w:t>Шурандин</w:t>
      </w:r>
      <w:r w:rsidRPr="00B02A01">
        <w:rPr>
          <w:color w:val="000000" w:themeColor="text1"/>
          <w:szCs w:val="24"/>
        </w:rPr>
        <w:t xml:space="preserve"> А.В. не явился, о дате, времени и месте рассмотрения дела </w:t>
      </w:r>
      <w:r w:rsidRPr="00B02A01">
        <w:rPr>
          <w:color w:val="000000" w:themeColor="text1"/>
          <w:szCs w:val="24"/>
        </w:rPr>
        <w:t>извещен</w:t>
      </w:r>
      <w:r w:rsidRPr="00B02A01">
        <w:rPr>
          <w:color w:val="000000" w:themeColor="text1"/>
          <w:szCs w:val="24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B02A01">
        <w:rPr>
          <w:color w:val="000000" w:themeColor="text1"/>
          <w:szCs w:val="24"/>
        </w:rPr>
        <w:t>Шурандин</w:t>
      </w:r>
      <w:r w:rsidRPr="00B02A01">
        <w:rPr>
          <w:color w:val="000000" w:themeColor="text1"/>
          <w:szCs w:val="24"/>
        </w:rPr>
        <w:t xml:space="preserve"> А.В. не обеспечил.</w:t>
      </w:r>
    </w:p>
    <w:p w:rsidR="000A437A" w:rsidRPr="00B02A01" w:rsidP="00744D27">
      <w:pPr>
        <w:widowControl w:val="0"/>
        <w:shd w:val="clear" w:color="auto" w:fill="FFFFFF"/>
        <w:tabs>
          <w:tab w:val="left" w:pos="783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</w:t>
      </w:r>
      <w:r w:rsidRPr="00B02A01" w:rsidR="00B02A01">
        <w:rPr>
          <w:color w:val="000000" w:themeColor="text1"/>
          <w:szCs w:val="24"/>
        </w:rPr>
        <w:br/>
      </w:r>
      <w:r w:rsidRPr="00B02A01">
        <w:rPr>
          <w:color w:val="000000" w:themeColor="text1"/>
          <w:szCs w:val="24"/>
        </w:rPr>
        <w:t>к административной ответственности</w:t>
      </w:r>
      <w:r w:rsidRPr="00B02A01">
        <w:rPr>
          <w:color w:val="000000" w:themeColor="text1"/>
          <w:szCs w:val="24"/>
        </w:rPr>
        <w:t>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  <w:lang w:bidi="ru-RU"/>
        </w:rPr>
        <w:t>Огласив протокол</w:t>
      </w:r>
      <w:r w:rsidRPr="00B02A01">
        <w:rPr>
          <w:color w:val="000000" w:themeColor="text1"/>
          <w:szCs w:val="24"/>
        </w:rPr>
        <w:t xml:space="preserve"> об административном правонарушении в отношении </w:t>
      </w:r>
      <w:r w:rsidRPr="00B02A01" w:rsidR="000B035A">
        <w:rPr>
          <w:color w:val="000000" w:themeColor="text1"/>
          <w:szCs w:val="24"/>
        </w:rPr>
        <w:t>Шурандин</w:t>
      </w:r>
      <w:r w:rsidRPr="00B02A01" w:rsidR="00DC2FC9">
        <w:rPr>
          <w:color w:val="000000" w:themeColor="text1"/>
          <w:szCs w:val="24"/>
        </w:rPr>
        <w:t>а</w:t>
      </w:r>
      <w:r w:rsidRPr="00B02A01" w:rsidR="000B035A">
        <w:rPr>
          <w:color w:val="000000" w:themeColor="text1"/>
          <w:szCs w:val="24"/>
        </w:rPr>
        <w:t xml:space="preserve"> А.В</w:t>
      </w:r>
      <w:r w:rsidRPr="00B02A01" w:rsidR="00114689">
        <w:rPr>
          <w:color w:val="000000" w:themeColor="text1"/>
          <w:szCs w:val="24"/>
        </w:rPr>
        <w:t>.</w:t>
      </w:r>
      <w:r w:rsidRPr="00B02A01">
        <w:rPr>
          <w:color w:val="000000" w:themeColor="text1"/>
          <w:szCs w:val="24"/>
        </w:rPr>
        <w:t xml:space="preserve">, </w:t>
      </w:r>
      <w:r w:rsidRPr="00B02A01">
        <w:rPr>
          <w:color w:val="000000" w:themeColor="text1"/>
          <w:szCs w:val="24"/>
          <w:lang w:bidi="ru-RU"/>
        </w:rPr>
        <w:t>исследовав письменные материалы дела об административном правонарушении</w:t>
      </w:r>
      <w:r w:rsidRPr="00B02A01">
        <w:rPr>
          <w:color w:val="000000" w:themeColor="text1"/>
          <w:szCs w:val="24"/>
        </w:rPr>
        <w:t xml:space="preserve"> и оценив доказательства по делу</w:t>
      </w:r>
      <w:r w:rsidRPr="00B02A01">
        <w:rPr>
          <w:color w:val="000000" w:themeColor="text1"/>
          <w:szCs w:val="24"/>
          <w:lang w:bidi="ru-RU"/>
        </w:rPr>
        <w:t>, мировой судья приходит к следующим выводам.</w:t>
      </w:r>
    </w:p>
    <w:p w:rsidR="000A437A" w:rsidRPr="00B02A01" w:rsidP="00B02A01">
      <w:pPr>
        <w:tabs>
          <w:tab w:val="left" w:pos="2408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pacing w:val="-8"/>
          <w:szCs w:val="24"/>
        </w:rPr>
        <w:t xml:space="preserve">Согласно части 1 статьи 2.1 </w:t>
      </w:r>
      <w:r w:rsidRPr="00B02A01" w:rsidR="00163A77">
        <w:rPr>
          <w:color w:val="000000" w:themeColor="text1"/>
          <w:spacing w:val="-8"/>
          <w:szCs w:val="24"/>
        </w:rPr>
        <w:t xml:space="preserve">КоАП РФ </w:t>
      </w:r>
      <w:r w:rsidRPr="00B02A01">
        <w:rPr>
          <w:color w:val="000000" w:themeColor="text1"/>
          <w:spacing w:val="-8"/>
          <w:szCs w:val="24"/>
        </w:rPr>
        <w:t>административным правонарушением признается</w:t>
      </w:r>
      <w:r w:rsidRPr="00B02A01">
        <w:rPr>
          <w:color w:val="000000" w:themeColor="text1"/>
          <w:szCs w:val="24"/>
        </w:rPr>
        <w:t xml:space="preserve"> противоправное, виновное действие (бездействие) физического ил</w:t>
      </w:r>
      <w:r w:rsidRPr="00B02A01" w:rsidR="00163A77">
        <w:rPr>
          <w:color w:val="000000" w:themeColor="text1"/>
          <w:szCs w:val="24"/>
        </w:rPr>
        <w:t xml:space="preserve">и юридического лица, </w:t>
      </w:r>
      <w:r w:rsidRPr="00B02A01" w:rsidR="00B02A01">
        <w:rPr>
          <w:color w:val="000000" w:themeColor="text1"/>
          <w:szCs w:val="24"/>
        </w:rPr>
        <w:br/>
      </w:r>
      <w:r w:rsidRPr="00B02A01" w:rsidR="00163A77">
        <w:rPr>
          <w:color w:val="000000" w:themeColor="text1"/>
          <w:szCs w:val="24"/>
        </w:rPr>
        <w:t xml:space="preserve">за которое указанным </w:t>
      </w:r>
      <w:r w:rsidRPr="00B02A01">
        <w:rPr>
          <w:color w:val="000000" w:themeColor="text1"/>
          <w:szCs w:val="24"/>
        </w:rPr>
        <w:t>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432C3C" w:rsidRPr="00B02A01" w:rsidP="004538A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Частью 1 статьи 20.7 </w:t>
      </w:r>
      <w:r w:rsidRPr="00B02A01" w:rsidR="00163A77">
        <w:rPr>
          <w:color w:val="000000" w:themeColor="text1"/>
        </w:rPr>
        <w:t>КоАП РФ</w:t>
      </w:r>
      <w:r w:rsidRPr="00B02A01">
        <w:rPr>
          <w:color w:val="000000" w:themeColor="text1"/>
        </w:rPr>
        <w:t xml:space="preserve"> установлена ответственность за невыполнение установленных федеральными законами и иными нормативными правовыми актами Российской Федерации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специальной техники и имущества гражданской обороны.</w:t>
      </w:r>
    </w:p>
    <w:p w:rsidR="00D011EC" w:rsidRPr="00B02A01" w:rsidP="004538A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>Отношения, связанные с гражданской обороной, урегулированы Федеральным законом от 12.02.1998 № 28-ФЗ "О гражданской обороне" (далее - Закон о ГО).</w:t>
      </w:r>
    </w:p>
    <w:p w:rsidR="00D011EC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Статьей 1 Закона о ГО определено, что гражданской обороной является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в период мобилизации, в период действия военного положения, в военное время; а мероприятия по гражданской обороне представляют собой организационные и специальные действия, </w:t>
      </w:r>
      <w:r w:rsidRPr="00B02A01">
        <w:rPr>
          <w:color w:val="000000" w:themeColor="text1"/>
        </w:rPr>
        <w:t xml:space="preserve">осуществляемые в области гражданской обороны в мирное время, в период мобилизации, </w:t>
      </w:r>
      <w:r w:rsidRPr="00B02A01">
        <w:rPr>
          <w:color w:val="000000" w:themeColor="text1"/>
        </w:rPr>
        <w:br/>
        <w:t>в период действия военного положения, в военное время в соответствии с федеральными законами и иными нормативными правовыми актами Российской Федерации.</w:t>
      </w:r>
    </w:p>
    <w:p w:rsidR="00D011EC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Частью 1 статьи 3 Закона о ГО предусматривается, что правовое регулирование </w:t>
      </w:r>
      <w:r w:rsidRPr="00B02A01">
        <w:rPr>
          <w:color w:val="000000" w:themeColor="text1"/>
        </w:rPr>
        <w:br/>
        <w:t xml:space="preserve">в области гражданской обороны осуществляется в соответствии с </w:t>
      </w:r>
      <w:r w:rsidRPr="00B02A01" w:rsidR="00656F85">
        <w:rPr>
          <w:color w:val="000000" w:themeColor="text1"/>
        </w:rPr>
        <w:t>данным</w:t>
      </w:r>
      <w:r w:rsidRPr="00B02A01">
        <w:rPr>
          <w:color w:val="000000" w:themeColor="text1"/>
        </w:rPr>
        <w:t xml:space="preserve"> </w:t>
      </w:r>
      <w:r w:rsidRPr="00B02A01" w:rsidR="00656F85">
        <w:rPr>
          <w:color w:val="000000" w:themeColor="text1"/>
        </w:rPr>
        <w:t>фе</w:t>
      </w:r>
      <w:r w:rsidRPr="00B02A01">
        <w:rPr>
          <w:color w:val="000000" w:themeColor="text1"/>
        </w:rPr>
        <w:t>деральным законом, другими федеральными законами и иными нормативными правовыми актами Российской Федерации, законами и иными нормативными правовыми актами с</w:t>
      </w:r>
      <w:r w:rsidRPr="00B02A01" w:rsidR="00656F85">
        <w:rPr>
          <w:color w:val="000000" w:themeColor="text1"/>
        </w:rPr>
        <w:t>убъектов Российской Федерации; о</w:t>
      </w:r>
      <w:r w:rsidRPr="00B02A01">
        <w:rPr>
          <w:color w:val="000000" w:themeColor="text1"/>
        </w:rPr>
        <w:t>рганы местного самоуправления в пределах своих полномочий могут принимать муниципальные правовые акты, регулирующие вопросы гражданской обороны</w:t>
      </w:r>
      <w:r w:rsidRPr="00B02A01" w:rsidR="00656F85">
        <w:rPr>
          <w:color w:val="000000" w:themeColor="text1"/>
        </w:rPr>
        <w:t>.</w:t>
      </w:r>
    </w:p>
    <w:p w:rsidR="00656F85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>Перечень обязанностей (полномочий) органов местного самоуправления в области гражданской обороны определен, в том числе частью 2 статьи 8 Закона о ГО.</w:t>
      </w:r>
    </w:p>
    <w:p w:rsidR="007D3D88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Так, как следует из акта выездной проверки от 15.05.2026 № </w:t>
      </w:r>
      <w:r w:rsidRPr="00B02A01" w:rsidR="00B02A01">
        <w:rPr>
          <w:color w:val="000000" w:themeColor="text1"/>
        </w:rPr>
        <w:t>***</w:t>
      </w:r>
      <w:r w:rsidRPr="00B02A01">
        <w:rPr>
          <w:color w:val="000000" w:themeColor="text1"/>
        </w:rPr>
        <w:t xml:space="preserve">, решением от 06.05.2026 № </w:t>
      </w:r>
      <w:r w:rsidRPr="00B02A01" w:rsidR="00B02A01">
        <w:rPr>
          <w:color w:val="000000" w:themeColor="text1"/>
        </w:rPr>
        <w:t xml:space="preserve">*** </w:t>
      </w:r>
      <w:r w:rsidRPr="00B02A01">
        <w:rPr>
          <w:color w:val="000000" w:themeColor="text1"/>
        </w:rPr>
        <w:t xml:space="preserve">должностным лицом - государственном инспектором Симферопольского района - инспектором ОНД по Симферопольскому району </w:t>
      </w:r>
      <w:r w:rsidRPr="00B02A01">
        <w:rPr>
          <w:color w:val="000000" w:themeColor="text1"/>
        </w:rPr>
        <w:t>УНДиПР</w:t>
      </w:r>
      <w:r w:rsidRPr="00B02A01">
        <w:rPr>
          <w:color w:val="000000" w:themeColor="text1"/>
        </w:rPr>
        <w:t xml:space="preserve"> ГУ МЧС России по Республике Крым в рамках федерального государственного надзора в области гражданской обороны </w:t>
      </w:r>
      <w:r w:rsidRPr="00B02A01" w:rsidR="00346BA5">
        <w:rPr>
          <w:color w:val="000000" w:themeColor="text1"/>
        </w:rPr>
        <w:t xml:space="preserve">в период с 08.05.2026 по 15.05.2026 </w:t>
      </w:r>
      <w:r w:rsidRPr="00B02A01">
        <w:rPr>
          <w:color w:val="000000" w:themeColor="text1"/>
        </w:rPr>
        <w:t>проведена проверка в деятельности администрации Симферопольского района Республика Крым, по результатам которой выявлены следующие нарушения:</w:t>
      </w:r>
    </w:p>
    <w:p w:rsidR="00880761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1) </w:t>
      </w:r>
      <w:r w:rsidRPr="00B02A01" w:rsidR="001A6BB8">
        <w:rPr>
          <w:color w:val="000000" w:themeColor="text1"/>
        </w:rPr>
        <w:t>не созданы в пределах своих полномочий силы и средства гражданской обороны, необходимые для решения вопросов местного значения муниципального района, чем нарушен</w:t>
      </w:r>
      <w:r w:rsidRPr="00B02A01" w:rsidR="00C54FD4">
        <w:rPr>
          <w:color w:val="000000" w:themeColor="text1"/>
        </w:rPr>
        <w:t xml:space="preserve"> </w:t>
      </w:r>
      <w:r w:rsidRPr="00B02A01" w:rsidR="001A6BB8">
        <w:rPr>
          <w:color w:val="000000" w:themeColor="text1"/>
        </w:rPr>
        <w:t xml:space="preserve">абзац девятый </w:t>
      </w:r>
      <w:r w:rsidRPr="00B02A01" w:rsidR="00C54FD4">
        <w:rPr>
          <w:color w:val="000000" w:themeColor="text1"/>
        </w:rPr>
        <w:t xml:space="preserve">пункта 2 статьи 8 </w:t>
      </w:r>
      <w:r w:rsidRPr="00B02A01" w:rsidR="001A6BB8">
        <w:rPr>
          <w:color w:val="000000" w:themeColor="text1"/>
        </w:rPr>
        <w:t>Закона о ГО);</w:t>
      </w:r>
    </w:p>
    <w:p w:rsidR="001A6BB8" w:rsidRPr="00B02A01" w:rsidP="001C05F6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2) </w:t>
      </w:r>
      <w:r w:rsidRPr="00B02A01" w:rsidR="00C54FD4">
        <w:rPr>
          <w:color w:val="000000" w:themeColor="text1"/>
        </w:rPr>
        <w:t xml:space="preserve">не осуществляется организационно-методическое руководство и </w:t>
      </w:r>
      <w:r w:rsidRPr="00B02A01" w:rsidR="00C54FD4">
        <w:rPr>
          <w:color w:val="000000" w:themeColor="text1"/>
        </w:rPr>
        <w:t>контроль за</w:t>
      </w:r>
      <w:r w:rsidRPr="00B02A01" w:rsidR="00C54FD4">
        <w:rPr>
          <w:color w:val="000000" w:themeColor="text1"/>
        </w:rPr>
        <w:t xml:space="preserve"> подготовкой работников, личного состава формирований и служб организаций, находящихся на территориях муниципальных образований, чем нарушен абзац пятый пункта 15.1 Положения об организации и ведении гражданской обороны в муниципальных образованиях и организациях, утвержденного приказом МЧС России от 14.11.2008 № 687 (далее - </w:t>
      </w:r>
      <w:r w:rsidRPr="00B02A01" w:rsidR="001C05F6">
        <w:rPr>
          <w:color w:val="000000" w:themeColor="text1"/>
        </w:rPr>
        <w:t xml:space="preserve">Положение </w:t>
      </w:r>
      <w:r w:rsidRPr="00B02A01" w:rsidR="00C54FD4">
        <w:rPr>
          <w:color w:val="000000" w:themeColor="text1"/>
        </w:rPr>
        <w:t>№ 687);</w:t>
      </w:r>
    </w:p>
    <w:p w:rsidR="00C54FD4" w:rsidRPr="00B02A01" w:rsidP="00C54FD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3) </w:t>
      </w:r>
      <w:r w:rsidRPr="00B02A01" w:rsidR="001C05F6">
        <w:rPr>
          <w:color w:val="000000" w:themeColor="text1"/>
        </w:rPr>
        <w:t>не определен перечень объектов, подлежащих маскировке, чем нарушен абзац второй пункта 15.5 Положения № 687;</w:t>
      </w:r>
    </w:p>
    <w:p w:rsidR="001C05F6" w:rsidRPr="00B02A01" w:rsidP="00C54FD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>4) не определены места возможных захоронений в срочном порядке, чем нарушен пункт 15.13 Положения № 687;</w:t>
      </w:r>
    </w:p>
    <w:p w:rsidR="001C05F6" w:rsidRPr="00B02A01" w:rsidP="00C54FD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5) не созданы технические средства муниципальной системы оповещения населения об опасностях, возникающих при военных конфликтах или вследствие этих конфликтов, </w:t>
      </w:r>
      <w:r w:rsidRPr="00B02A01" w:rsidR="00913F8B">
        <w:rPr>
          <w:color w:val="000000" w:themeColor="text1"/>
        </w:rPr>
        <w:br/>
      </w:r>
      <w:r w:rsidRPr="00B02A01">
        <w:rPr>
          <w:color w:val="000000" w:themeColor="text1"/>
        </w:rPr>
        <w:t xml:space="preserve">а также при чрезвычайных ситуациях природного и техногенного характера в границах зон действия МАСЦО (территории следующих муниципальных образований Симферопольского района: </w:t>
      </w:r>
      <w:r w:rsidRPr="00B02A01">
        <w:rPr>
          <w:color w:val="000000" w:themeColor="text1"/>
        </w:rPr>
        <w:t xml:space="preserve">Мраморное, Петропавловка, </w:t>
      </w:r>
      <w:r w:rsidRPr="00B02A01">
        <w:rPr>
          <w:color w:val="000000" w:themeColor="text1"/>
        </w:rPr>
        <w:t>Верхнекурганное</w:t>
      </w:r>
      <w:r w:rsidRPr="00B02A01">
        <w:rPr>
          <w:color w:val="000000" w:themeColor="text1"/>
        </w:rPr>
        <w:t xml:space="preserve">, Давыдово, </w:t>
      </w:r>
      <w:r w:rsidRPr="00B02A01">
        <w:rPr>
          <w:color w:val="000000" w:themeColor="text1"/>
        </w:rPr>
        <w:t>Дмитрово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Кленовка</w:t>
      </w:r>
      <w:r w:rsidRPr="00B02A01">
        <w:rPr>
          <w:color w:val="000000" w:themeColor="text1"/>
        </w:rPr>
        <w:t xml:space="preserve">, Спокойное, Сторожевое, Сумское, Веселое, </w:t>
      </w:r>
      <w:r w:rsidRPr="00B02A01">
        <w:rPr>
          <w:color w:val="000000" w:themeColor="text1"/>
        </w:rPr>
        <w:t>Клиновка</w:t>
      </w:r>
      <w:r w:rsidRPr="00B02A01">
        <w:rPr>
          <w:color w:val="000000" w:themeColor="text1"/>
        </w:rPr>
        <w:t xml:space="preserve">, Теплое, </w:t>
      </w:r>
      <w:r w:rsidRPr="00B02A01">
        <w:rPr>
          <w:color w:val="000000" w:themeColor="text1"/>
        </w:rPr>
        <w:t>Топольное</w:t>
      </w:r>
      <w:r w:rsidRPr="00B02A01">
        <w:rPr>
          <w:color w:val="000000" w:themeColor="text1"/>
        </w:rPr>
        <w:t xml:space="preserve">, Украинка, Водное, </w:t>
      </w:r>
      <w:r w:rsidRPr="00B02A01">
        <w:rPr>
          <w:color w:val="000000" w:themeColor="text1"/>
        </w:rPr>
        <w:t>Демьяновка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Родниково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Аркадьевка</w:t>
      </w:r>
      <w:r w:rsidRPr="00B02A01">
        <w:rPr>
          <w:color w:val="000000" w:themeColor="text1"/>
        </w:rPr>
        <w:t xml:space="preserve">, Кубанское, Курганное, Новый Мир, Колодезное, Межгорное, Передовое, Грушевое, Александровка, Петровка, </w:t>
      </w:r>
      <w:r w:rsidRPr="00B02A01">
        <w:rPr>
          <w:color w:val="000000" w:themeColor="text1"/>
        </w:rPr>
        <w:t>Харитоновка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Айкаван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Акрополис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Ана</w:t>
      </w:r>
      <w:r w:rsidRPr="00B02A01">
        <w:rPr>
          <w:color w:val="000000" w:themeColor="text1"/>
        </w:rPr>
        <w:t xml:space="preserve">-Юрт, </w:t>
      </w:r>
      <w:r w:rsidRPr="00B02A01">
        <w:rPr>
          <w:color w:val="000000" w:themeColor="text1"/>
        </w:rPr>
        <w:t>Лазаревка</w:t>
      </w:r>
      <w:r w:rsidRPr="00B02A01">
        <w:rPr>
          <w:color w:val="000000" w:themeColor="text1"/>
        </w:rPr>
        <w:t xml:space="preserve">, Совхозное, Камышинка, </w:t>
      </w:r>
      <w:r w:rsidRPr="00B02A01">
        <w:rPr>
          <w:color w:val="000000" w:themeColor="text1"/>
        </w:rPr>
        <w:t>Левадки</w:t>
      </w:r>
      <w:r w:rsidRPr="00B02A01">
        <w:rPr>
          <w:color w:val="000000" w:themeColor="text1"/>
        </w:rPr>
        <w:t xml:space="preserve">, Дивное, Школьное), чем нарушен </w:t>
      </w:r>
      <w:r w:rsidRPr="00B02A01" w:rsidR="00913F8B">
        <w:rPr>
          <w:color w:val="000000" w:themeColor="text1"/>
        </w:rPr>
        <w:t>абзац четвертый пункта 2 статьи 8 Закона о ГО;</w:t>
      </w:r>
    </w:p>
    <w:p w:rsidR="00913F8B" w:rsidRPr="00B02A01" w:rsidP="00C54FD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6) не обеспечена готовность коммунальных служб к работе в условиях военного времени и планирование их действий, чем нарушены абзац </w:t>
      </w:r>
      <w:r w:rsidRPr="00B02A01" w:rsidR="009F10DD">
        <w:rPr>
          <w:color w:val="000000" w:themeColor="text1"/>
        </w:rPr>
        <w:t>второй</w:t>
      </w:r>
      <w:r w:rsidRPr="00B02A01">
        <w:rPr>
          <w:color w:val="000000" w:themeColor="text1"/>
        </w:rPr>
        <w:t xml:space="preserve"> пункта 18 Положения </w:t>
      </w:r>
      <w:r w:rsidRPr="00B02A01">
        <w:rPr>
          <w:color w:val="000000" w:themeColor="text1"/>
        </w:rPr>
        <w:br/>
        <w:t xml:space="preserve">о гражданской обороне в Российской Федерации, утвержденного постановлением Правительства РФ от 26.11.2007 № 804 (далее - Положение № 804), </w:t>
      </w:r>
      <w:r w:rsidRPr="00B02A01" w:rsidR="00B96484">
        <w:rPr>
          <w:color w:val="000000" w:themeColor="text1"/>
        </w:rPr>
        <w:t>абзац второй пункта 15.12 Положения № 687;</w:t>
      </w:r>
    </w:p>
    <w:p w:rsidR="00B96484" w:rsidRPr="00B02A01" w:rsidP="00C54FD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>7) не созданы запасы оборудования и запасных частей для ремонта повреждений систем газ</w:t>
      </w:r>
      <w:r w:rsidRPr="00B02A01">
        <w:rPr>
          <w:color w:val="000000" w:themeColor="text1"/>
        </w:rPr>
        <w:t>о-</w:t>
      </w:r>
      <w:r w:rsidRPr="00B02A01">
        <w:rPr>
          <w:color w:val="000000" w:themeColor="text1"/>
        </w:rPr>
        <w:t xml:space="preserve">, </w:t>
      </w:r>
      <w:r w:rsidRPr="00B02A01">
        <w:rPr>
          <w:color w:val="000000" w:themeColor="text1"/>
        </w:rPr>
        <w:t>энерго</w:t>
      </w:r>
      <w:r w:rsidRPr="00B02A01">
        <w:rPr>
          <w:color w:val="000000" w:themeColor="text1"/>
        </w:rPr>
        <w:t xml:space="preserve">- и водоснабжения, чем нарушены абзац </w:t>
      </w:r>
      <w:r w:rsidRPr="00B02A01" w:rsidR="009F10DD">
        <w:rPr>
          <w:color w:val="000000" w:themeColor="text1"/>
        </w:rPr>
        <w:t>третий</w:t>
      </w:r>
      <w:r w:rsidRPr="00B02A01">
        <w:rPr>
          <w:color w:val="000000" w:themeColor="text1"/>
        </w:rPr>
        <w:t xml:space="preserve"> пункта 18 Положения </w:t>
      </w:r>
      <w:r w:rsidRPr="00B02A01" w:rsidR="00115DA7">
        <w:rPr>
          <w:color w:val="000000" w:themeColor="text1"/>
        </w:rPr>
        <w:br/>
      </w:r>
      <w:r w:rsidRPr="00B02A01">
        <w:rPr>
          <w:color w:val="000000" w:themeColor="text1"/>
        </w:rPr>
        <w:t xml:space="preserve">№ 804, абзац </w:t>
      </w:r>
      <w:r w:rsidRPr="00B02A01" w:rsidR="009F10DD">
        <w:rPr>
          <w:color w:val="000000" w:themeColor="text1"/>
        </w:rPr>
        <w:t>третий</w:t>
      </w:r>
      <w:r w:rsidRPr="00B02A01">
        <w:rPr>
          <w:color w:val="000000" w:themeColor="text1"/>
        </w:rPr>
        <w:t xml:space="preserve"> пункта 15.12 Положения № 687;</w:t>
      </w:r>
    </w:p>
    <w:p w:rsidR="0003529D" w:rsidRPr="00B02A01" w:rsidP="0003529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8) </w:t>
      </w:r>
      <w:r w:rsidRPr="00B02A01">
        <w:rPr>
          <w:color w:val="000000" w:themeColor="text1"/>
        </w:rPr>
        <w:t>не создан и не подготовлен резерв мобильных сре</w:t>
      </w:r>
      <w:r w:rsidRPr="00B02A01">
        <w:rPr>
          <w:color w:val="000000" w:themeColor="text1"/>
        </w:rPr>
        <w:t>дств дл</w:t>
      </w:r>
      <w:r w:rsidRPr="00B02A01">
        <w:rPr>
          <w:color w:val="000000" w:themeColor="text1"/>
        </w:rPr>
        <w:t xml:space="preserve">я очистки, опреснения </w:t>
      </w:r>
      <w:r w:rsidRPr="00B02A01" w:rsidR="00115DA7">
        <w:rPr>
          <w:color w:val="000000" w:themeColor="text1"/>
        </w:rPr>
        <w:br/>
      </w:r>
      <w:r w:rsidRPr="00B02A01">
        <w:rPr>
          <w:color w:val="000000" w:themeColor="text1"/>
        </w:rPr>
        <w:t xml:space="preserve">и транспортировки воды, чем нарушены абзац </w:t>
      </w:r>
      <w:r w:rsidRPr="00B02A01" w:rsidR="00E41412">
        <w:rPr>
          <w:color w:val="000000" w:themeColor="text1"/>
        </w:rPr>
        <w:t xml:space="preserve">четвертый </w:t>
      </w:r>
      <w:r w:rsidRPr="00B02A01">
        <w:rPr>
          <w:color w:val="000000" w:themeColor="text1"/>
        </w:rPr>
        <w:t xml:space="preserve">пункта 18 Положения № 804, абзац </w:t>
      </w:r>
      <w:r w:rsidRPr="00B02A01" w:rsidR="00E41412">
        <w:rPr>
          <w:color w:val="000000" w:themeColor="text1"/>
        </w:rPr>
        <w:t>четвертый</w:t>
      </w:r>
      <w:r w:rsidRPr="00B02A01">
        <w:rPr>
          <w:color w:val="000000" w:themeColor="text1"/>
        </w:rPr>
        <w:t xml:space="preserve"> пункта 15.12 Положения № 687;</w:t>
      </w:r>
    </w:p>
    <w:p w:rsidR="00E600B8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9) </w:t>
      </w:r>
      <w:r w:rsidRPr="00B02A01" w:rsidR="00D275A6">
        <w:rPr>
          <w:color w:val="000000" w:themeColor="text1"/>
        </w:rPr>
        <w:t xml:space="preserve">не созданы на водопроводных станциях необходимые запасы реагентов, реактивов, консервантов и дезинфицирующих средств, чем нарушены абзац </w:t>
      </w:r>
      <w:r w:rsidRPr="00B02A01" w:rsidR="005444C6">
        <w:rPr>
          <w:color w:val="000000" w:themeColor="text1"/>
        </w:rPr>
        <w:t>пятый</w:t>
      </w:r>
      <w:r w:rsidRPr="00B02A01" w:rsidR="00D275A6">
        <w:rPr>
          <w:color w:val="000000" w:themeColor="text1"/>
        </w:rPr>
        <w:t xml:space="preserve"> пункта 18 Положения № 804, абзац </w:t>
      </w:r>
      <w:r w:rsidRPr="00B02A01" w:rsidR="005444C6">
        <w:rPr>
          <w:color w:val="000000" w:themeColor="text1"/>
        </w:rPr>
        <w:t>пятый</w:t>
      </w:r>
      <w:r w:rsidRPr="00B02A01" w:rsidR="00D275A6">
        <w:rPr>
          <w:color w:val="000000" w:themeColor="text1"/>
        </w:rPr>
        <w:t xml:space="preserve"> пункта 15.12 Положения № 687;</w:t>
      </w:r>
    </w:p>
    <w:p w:rsidR="00D275A6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10) </w:t>
      </w:r>
      <w:r w:rsidRPr="00B02A01" w:rsidR="00112DE3">
        <w:rPr>
          <w:color w:val="000000" w:themeColor="text1"/>
        </w:rPr>
        <w:t xml:space="preserve">не созданы запасы резервуаров и емкостей, сборно-разборных трубопроводов, мобильных резервных и автономных источников энергии, другого необходимого оборудования и </w:t>
      </w:r>
      <w:r w:rsidRPr="00B02A01" w:rsidR="00112DE3">
        <w:rPr>
          <w:color w:val="000000" w:themeColor="text1"/>
        </w:rPr>
        <w:t xml:space="preserve">технических средств, чем нарушены </w:t>
      </w:r>
      <w:r w:rsidRPr="00B02A01" w:rsidR="00CA6D78">
        <w:rPr>
          <w:color w:val="000000" w:themeColor="text1"/>
        </w:rPr>
        <w:t>абзац</w:t>
      </w:r>
      <w:r w:rsidRPr="00B02A01" w:rsidR="005444C6">
        <w:rPr>
          <w:color w:val="000000" w:themeColor="text1"/>
        </w:rPr>
        <w:t xml:space="preserve"> шестой</w:t>
      </w:r>
      <w:r w:rsidRPr="00B02A01" w:rsidR="00CA6D78">
        <w:rPr>
          <w:color w:val="000000" w:themeColor="text1"/>
        </w:rPr>
        <w:t xml:space="preserve"> пункта 18 Положения </w:t>
      </w:r>
      <w:r w:rsidRPr="00B02A01" w:rsidR="00115DA7">
        <w:rPr>
          <w:color w:val="000000" w:themeColor="text1"/>
        </w:rPr>
        <w:br/>
      </w:r>
      <w:r w:rsidRPr="00B02A01" w:rsidR="00CA6D78">
        <w:rPr>
          <w:color w:val="000000" w:themeColor="text1"/>
        </w:rPr>
        <w:t xml:space="preserve">№ 804, абзац </w:t>
      </w:r>
      <w:r w:rsidRPr="00B02A01" w:rsidR="005444C6">
        <w:rPr>
          <w:color w:val="000000" w:themeColor="text1"/>
        </w:rPr>
        <w:t>шестой</w:t>
      </w:r>
      <w:r w:rsidRPr="00B02A01" w:rsidR="00CA6D78">
        <w:rPr>
          <w:color w:val="000000" w:themeColor="text1"/>
        </w:rPr>
        <w:t xml:space="preserve"> пункта 15.12 Положения № 687.</w:t>
      </w:r>
    </w:p>
    <w:p w:rsidR="00CA6D78" w:rsidRPr="00B02A01" w:rsidP="00D011EC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02A01">
        <w:rPr>
          <w:color w:val="000000" w:themeColor="text1"/>
        </w:rPr>
        <w:t xml:space="preserve">Вышеуказанные нарушения послужили основанием для составления в отношении начальника отдела по ЧС и ГО, ПБ, взаимодействию с правоохранительными органами </w:t>
      </w:r>
      <w:r w:rsidRPr="00B02A01" w:rsidR="00115DA7">
        <w:rPr>
          <w:color w:val="000000" w:themeColor="text1"/>
        </w:rPr>
        <w:br/>
      </w:r>
      <w:r w:rsidRPr="00B02A01">
        <w:rPr>
          <w:color w:val="000000" w:themeColor="text1"/>
        </w:rPr>
        <w:t>и противодействию экстремизму и терроризму администрации Симферопольского района Республики Крым</w:t>
      </w:r>
      <w:r w:rsidRPr="00B02A01" w:rsidR="00115DA7">
        <w:rPr>
          <w:color w:val="000000" w:themeColor="text1"/>
        </w:rPr>
        <w:t xml:space="preserve"> </w:t>
      </w:r>
      <w:r w:rsidRPr="00B02A01" w:rsidR="00115DA7">
        <w:rPr>
          <w:color w:val="000000" w:themeColor="text1"/>
        </w:rPr>
        <w:t>Шурандина</w:t>
      </w:r>
      <w:r w:rsidRPr="00B02A01" w:rsidR="00115DA7">
        <w:rPr>
          <w:color w:val="000000" w:themeColor="text1"/>
        </w:rPr>
        <w:t xml:space="preserve"> А.В.</w:t>
      </w:r>
      <w:r w:rsidRPr="00B02A01">
        <w:rPr>
          <w:color w:val="000000" w:themeColor="text1"/>
        </w:rPr>
        <w:t xml:space="preserve"> протокола об административном правонарушении.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  <w:shd w:val="clear" w:color="auto" w:fill="FFFFFF"/>
        </w:rPr>
        <w:t xml:space="preserve">Факт </w:t>
      </w:r>
      <w:r w:rsidRPr="00B02A01">
        <w:rPr>
          <w:color w:val="000000" w:themeColor="text1"/>
          <w:szCs w:val="24"/>
          <w:lang w:bidi="ru-RU"/>
        </w:rPr>
        <w:t>совершения</w:t>
      </w:r>
      <w:r w:rsidRPr="00B02A01" w:rsidR="00432C3C">
        <w:rPr>
          <w:color w:val="000000" w:themeColor="text1"/>
          <w:szCs w:val="24"/>
        </w:rPr>
        <w:t xml:space="preserve"> </w:t>
      </w:r>
      <w:r w:rsidRPr="00B02A01" w:rsidR="00115DA7">
        <w:rPr>
          <w:color w:val="000000" w:themeColor="text1"/>
        </w:rPr>
        <w:t>начальником</w:t>
      </w:r>
      <w:r w:rsidRPr="00B02A01" w:rsidR="00115DA7">
        <w:rPr>
          <w:color w:val="000000" w:themeColor="text1"/>
          <w:szCs w:val="24"/>
        </w:rPr>
        <w:t xml:space="preserve"> отдела по ЧС и ГО, ПБ, взаимодействию </w:t>
      </w:r>
      <w:r w:rsidRPr="00B02A01" w:rsidR="00115DA7">
        <w:rPr>
          <w:color w:val="000000" w:themeColor="text1"/>
          <w:szCs w:val="24"/>
        </w:rPr>
        <w:br/>
        <w:t>с правоохранительными органами и противодействию экстремизму и терроризму администрации Симферопольского района Республики Крым</w:t>
      </w:r>
      <w:r w:rsidRPr="00B02A01" w:rsidR="00115DA7">
        <w:rPr>
          <w:color w:val="000000" w:themeColor="text1"/>
        </w:rPr>
        <w:t xml:space="preserve"> </w:t>
      </w:r>
      <w:r w:rsidRPr="00B02A01" w:rsidR="00115DA7">
        <w:rPr>
          <w:color w:val="000000" w:themeColor="text1"/>
        </w:rPr>
        <w:t>Шурандин</w:t>
      </w:r>
      <w:r w:rsidRPr="00B02A01" w:rsidR="004462C7">
        <w:rPr>
          <w:color w:val="000000" w:themeColor="text1"/>
        </w:rPr>
        <w:t>ым</w:t>
      </w:r>
      <w:r w:rsidRPr="00B02A01" w:rsidR="004462C7">
        <w:rPr>
          <w:color w:val="000000" w:themeColor="text1"/>
        </w:rPr>
        <w:t xml:space="preserve"> </w:t>
      </w:r>
      <w:r w:rsidRPr="00B02A01" w:rsidR="00115DA7">
        <w:rPr>
          <w:color w:val="000000" w:themeColor="text1"/>
        </w:rPr>
        <w:t>А.В</w:t>
      </w:r>
      <w:r w:rsidRPr="00B02A01" w:rsidR="004462C7">
        <w:rPr>
          <w:color w:val="000000" w:themeColor="text1"/>
        </w:rPr>
        <w:t>.</w:t>
      </w:r>
      <w:r w:rsidRPr="00B02A01" w:rsidR="00115DA7">
        <w:rPr>
          <w:color w:val="000000" w:themeColor="text1"/>
          <w:szCs w:val="24"/>
          <w:lang w:bidi="ru-RU"/>
        </w:rPr>
        <w:t xml:space="preserve"> вменяемого </w:t>
      </w:r>
      <w:r w:rsidRPr="00B02A01">
        <w:rPr>
          <w:color w:val="000000" w:themeColor="text1"/>
          <w:szCs w:val="24"/>
          <w:lang w:bidi="ru-RU"/>
        </w:rPr>
        <w:t>административного правонаруш</w:t>
      </w:r>
      <w:r w:rsidRPr="00B02A01" w:rsidR="00115DA7">
        <w:rPr>
          <w:color w:val="000000" w:themeColor="text1"/>
          <w:szCs w:val="24"/>
          <w:lang w:bidi="ru-RU"/>
        </w:rPr>
        <w:t xml:space="preserve">ения </w:t>
      </w:r>
      <w:r w:rsidRPr="00B02A01">
        <w:rPr>
          <w:color w:val="000000" w:themeColor="text1"/>
          <w:szCs w:val="24"/>
          <w:lang w:bidi="ru-RU"/>
        </w:rPr>
        <w:t>подтверждается: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  <w:lang w:bidi="ru-RU"/>
        </w:rPr>
        <w:t xml:space="preserve">- протоколом об административном правонарушении от </w:t>
      </w:r>
      <w:r w:rsidRPr="00B02A01" w:rsidR="0067004D">
        <w:rPr>
          <w:color w:val="000000" w:themeColor="text1"/>
          <w:szCs w:val="24"/>
          <w:lang w:bidi="ru-RU"/>
        </w:rPr>
        <w:t>15.06.2026</w:t>
      </w:r>
      <w:r w:rsidRPr="00B02A01" w:rsidR="00D4293E">
        <w:rPr>
          <w:color w:val="000000" w:themeColor="text1"/>
          <w:szCs w:val="24"/>
          <w:lang w:bidi="ru-RU"/>
        </w:rPr>
        <w:t xml:space="preserve"> № </w:t>
      </w:r>
      <w:r w:rsidRPr="00B02A01" w:rsidR="00B02A01">
        <w:rPr>
          <w:color w:val="000000" w:themeColor="text1"/>
          <w:szCs w:val="24"/>
        </w:rPr>
        <w:t>***</w:t>
      </w:r>
      <w:r w:rsidRPr="00B02A01" w:rsidR="00D4293E">
        <w:rPr>
          <w:color w:val="000000" w:themeColor="text1"/>
          <w:spacing w:val="-8"/>
          <w:szCs w:val="24"/>
          <w:lang w:bidi="ru-RU"/>
        </w:rPr>
        <w:t xml:space="preserve">, </w:t>
      </w:r>
      <w:r w:rsidRPr="00B02A01">
        <w:rPr>
          <w:color w:val="000000" w:themeColor="text1"/>
          <w:spacing w:val="-8"/>
          <w:szCs w:val="24"/>
          <w:lang w:bidi="ru-RU"/>
        </w:rPr>
        <w:t xml:space="preserve">в котором изложены обстоятельства совершения </w:t>
      </w:r>
      <w:r w:rsidRPr="00B02A01" w:rsidR="000B035A">
        <w:rPr>
          <w:color w:val="000000" w:themeColor="text1"/>
          <w:spacing w:val="-8"/>
          <w:szCs w:val="24"/>
        </w:rPr>
        <w:t>Шурандин</w:t>
      </w:r>
      <w:r w:rsidRPr="00B02A01" w:rsidR="0039139B">
        <w:rPr>
          <w:color w:val="000000" w:themeColor="text1"/>
          <w:spacing w:val="-8"/>
          <w:szCs w:val="24"/>
        </w:rPr>
        <w:t>ым</w:t>
      </w:r>
      <w:r w:rsidRPr="00B02A01" w:rsidR="000B035A">
        <w:rPr>
          <w:color w:val="000000" w:themeColor="text1"/>
          <w:spacing w:val="-8"/>
          <w:szCs w:val="24"/>
        </w:rPr>
        <w:t xml:space="preserve"> А.В</w:t>
      </w:r>
      <w:r w:rsidRPr="00B02A01" w:rsidR="00114689">
        <w:rPr>
          <w:color w:val="000000" w:themeColor="text1"/>
          <w:spacing w:val="-8"/>
          <w:szCs w:val="24"/>
        </w:rPr>
        <w:t>.</w:t>
      </w:r>
      <w:r w:rsidRPr="00B02A01" w:rsidR="004538AE">
        <w:rPr>
          <w:color w:val="000000" w:themeColor="text1"/>
          <w:spacing w:val="-8"/>
          <w:szCs w:val="24"/>
          <w:lang w:bidi="ru-RU"/>
        </w:rPr>
        <w:t xml:space="preserve"> административного</w:t>
      </w:r>
      <w:r w:rsidRPr="00B02A01" w:rsidR="004538AE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  <w:lang w:bidi="ru-RU"/>
        </w:rPr>
        <w:t xml:space="preserve">правонарушения, а именно: </w:t>
      </w:r>
      <w:r w:rsidRPr="00B02A01">
        <w:rPr>
          <w:color w:val="000000" w:themeColor="text1"/>
          <w:szCs w:val="24"/>
          <w:shd w:val="clear" w:color="auto" w:fill="FFFFFF"/>
        </w:rPr>
        <w:t xml:space="preserve">невыполнение обязательных требований в области гражданской обороны </w:t>
      </w:r>
      <w:r w:rsidRPr="00B02A01">
        <w:rPr>
          <w:color w:val="000000" w:themeColor="text1"/>
          <w:szCs w:val="24"/>
          <w:lang w:bidi="ru-RU"/>
        </w:rPr>
        <w:t>(</w:t>
      </w:r>
      <w:r w:rsidRPr="00B02A01">
        <w:rPr>
          <w:color w:val="000000" w:themeColor="text1"/>
          <w:szCs w:val="24"/>
          <w:lang w:bidi="ru-RU"/>
        </w:rPr>
        <w:t>л.д</w:t>
      </w:r>
      <w:r w:rsidRPr="00B02A01">
        <w:rPr>
          <w:color w:val="000000" w:themeColor="text1"/>
          <w:szCs w:val="24"/>
          <w:lang w:bidi="ru-RU"/>
        </w:rPr>
        <w:t>.</w:t>
      </w:r>
      <w:r w:rsidRPr="00B02A01" w:rsidR="00D4293E">
        <w:rPr>
          <w:color w:val="000000" w:themeColor="text1"/>
          <w:szCs w:val="24"/>
          <w:lang w:bidi="ru-RU"/>
        </w:rPr>
        <w:t xml:space="preserve"> 2</w:t>
      </w:r>
      <w:r w:rsidRPr="00B02A01" w:rsidR="00B819C5">
        <w:rPr>
          <w:color w:val="000000" w:themeColor="text1"/>
          <w:szCs w:val="24"/>
          <w:lang w:bidi="ru-RU"/>
        </w:rPr>
        <w:t xml:space="preserve">, </w:t>
      </w:r>
      <w:r w:rsidRPr="00B02A01" w:rsidR="00D4293E">
        <w:rPr>
          <w:color w:val="000000" w:themeColor="text1"/>
          <w:szCs w:val="24"/>
          <w:lang w:bidi="ru-RU"/>
        </w:rPr>
        <w:t>3</w:t>
      </w:r>
      <w:r w:rsidRPr="00B02A01">
        <w:rPr>
          <w:color w:val="000000" w:themeColor="text1"/>
          <w:szCs w:val="24"/>
          <w:lang w:bidi="ru-RU"/>
        </w:rPr>
        <w:t>);</w:t>
      </w:r>
    </w:p>
    <w:p w:rsidR="000A437A" w:rsidRPr="00B02A01" w:rsidP="004538AE">
      <w:pPr>
        <w:tabs>
          <w:tab w:val="left" w:pos="2408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- актом выездной проверки от </w:t>
      </w:r>
      <w:r w:rsidRPr="00B02A01" w:rsidR="00D4293E">
        <w:rPr>
          <w:color w:val="000000" w:themeColor="text1"/>
          <w:szCs w:val="24"/>
        </w:rPr>
        <w:t>15.05.2026</w:t>
      </w:r>
      <w:r w:rsidRPr="00B02A01">
        <w:rPr>
          <w:color w:val="000000" w:themeColor="text1"/>
          <w:szCs w:val="24"/>
        </w:rPr>
        <w:t xml:space="preserve"> (</w:t>
      </w:r>
      <w:r w:rsidRPr="00B02A01">
        <w:rPr>
          <w:color w:val="000000" w:themeColor="text1"/>
          <w:szCs w:val="24"/>
        </w:rPr>
        <w:t>л.д</w:t>
      </w:r>
      <w:r w:rsidRPr="00B02A01">
        <w:rPr>
          <w:color w:val="000000" w:themeColor="text1"/>
          <w:szCs w:val="24"/>
        </w:rPr>
        <w:t xml:space="preserve">. </w:t>
      </w:r>
      <w:r w:rsidRPr="00B02A01" w:rsidR="00D4293E">
        <w:rPr>
          <w:color w:val="000000" w:themeColor="text1"/>
          <w:szCs w:val="24"/>
        </w:rPr>
        <w:t xml:space="preserve"> 8, 9</w:t>
      </w:r>
      <w:r w:rsidRPr="00B02A01">
        <w:rPr>
          <w:color w:val="000000" w:themeColor="text1"/>
          <w:szCs w:val="24"/>
        </w:rPr>
        <w:t>);</w:t>
      </w:r>
    </w:p>
    <w:p w:rsidR="000A437A" w:rsidRPr="00B02A01" w:rsidP="004538AE">
      <w:pPr>
        <w:tabs>
          <w:tab w:val="left" w:pos="2408"/>
        </w:tabs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- </w:t>
      </w:r>
      <w:r w:rsidRPr="00B02A01" w:rsidR="00D4293E">
        <w:rPr>
          <w:color w:val="000000" w:themeColor="text1"/>
          <w:szCs w:val="24"/>
        </w:rPr>
        <w:t xml:space="preserve">распоряжением главы администрации Симферопольского района Республики Крым </w:t>
      </w:r>
      <w:r w:rsidRPr="00B02A01" w:rsidR="00D4293E">
        <w:rPr>
          <w:color w:val="000000" w:themeColor="text1"/>
          <w:spacing w:val="-8"/>
          <w:szCs w:val="24"/>
        </w:rPr>
        <w:t>от</w:t>
      </w:r>
      <w:r w:rsidRPr="00B02A01" w:rsidR="00D4293E">
        <w:rPr>
          <w:color w:val="000000" w:themeColor="text1"/>
          <w:spacing w:val="-8"/>
          <w:szCs w:val="24"/>
        </w:rPr>
        <w:t xml:space="preserve"> </w:t>
      </w:r>
      <w:r w:rsidRPr="00B02A01" w:rsidR="00B02A01">
        <w:rPr>
          <w:color w:val="000000" w:themeColor="text1"/>
          <w:spacing w:val="-8"/>
          <w:szCs w:val="24"/>
        </w:rPr>
        <w:t xml:space="preserve">*** </w:t>
      </w:r>
      <w:r w:rsidRPr="00B02A01" w:rsidR="00D4293E">
        <w:rPr>
          <w:color w:val="000000" w:themeColor="text1"/>
          <w:spacing w:val="-8"/>
          <w:szCs w:val="24"/>
        </w:rPr>
        <w:t>о</w:t>
      </w:r>
      <w:r w:rsidRPr="00B02A01" w:rsidR="00D4293E">
        <w:rPr>
          <w:color w:val="000000" w:themeColor="text1"/>
          <w:spacing w:val="-8"/>
          <w:szCs w:val="24"/>
        </w:rPr>
        <w:t xml:space="preserve"> приеме </w:t>
      </w:r>
      <w:r w:rsidRPr="00B02A01" w:rsidR="00D4293E">
        <w:rPr>
          <w:color w:val="000000" w:themeColor="text1"/>
          <w:spacing w:val="-8"/>
        </w:rPr>
        <w:t>Шурандина</w:t>
      </w:r>
      <w:r w:rsidRPr="00B02A01" w:rsidR="00D4293E">
        <w:rPr>
          <w:color w:val="000000" w:themeColor="text1"/>
          <w:spacing w:val="-8"/>
        </w:rPr>
        <w:t xml:space="preserve"> А.В. на муниципальную должность и о назначении</w:t>
      </w:r>
      <w:r w:rsidRPr="00B02A01" w:rsidR="00D4293E">
        <w:rPr>
          <w:color w:val="000000" w:themeColor="text1"/>
        </w:rPr>
        <w:t xml:space="preserve"> указанного лица на должность начальника</w:t>
      </w:r>
      <w:r w:rsidRPr="00B02A01" w:rsidR="00D4293E">
        <w:rPr>
          <w:color w:val="000000" w:themeColor="text1"/>
          <w:szCs w:val="24"/>
        </w:rPr>
        <w:t xml:space="preserve"> отдела по ЧС и ГО, ПБ, взаимодействию с правоохранительными органами и противодействию экстремизму и терроризму администрации Симферопольского района Республики Крым </w:t>
      </w:r>
      <w:r w:rsidRPr="00B02A01">
        <w:rPr>
          <w:color w:val="000000" w:themeColor="text1"/>
          <w:szCs w:val="24"/>
        </w:rPr>
        <w:t>(</w:t>
      </w:r>
      <w:r w:rsidRPr="00B02A01">
        <w:rPr>
          <w:color w:val="000000" w:themeColor="text1"/>
          <w:szCs w:val="24"/>
        </w:rPr>
        <w:t>л.д</w:t>
      </w:r>
      <w:r w:rsidRPr="00B02A01">
        <w:rPr>
          <w:color w:val="000000" w:themeColor="text1"/>
          <w:szCs w:val="24"/>
        </w:rPr>
        <w:t xml:space="preserve">. </w:t>
      </w:r>
      <w:r w:rsidRPr="00B02A01" w:rsidR="00D4293E">
        <w:rPr>
          <w:color w:val="000000" w:themeColor="text1"/>
          <w:szCs w:val="24"/>
        </w:rPr>
        <w:t>11</w:t>
      </w:r>
      <w:r w:rsidRPr="00B02A01">
        <w:rPr>
          <w:color w:val="000000" w:themeColor="text1"/>
          <w:szCs w:val="24"/>
        </w:rPr>
        <w:t>).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  <w:lang w:bidi="ru-RU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FC086E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  <w:lang w:bidi="ru-RU"/>
        </w:rPr>
        <w:t xml:space="preserve">Из должностной инструкции </w:t>
      </w:r>
      <w:r w:rsidRPr="00B02A01">
        <w:rPr>
          <w:color w:val="000000" w:themeColor="text1"/>
        </w:rPr>
        <w:t>начальника</w:t>
      </w:r>
      <w:r w:rsidRPr="00B02A01">
        <w:rPr>
          <w:color w:val="000000" w:themeColor="text1"/>
          <w:szCs w:val="24"/>
        </w:rPr>
        <w:t xml:space="preserve"> отдела по ЧС и ГО, ПБ, взаимодействию </w:t>
      </w:r>
      <w:r w:rsidRPr="00B02A01" w:rsidR="00DC6CA1">
        <w:rPr>
          <w:color w:val="000000" w:themeColor="text1"/>
          <w:szCs w:val="24"/>
        </w:rPr>
        <w:br/>
      </w:r>
      <w:r w:rsidRPr="00B02A01">
        <w:rPr>
          <w:color w:val="000000" w:themeColor="text1"/>
          <w:szCs w:val="24"/>
        </w:rPr>
        <w:t xml:space="preserve">с правоохранительными органами и противодействию экстремизму и терроризму администрации Симферопольского района Республики Крым, утвержденной распоряжением главы администрации Симферопольского района Республики Крым </w:t>
      </w:r>
      <w:r w:rsidRPr="00B02A01">
        <w:rPr>
          <w:color w:val="000000" w:themeColor="text1"/>
          <w:szCs w:val="24"/>
        </w:rPr>
        <w:t>от</w:t>
      </w:r>
      <w:r w:rsidRPr="00B02A01">
        <w:rPr>
          <w:color w:val="000000" w:themeColor="text1"/>
          <w:szCs w:val="24"/>
        </w:rPr>
        <w:t xml:space="preserve"> </w:t>
      </w:r>
      <w:r w:rsidRPr="00B02A01" w:rsidR="00B02A01">
        <w:rPr>
          <w:color w:val="000000" w:themeColor="text1"/>
          <w:szCs w:val="24"/>
        </w:rPr>
        <w:t>***</w:t>
      </w:r>
      <w:r w:rsidRPr="00B02A01">
        <w:rPr>
          <w:color w:val="000000" w:themeColor="text1"/>
          <w:szCs w:val="24"/>
        </w:rPr>
        <w:t xml:space="preserve">, следует, что </w:t>
      </w:r>
      <w:r w:rsidRPr="00B02A01">
        <w:rPr>
          <w:color w:val="000000" w:themeColor="text1"/>
          <w:szCs w:val="24"/>
        </w:rPr>
        <w:t>к</w:t>
      </w:r>
      <w:r w:rsidRPr="00B02A01">
        <w:rPr>
          <w:color w:val="000000" w:themeColor="text1"/>
          <w:szCs w:val="24"/>
        </w:rPr>
        <w:t xml:space="preserve"> должностным обязанностям лица, замещающего указанную должность, относятся:</w:t>
      </w:r>
    </w:p>
    <w:p w:rsidR="00FC086E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- знание состояния гражданской обороны и пожарной безопасности, готовности </w:t>
      </w:r>
      <w:r w:rsidRPr="00B02A01" w:rsidR="00DC6CA1">
        <w:rPr>
          <w:color w:val="000000" w:themeColor="text1"/>
          <w:szCs w:val="24"/>
        </w:rPr>
        <w:br/>
      </w:r>
      <w:r w:rsidRPr="00B02A01">
        <w:rPr>
          <w:color w:val="000000" w:themeColor="text1"/>
          <w:szCs w:val="24"/>
        </w:rPr>
        <w:t>к предотвращению и ликвидации чрезвычайных ситуаций;</w:t>
      </w:r>
    </w:p>
    <w:p w:rsidR="00FC086E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- реализация мероприятий по организации и ведению гражданской обороны, пожарной безопасности, защите населения и территорий от чрезвычайных ситуаций;</w:t>
      </w:r>
    </w:p>
    <w:p w:rsidR="00FC086E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pacing w:val="-6"/>
          <w:szCs w:val="24"/>
        </w:rPr>
        <w:t xml:space="preserve">- </w:t>
      </w:r>
      <w:r w:rsidRPr="00B02A01" w:rsidR="002239C9">
        <w:rPr>
          <w:color w:val="000000" w:themeColor="text1"/>
          <w:spacing w:val="-6"/>
          <w:szCs w:val="24"/>
        </w:rPr>
        <w:t>руководство подчиненными администрации Симферопольского района организациями</w:t>
      </w:r>
      <w:r w:rsidRPr="00B02A01" w:rsidR="002239C9">
        <w:rPr>
          <w:color w:val="000000" w:themeColor="text1"/>
          <w:szCs w:val="24"/>
        </w:rPr>
        <w:t xml:space="preserve"> при определении состава, размещения и оснащения </w:t>
      </w:r>
      <w:r w:rsidRPr="00B02A01" w:rsidR="002239C9">
        <w:rPr>
          <w:color w:val="000000" w:themeColor="text1"/>
          <w:szCs w:val="24"/>
        </w:rPr>
        <w:t>сил районного звена территориальной подсистемы единой государственной системы предупреждения</w:t>
      </w:r>
      <w:r w:rsidRPr="00B02A01" w:rsidR="002239C9">
        <w:rPr>
          <w:color w:val="000000" w:themeColor="text1"/>
          <w:szCs w:val="24"/>
        </w:rPr>
        <w:t xml:space="preserve"> и ликвидации чрезвычайных ситуаций (далее - РСЧС);</w:t>
      </w:r>
    </w:p>
    <w:p w:rsidR="002239C9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- разработка плана гражданской обороны Симферопольского района, внесение предложений о введении его в действие в полном объеме или частично;</w:t>
      </w:r>
    </w:p>
    <w:p w:rsidR="002239C9" w:rsidRPr="00B02A01" w:rsidP="004538AE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</w:rPr>
        <w:t>- соблюдение и исполнение иных требований законодательства в области гражданской обороны.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Оценив представленные доказательства по делу</w:t>
      </w:r>
      <w:r w:rsidRPr="00B02A01">
        <w:rPr>
          <w:color w:val="000000" w:themeColor="text1"/>
          <w:szCs w:val="24"/>
          <w:lang w:bidi="ru-RU"/>
        </w:rPr>
        <w:t xml:space="preserve"> на основании ст</w:t>
      </w:r>
      <w:r w:rsidRPr="00B02A01" w:rsidR="0039139B">
        <w:rPr>
          <w:color w:val="000000" w:themeColor="text1"/>
          <w:szCs w:val="24"/>
          <w:lang w:bidi="ru-RU"/>
        </w:rPr>
        <w:t>атьи</w:t>
      </w:r>
      <w:r w:rsidRPr="00B02A01">
        <w:rPr>
          <w:color w:val="000000" w:themeColor="text1"/>
          <w:szCs w:val="24"/>
          <w:lang w:bidi="ru-RU"/>
        </w:rPr>
        <w:t xml:space="preserve"> 26.11 </w:t>
      </w:r>
      <w:r w:rsidRPr="00B02A01" w:rsidR="00163A77">
        <w:rPr>
          <w:color w:val="000000" w:themeColor="text1"/>
          <w:szCs w:val="24"/>
        </w:rPr>
        <w:t xml:space="preserve">КоАП </w:t>
      </w:r>
      <w:r w:rsidRPr="00B02A01" w:rsidR="00163A77">
        <w:rPr>
          <w:color w:val="000000" w:themeColor="text1"/>
          <w:szCs w:val="24"/>
        </w:rPr>
        <w:t>РФ</w:t>
      </w:r>
      <w:r w:rsidRPr="00B02A01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</w:rPr>
        <w:t xml:space="preserve">прихожу к выводу, что виновность </w:t>
      </w:r>
      <w:r w:rsidRPr="00B02A01" w:rsidR="00A8140B">
        <w:rPr>
          <w:color w:val="000000" w:themeColor="text1"/>
        </w:rPr>
        <w:t>начальника</w:t>
      </w:r>
      <w:r w:rsidRPr="00B02A01" w:rsidR="00A8140B">
        <w:rPr>
          <w:color w:val="000000" w:themeColor="text1"/>
          <w:szCs w:val="24"/>
        </w:rPr>
        <w:t xml:space="preserve"> отдела по ЧС и ГО, ПБ, взаимодействию </w:t>
      </w:r>
      <w:r w:rsidRPr="00B02A01" w:rsidR="007250D2">
        <w:rPr>
          <w:color w:val="000000" w:themeColor="text1"/>
          <w:szCs w:val="24"/>
        </w:rPr>
        <w:br/>
      </w:r>
      <w:r w:rsidRPr="00B02A01" w:rsidR="00A8140B">
        <w:rPr>
          <w:color w:val="000000" w:themeColor="text1"/>
          <w:szCs w:val="24"/>
        </w:rPr>
        <w:t>с правоохранительными органами и противодействию экстремизму и терроризму администрации Симферопольского района Республики Крым</w:t>
      </w:r>
      <w:r w:rsidRPr="00B02A01" w:rsidR="00432C3C">
        <w:rPr>
          <w:color w:val="000000" w:themeColor="text1"/>
          <w:szCs w:val="24"/>
          <w:lang w:bidi="ru-RU"/>
        </w:rPr>
        <w:t xml:space="preserve"> </w:t>
      </w:r>
      <w:r w:rsidRPr="00B02A01" w:rsidR="000B035A">
        <w:rPr>
          <w:color w:val="000000" w:themeColor="text1"/>
          <w:szCs w:val="24"/>
        </w:rPr>
        <w:t>Шурандин</w:t>
      </w:r>
      <w:r w:rsidRPr="00B02A01" w:rsidR="0039139B">
        <w:rPr>
          <w:color w:val="000000" w:themeColor="text1"/>
          <w:szCs w:val="24"/>
        </w:rPr>
        <w:t>а</w:t>
      </w:r>
      <w:r w:rsidRPr="00B02A01" w:rsidR="000B035A">
        <w:rPr>
          <w:color w:val="000000" w:themeColor="text1"/>
          <w:szCs w:val="24"/>
        </w:rPr>
        <w:t xml:space="preserve"> А.В</w:t>
      </w:r>
      <w:r w:rsidRPr="00B02A01" w:rsidR="00432C3C">
        <w:rPr>
          <w:color w:val="000000" w:themeColor="text1"/>
          <w:szCs w:val="24"/>
        </w:rPr>
        <w:t>.</w:t>
      </w:r>
      <w:r w:rsidRPr="00B02A01">
        <w:rPr>
          <w:color w:val="000000" w:themeColor="text1"/>
          <w:szCs w:val="24"/>
          <w:shd w:val="clear" w:color="auto" w:fill="FFFFFF"/>
        </w:rPr>
        <w:t xml:space="preserve"> </w:t>
      </w:r>
      <w:r w:rsidRPr="00B02A01">
        <w:rPr>
          <w:color w:val="000000" w:themeColor="text1"/>
          <w:szCs w:val="24"/>
        </w:rPr>
        <w:t xml:space="preserve">в совершении </w:t>
      </w:r>
      <w:r w:rsidRPr="00B02A01" w:rsidR="00A8140B">
        <w:rPr>
          <w:color w:val="000000" w:themeColor="text1"/>
          <w:szCs w:val="24"/>
        </w:rPr>
        <w:t>им</w:t>
      </w:r>
      <w:r w:rsidRPr="00B02A01">
        <w:rPr>
          <w:color w:val="000000" w:themeColor="text1"/>
          <w:szCs w:val="24"/>
        </w:rPr>
        <w:t xml:space="preserve"> административного правонарушения, предусмотренного частью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02A01">
          <w:rPr>
            <w:rStyle w:val="Hyperlink"/>
            <w:color w:val="000000" w:themeColor="text1"/>
            <w:szCs w:val="24"/>
            <w:u w:val="none"/>
          </w:rPr>
          <w:t xml:space="preserve">статьи </w:t>
        </w:r>
      </w:hyperlink>
      <w:r w:rsidRPr="00B02A01">
        <w:rPr>
          <w:color w:val="000000" w:themeColor="text1"/>
          <w:szCs w:val="24"/>
        </w:rPr>
        <w:t xml:space="preserve">20.7 </w:t>
      </w:r>
      <w:r w:rsidRPr="00B02A01" w:rsidR="00163A77">
        <w:rPr>
          <w:color w:val="000000" w:themeColor="text1"/>
          <w:szCs w:val="24"/>
        </w:rPr>
        <w:t>КоАП РФ</w:t>
      </w:r>
      <w:r w:rsidRPr="00B02A01">
        <w:rPr>
          <w:color w:val="000000" w:themeColor="text1"/>
          <w:szCs w:val="24"/>
        </w:rPr>
        <w:t>, доказана и нашла свое подтверждение.</w:t>
      </w:r>
    </w:p>
    <w:p w:rsidR="00432C3C" w:rsidRPr="00B02A01" w:rsidP="004538AE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Таким образом, неустранимые сомнения, которые в силу требований </w:t>
      </w:r>
      <w:hyperlink r:id="rId5" w:history="1">
        <w:r w:rsidRPr="00B02A01">
          <w:rPr>
            <w:color w:val="000000" w:themeColor="text1"/>
            <w:szCs w:val="24"/>
          </w:rPr>
          <w:t>статьи 1.5</w:t>
        </w:r>
      </w:hyperlink>
      <w:r w:rsidRPr="00B02A01">
        <w:rPr>
          <w:color w:val="000000" w:themeColor="text1"/>
          <w:szCs w:val="24"/>
        </w:rPr>
        <w:t xml:space="preserve"> </w:t>
      </w:r>
      <w:r w:rsidRPr="00B02A01" w:rsidR="00163A77">
        <w:rPr>
          <w:color w:val="000000" w:themeColor="text1"/>
          <w:szCs w:val="24"/>
        </w:rPr>
        <w:t xml:space="preserve">КоАП РФ </w:t>
      </w:r>
      <w:r w:rsidRPr="00B02A01">
        <w:rPr>
          <w:color w:val="000000" w:themeColor="text1"/>
          <w:szCs w:val="24"/>
        </w:rPr>
        <w:t xml:space="preserve">могли быть истолкованы в пользу </w:t>
      </w:r>
      <w:r w:rsidRPr="00B02A01" w:rsidR="00A8140B">
        <w:rPr>
          <w:color w:val="000000" w:themeColor="text1"/>
        </w:rPr>
        <w:t>начальника</w:t>
      </w:r>
      <w:r w:rsidRPr="00B02A01" w:rsidR="00A8140B">
        <w:rPr>
          <w:color w:val="000000" w:themeColor="text1"/>
          <w:szCs w:val="24"/>
        </w:rPr>
        <w:t xml:space="preserve"> отдела по ЧС и ГО, ПБ, взаимодействию </w:t>
      </w:r>
      <w:r w:rsidRPr="00B02A01" w:rsidR="007250D2">
        <w:rPr>
          <w:color w:val="000000" w:themeColor="text1"/>
          <w:szCs w:val="24"/>
        </w:rPr>
        <w:br/>
      </w:r>
      <w:r w:rsidRPr="00B02A01" w:rsidR="00A8140B">
        <w:rPr>
          <w:color w:val="000000" w:themeColor="text1"/>
          <w:szCs w:val="24"/>
        </w:rPr>
        <w:t>с правоохранительными органами и противодействию экстремизму и терроризму администрации Симферопольского района Республики Крым</w:t>
      </w:r>
      <w:r w:rsidRPr="00B02A01">
        <w:rPr>
          <w:color w:val="000000" w:themeColor="text1"/>
          <w:szCs w:val="24"/>
          <w:lang w:bidi="ru-RU"/>
        </w:rPr>
        <w:t xml:space="preserve"> </w:t>
      </w:r>
      <w:r w:rsidRPr="00B02A01" w:rsidR="000B035A">
        <w:rPr>
          <w:color w:val="000000" w:themeColor="text1"/>
          <w:szCs w:val="24"/>
        </w:rPr>
        <w:t>Шурандин</w:t>
      </w:r>
      <w:r w:rsidRPr="00B02A01" w:rsidR="0039139B">
        <w:rPr>
          <w:color w:val="000000" w:themeColor="text1"/>
          <w:szCs w:val="24"/>
        </w:rPr>
        <w:t>а</w:t>
      </w:r>
      <w:r w:rsidRPr="00B02A01" w:rsidR="000B035A">
        <w:rPr>
          <w:color w:val="000000" w:themeColor="text1"/>
          <w:szCs w:val="24"/>
        </w:rPr>
        <w:t xml:space="preserve"> А.В</w:t>
      </w:r>
      <w:r w:rsidRPr="00B02A01">
        <w:rPr>
          <w:color w:val="000000" w:themeColor="text1"/>
          <w:szCs w:val="24"/>
        </w:rPr>
        <w:t xml:space="preserve">., по делу не установлены, принцип презумпции невиновности, а также иные процессуальные требования, предусмотренные </w:t>
      </w:r>
      <w:r w:rsidRPr="00B02A01" w:rsidR="00A8140B">
        <w:rPr>
          <w:color w:val="000000" w:themeColor="text1"/>
          <w:szCs w:val="24"/>
        </w:rPr>
        <w:t>КоАП РФ</w:t>
      </w:r>
      <w:r w:rsidRPr="00B02A01">
        <w:rPr>
          <w:color w:val="000000" w:themeColor="text1"/>
          <w:szCs w:val="24"/>
        </w:rPr>
        <w:t>, не нарушены.</w:t>
      </w:r>
    </w:p>
    <w:p w:rsidR="00781C7E" w:rsidRPr="00B02A01" w:rsidP="004538AE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Согласно статье 2.4 КоАП РФ административной ответственности подлежит должностное лицо в случае совершения им административного правонарушения в связи </w:t>
      </w:r>
      <w:r w:rsidRPr="00B02A01">
        <w:rPr>
          <w:color w:val="000000" w:themeColor="text1"/>
          <w:szCs w:val="24"/>
        </w:rPr>
        <w:br/>
        <w:t xml:space="preserve">с неисполнением либо ненадлежащим исполнением своих служебных обязанностей, под которым </w:t>
      </w:r>
      <w:r w:rsidRPr="00B02A01">
        <w:rPr>
          <w:color w:val="000000" w:themeColor="text1"/>
          <w:szCs w:val="24"/>
        </w:rPr>
        <w:t>понимается</w:t>
      </w:r>
      <w:r w:rsidRPr="00B02A01">
        <w:rPr>
          <w:color w:val="000000" w:themeColor="text1"/>
          <w:szCs w:val="24"/>
        </w:rPr>
        <w:t xml:space="preserve"> в том числе лицо, постоянно, временно или в соответствии со специальными полномочиями осуществляющее функции представителя власти, то есть наделенное в </w:t>
      </w:r>
      <w:r w:rsidRPr="00B02A01">
        <w:rPr>
          <w:color w:val="000000" w:themeColor="text1"/>
          <w:szCs w:val="24"/>
        </w:rPr>
        <w:t xml:space="preserve">установленном законом порядке распорядительными полномочиями </w:t>
      </w:r>
      <w:r w:rsidRPr="00B02A01">
        <w:rPr>
          <w:color w:val="000000" w:themeColor="text1"/>
          <w:szCs w:val="24"/>
        </w:rPr>
        <w:br/>
        <w:t>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органах местного самоуправления.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В соответствии с част</w:t>
      </w:r>
      <w:r w:rsidRPr="00B02A01" w:rsidR="0039139B">
        <w:rPr>
          <w:color w:val="000000" w:themeColor="text1"/>
          <w:szCs w:val="24"/>
        </w:rPr>
        <w:t>ью</w:t>
      </w:r>
      <w:r w:rsidRPr="00B02A01">
        <w:rPr>
          <w:color w:val="000000" w:themeColor="text1"/>
          <w:szCs w:val="24"/>
        </w:rPr>
        <w:t xml:space="preserve"> 2 статьи 4.1 </w:t>
      </w:r>
      <w:r w:rsidRPr="00B02A01" w:rsidR="00163A77">
        <w:rPr>
          <w:color w:val="000000" w:themeColor="text1"/>
          <w:szCs w:val="24"/>
        </w:rPr>
        <w:t>КоАП РФ</w:t>
      </w:r>
      <w:r w:rsidRPr="00B02A01">
        <w:rPr>
          <w:color w:val="000000" w:themeColor="text1"/>
          <w:szCs w:val="24"/>
        </w:rPr>
        <w:t xml:space="preserve"> при назначении административного </w:t>
      </w:r>
      <w:r w:rsidRPr="00B02A01">
        <w:rPr>
          <w:color w:val="000000" w:themeColor="text1"/>
          <w:spacing w:val="-8"/>
          <w:szCs w:val="24"/>
        </w:rPr>
        <w:t>наказания суд учитывает характер совершенного административного правонарушения, личность</w:t>
      </w:r>
      <w:r w:rsidRPr="00B02A01">
        <w:rPr>
          <w:color w:val="000000" w:themeColor="text1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  <w:lang w:bidi="ru-RU"/>
        </w:rPr>
        <w:t>Обстоятельств, смягчающих административную ответственность</w:t>
      </w:r>
      <w:r w:rsidRPr="00B02A01" w:rsidR="004538AE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</w:rPr>
        <w:t>и о</w:t>
      </w:r>
      <w:r w:rsidRPr="00B02A01">
        <w:rPr>
          <w:color w:val="000000" w:themeColor="text1"/>
          <w:szCs w:val="24"/>
          <w:lang w:bidi="ru-RU"/>
        </w:rPr>
        <w:t xml:space="preserve">бстоятельств, отягчающих административную ответственность </w:t>
      </w:r>
      <w:r w:rsidRPr="00B02A01" w:rsidR="000B035A">
        <w:rPr>
          <w:color w:val="000000" w:themeColor="text1"/>
          <w:szCs w:val="24"/>
          <w:lang w:bidi="ru-RU"/>
        </w:rPr>
        <w:t>Шурандин</w:t>
      </w:r>
      <w:r w:rsidRPr="00B02A01" w:rsidR="0039139B">
        <w:rPr>
          <w:color w:val="000000" w:themeColor="text1"/>
          <w:szCs w:val="24"/>
          <w:lang w:bidi="ru-RU"/>
        </w:rPr>
        <w:t>а</w:t>
      </w:r>
      <w:r w:rsidRPr="00B02A01" w:rsidR="000B035A">
        <w:rPr>
          <w:color w:val="000000" w:themeColor="text1"/>
          <w:szCs w:val="24"/>
          <w:lang w:bidi="ru-RU"/>
        </w:rPr>
        <w:t xml:space="preserve"> А.В</w:t>
      </w:r>
      <w:r w:rsidRPr="00B02A01" w:rsidR="00114689">
        <w:rPr>
          <w:color w:val="000000" w:themeColor="text1"/>
          <w:szCs w:val="24"/>
          <w:lang w:bidi="ru-RU"/>
        </w:rPr>
        <w:t>.</w:t>
      </w:r>
      <w:r w:rsidRPr="00B02A01">
        <w:rPr>
          <w:color w:val="000000" w:themeColor="text1"/>
          <w:szCs w:val="24"/>
          <w:shd w:val="clear" w:color="auto" w:fill="FFFFFF"/>
        </w:rPr>
        <w:t xml:space="preserve">, </w:t>
      </w:r>
      <w:r w:rsidRPr="00B02A01">
        <w:rPr>
          <w:color w:val="000000" w:themeColor="text1"/>
          <w:szCs w:val="24"/>
          <w:lang w:bidi="ru-RU"/>
        </w:rPr>
        <w:t>в ходе рассмотрения дела мировым судьей не установлено.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  <w:lang w:bidi="ru-RU"/>
        </w:rPr>
        <w:t xml:space="preserve">С учетом характера совершенного должностным лицом </w:t>
      </w:r>
      <w:r w:rsidRPr="00B02A01" w:rsidR="000B035A">
        <w:rPr>
          <w:color w:val="000000" w:themeColor="text1"/>
          <w:szCs w:val="24"/>
        </w:rPr>
        <w:t>Шурандин</w:t>
      </w:r>
      <w:r w:rsidRPr="00B02A01" w:rsidR="0039139B">
        <w:rPr>
          <w:color w:val="000000" w:themeColor="text1"/>
          <w:szCs w:val="24"/>
        </w:rPr>
        <w:t>ым</w:t>
      </w:r>
      <w:r w:rsidRPr="00B02A01" w:rsidR="000B035A">
        <w:rPr>
          <w:color w:val="000000" w:themeColor="text1"/>
          <w:szCs w:val="24"/>
        </w:rPr>
        <w:t xml:space="preserve"> А.В</w:t>
      </w:r>
      <w:r w:rsidRPr="00B02A01" w:rsidR="00114689">
        <w:rPr>
          <w:color w:val="000000" w:themeColor="text1"/>
          <w:szCs w:val="24"/>
        </w:rPr>
        <w:t>.</w:t>
      </w:r>
      <w:r w:rsidRPr="00B02A01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  <w:lang w:bidi="ru-RU"/>
        </w:rPr>
        <w:t>администрат</w:t>
      </w:r>
      <w:r w:rsidRPr="00B02A01" w:rsidR="00904834">
        <w:rPr>
          <w:color w:val="000000" w:themeColor="text1"/>
          <w:szCs w:val="24"/>
          <w:lang w:bidi="ru-RU"/>
        </w:rPr>
        <w:t>ивного правонарушения, данных е</w:t>
      </w:r>
      <w:r w:rsidRPr="00B02A01" w:rsidR="009760AA">
        <w:rPr>
          <w:color w:val="000000" w:themeColor="text1"/>
          <w:szCs w:val="24"/>
          <w:lang w:bidi="ru-RU"/>
        </w:rPr>
        <w:t>го</w:t>
      </w:r>
      <w:r w:rsidRPr="00B02A01">
        <w:rPr>
          <w:color w:val="000000" w:themeColor="text1"/>
          <w:szCs w:val="24"/>
          <w:lang w:bidi="ru-RU"/>
        </w:rPr>
        <w:t xml:space="preserve"> личности,</w:t>
      </w:r>
      <w:r w:rsidRPr="00B02A01">
        <w:rPr>
          <w:color w:val="000000" w:themeColor="text1"/>
          <w:szCs w:val="24"/>
        </w:rPr>
        <w:t xml:space="preserve"> имущественного положения, </w:t>
      </w:r>
      <w:r w:rsidRPr="00B02A01" w:rsidR="009760AA">
        <w:rPr>
          <w:color w:val="000000" w:themeColor="text1"/>
          <w:szCs w:val="24"/>
        </w:rPr>
        <w:br/>
      </w:r>
      <w:r w:rsidRPr="00B02A01">
        <w:rPr>
          <w:color w:val="000000" w:themeColor="text1"/>
          <w:szCs w:val="24"/>
        </w:rPr>
        <w:t xml:space="preserve">с учетом отсутствия </w:t>
      </w:r>
      <w:r w:rsidRPr="00B02A01">
        <w:rPr>
          <w:color w:val="000000" w:themeColor="text1"/>
          <w:szCs w:val="24"/>
          <w:lang w:bidi="ru-RU"/>
        </w:rPr>
        <w:t xml:space="preserve">обстоятельств, отягчающих административную ответственность </w:t>
      </w:r>
      <w:r w:rsidRPr="00B02A01" w:rsidR="000B035A">
        <w:rPr>
          <w:color w:val="000000" w:themeColor="text1"/>
          <w:szCs w:val="24"/>
        </w:rPr>
        <w:t>Шурандин</w:t>
      </w:r>
      <w:r w:rsidRPr="00B02A01" w:rsidR="0039139B">
        <w:rPr>
          <w:color w:val="000000" w:themeColor="text1"/>
          <w:szCs w:val="24"/>
        </w:rPr>
        <w:t>а</w:t>
      </w:r>
      <w:r w:rsidRPr="00B02A01" w:rsidR="000B035A">
        <w:rPr>
          <w:color w:val="000000" w:themeColor="text1"/>
          <w:szCs w:val="24"/>
        </w:rPr>
        <w:t xml:space="preserve"> А.В</w:t>
      </w:r>
      <w:r w:rsidRPr="00B02A01" w:rsidR="00114689">
        <w:rPr>
          <w:color w:val="000000" w:themeColor="text1"/>
          <w:szCs w:val="24"/>
        </w:rPr>
        <w:t>.</w:t>
      </w:r>
      <w:r w:rsidRPr="00B02A01">
        <w:rPr>
          <w:color w:val="000000" w:themeColor="text1"/>
          <w:szCs w:val="24"/>
        </w:rPr>
        <w:t>,</w:t>
      </w:r>
      <w:r w:rsidRPr="00B02A01">
        <w:rPr>
          <w:color w:val="000000" w:themeColor="text1"/>
          <w:szCs w:val="24"/>
          <w:lang w:bidi="ru-RU"/>
        </w:rPr>
        <w:t xml:space="preserve"> считаю необходимым </w:t>
      </w:r>
      <w:r w:rsidRPr="00B02A01">
        <w:rPr>
          <w:color w:val="000000" w:themeColor="text1"/>
          <w:szCs w:val="24"/>
        </w:rPr>
        <w:t xml:space="preserve">назначить </w:t>
      </w:r>
      <w:r w:rsidRPr="00B02A01" w:rsidR="009760AA">
        <w:rPr>
          <w:color w:val="000000" w:themeColor="text1"/>
          <w:szCs w:val="24"/>
        </w:rPr>
        <w:t xml:space="preserve">ему </w:t>
      </w:r>
      <w:r w:rsidRPr="00B02A01">
        <w:rPr>
          <w:color w:val="000000" w:themeColor="text1"/>
          <w:szCs w:val="24"/>
        </w:rPr>
        <w:t>административное наказание в виде административного штрафа</w:t>
      </w:r>
      <w:r w:rsidRPr="00B02A01" w:rsidR="00A036EC">
        <w:rPr>
          <w:color w:val="000000" w:themeColor="text1"/>
          <w:szCs w:val="24"/>
        </w:rPr>
        <w:t xml:space="preserve"> в минимальном размере, предусмотренном санкцией </w:t>
      </w:r>
      <w:r w:rsidRPr="00B02A01" w:rsidR="00A036EC">
        <w:rPr>
          <w:color w:val="000000" w:themeColor="text1"/>
          <w:szCs w:val="24"/>
        </w:rPr>
        <w:t>ии</w:t>
      </w:r>
      <w:r w:rsidRPr="00B02A01" w:rsidR="00A036EC">
        <w:rPr>
          <w:color w:val="000000" w:themeColor="text1"/>
          <w:szCs w:val="24"/>
        </w:rPr>
        <w:t xml:space="preserve"> ч. 1 ст. 20.7 КоАП РФ.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  <w:lang w:bidi="ru-RU"/>
        </w:rPr>
        <w:t xml:space="preserve">На основании </w:t>
      </w:r>
      <w:r w:rsidRPr="00B02A01">
        <w:rPr>
          <w:color w:val="000000" w:themeColor="text1"/>
          <w:szCs w:val="24"/>
          <w:lang w:bidi="ru-RU"/>
        </w:rPr>
        <w:t>изложенного</w:t>
      </w:r>
      <w:r w:rsidRPr="00B02A01">
        <w:rPr>
          <w:color w:val="000000" w:themeColor="text1"/>
          <w:szCs w:val="24"/>
          <w:lang w:bidi="ru-RU"/>
        </w:rPr>
        <w:t xml:space="preserve">, руководствуясь </w:t>
      </w:r>
      <w:r w:rsidRPr="00B02A01">
        <w:rPr>
          <w:color w:val="000000" w:themeColor="text1"/>
          <w:szCs w:val="24"/>
        </w:rPr>
        <w:t xml:space="preserve">частью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02A01">
          <w:rPr>
            <w:rStyle w:val="Hyperlink"/>
            <w:color w:val="000000" w:themeColor="text1"/>
            <w:szCs w:val="24"/>
            <w:u w:val="none"/>
          </w:rPr>
          <w:t xml:space="preserve">статьи </w:t>
        </w:r>
      </w:hyperlink>
      <w:r w:rsidRPr="00B02A01">
        <w:rPr>
          <w:color w:val="000000" w:themeColor="text1"/>
          <w:szCs w:val="24"/>
        </w:rPr>
        <w:t>20.7</w:t>
      </w:r>
      <w:r w:rsidRPr="00B02A01">
        <w:rPr>
          <w:color w:val="000000" w:themeColor="text1"/>
          <w:szCs w:val="24"/>
          <w:lang w:bidi="ru-RU"/>
        </w:rPr>
        <w:t xml:space="preserve">, статьи 23.1, главой 29 </w:t>
      </w:r>
      <w:r w:rsidRPr="00B02A01" w:rsidR="00163A77">
        <w:rPr>
          <w:color w:val="000000" w:themeColor="text1"/>
          <w:szCs w:val="24"/>
        </w:rPr>
        <w:t>КоАП РФ</w:t>
      </w:r>
      <w:r w:rsidRPr="00B02A01">
        <w:rPr>
          <w:color w:val="000000" w:themeColor="text1"/>
          <w:szCs w:val="24"/>
          <w:lang w:bidi="ru-RU"/>
        </w:rPr>
        <w:t>, мировой судья,</w:t>
      </w:r>
    </w:p>
    <w:p w:rsidR="000A437A" w:rsidRPr="00B02A01" w:rsidP="00437506">
      <w:pPr>
        <w:jc w:val="center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ПОСТАНОВИЛ: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 xml:space="preserve">Признать </w:t>
      </w:r>
      <w:r w:rsidRPr="00B02A01" w:rsidR="00437506">
        <w:rPr>
          <w:color w:val="000000" w:themeColor="text1"/>
          <w:szCs w:val="24"/>
        </w:rPr>
        <w:t>Шурандина</w:t>
      </w:r>
      <w:r w:rsidRPr="00B02A01" w:rsidR="00437506">
        <w:rPr>
          <w:color w:val="000000" w:themeColor="text1"/>
          <w:szCs w:val="24"/>
        </w:rPr>
        <w:t xml:space="preserve"> Андрея Викторовича</w:t>
      </w:r>
      <w:r w:rsidRPr="00B02A01" w:rsidR="00437506">
        <w:rPr>
          <w:color w:val="000000" w:themeColor="text1"/>
          <w:szCs w:val="24"/>
          <w:lang w:bidi="ru-RU"/>
        </w:rPr>
        <w:t xml:space="preserve">, </w:t>
      </w:r>
      <w:r w:rsidRPr="00B02A01" w:rsidR="00437506">
        <w:rPr>
          <w:color w:val="000000" w:themeColor="text1"/>
        </w:rPr>
        <w:t>начальника</w:t>
      </w:r>
      <w:r w:rsidRPr="00B02A01" w:rsidR="00437506">
        <w:rPr>
          <w:color w:val="000000" w:themeColor="text1"/>
          <w:szCs w:val="24"/>
        </w:rPr>
        <w:t xml:space="preserve"> отдела по ЧС и ГО, ПБ, </w:t>
      </w:r>
      <w:r w:rsidRPr="00B02A01" w:rsidR="00437506">
        <w:rPr>
          <w:color w:val="000000" w:themeColor="text1"/>
          <w:spacing w:val="-8"/>
          <w:szCs w:val="24"/>
        </w:rPr>
        <w:t>взаимодействию с правоохранительными органами и противодействию экстремизму и терроризму</w:t>
      </w:r>
      <w:r w:rsidRPr="00B02A01" w:rsidR="00437506">
        <w:rPr>
          <w:color w:val="000000" w:themeColor="text1"/>
          <w:szCs w:val="24"/>
        </w:rPr>
        <w:t xml:space="preserve"> администрации Симферопольского района Республики Крым,</w:t>
      </w:r>
      <w:r w:rsidRPr="00B02A01">
        <w:rPr>
          <w:color w:val="000000" w:themeColor="text1"/>
          <w:szCs w:val="24"/>
        </w:rPr>
        <w:t xml:space="preserve"> виновн</w:t>
      </w:r>
      <w:r w:rsidRPr="00B02A01" w:rsidR="00090C1A">
        <w:rPr>
          <w:color w:val="000000" w:themeColor="text1"/>
          <w:szCs w:val="24"/>
        </w:rPr>
        <w:t>ым</w:t>
      </w:r>
      <w:r w:rsidRPr="00B02A01">
        <w:rPr>
          <w:color w:val="000000" w:themeColor="text1"/>
          <w:szCs w:val="24"/>
        </w:rPr>
        <w:t xml:space="preserve"> в совершении административного правонарушения, предусмотренного частью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02A01">
          <w:rPr>
            <w:rStyle w:val="Hyperlink"/>
            <w:color w:val="000000" w:themeColor="text1"/>
            <w:szCs w:val="24"/>
            <w:u w:val="none"/>
          </w:rPr>
          <w:t xml:space="preserve">статьи </w:t>
        </w:r>
      </w:hyperlink>
      <w:r w:rsidRPr="00B02A01">
        <w:rPr>
          <w:color w:val="000000" w:themeColor="text1"/>
          <w:szCs w:val="24"/>
        </w:rPr>
        <w:t xml:space="preserve">20.7 Кодекса Российской Федерации об административных правонарушениях и назначить </w:t>
      </w:r>
      <w:r w:rsidRPr="00B02A01" w:rsidR="00437506">
        <w:rPr>
          <w:color w:val="000000" w:themeColor="text1"/>
          <w:szCs w:val="24"/>
        </w:rPr>
        <w:t>ему</w:t>
      </w:r>
      <w:r w:rsidRPr="00B02A01">
        <w:rPr>
          <w:color w:val="000000" w:themeColor="text1"/>
          <w:szCs w:val="24"/>
        </w:rPr>
        <w:t xml:space="preserve"> административное наказание в виде административного штрафа в размере 5</w:t>
      </w:r>
      <w:r w:rsidRPr="00B02A01" w:rsidR="00437506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</w:rPr>
        <w:t xml:space="preserve">000 </w:t>
      </w:r>
      <w:r w:rsidRPr="00B02A01">
        <w:rPr>
          <w:color w:val="000000" w:themeColor="text1"/>
          <w:szCs w:val="24"/>
          <w:lang w:bidi="ru-RU"/>
        </w:rPr>
        <w:t>(пять тысяч) руб</w:t>
      </w:r>
      <w:r w:rsidRPr="00B02A01" w:rsidR="00437506">
        <w:rPr>
          <w:color w:val="000000" w:themeColor="text1"/>
          <w:szCs w:val="24"/>
          <w:lang w:bidi="ru-RU"/>
        </w:rPr>
        <w:t>.</w:t>
      </w:r>
      <w:r w:rsidRPr="00B02A01" w:rsidR="00437506">
        <w:rPr>
          <w:color w:val="000000" w:themeColor="text1"/>
          <w:szCs w:val="24"/>
        </w:rPr>
        <w:t xml:space="preserve"> 00 коп.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Административный штраф должен быть уплачен в полном объеме</w:t>
      </w:r>
      <w:r w:rsidRPr="00B02A01" w:rsidR="004538AE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B02A01" w:rsidR="00163A77">
        <w:rPr>
          <w:color w:val="000000" w:themeColor="text1"/>
          <w:szCs w:val="24"/>
        </w:rPr>
        <w:t>КоАП РФ</w:t>
      </w:r>
      <w:r w:rsidRPr="00B02A01">
        <w:rPr>
          <w:color w:val="000000" w:themeColor="text1"/>
          <w:szCs w:val="24"/>
        </w:rPr>
        <w:t>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  <w:lang w:bidi="ru-RU"/>
        </w:rPr>
        <w:t xml:space="preserve">Предупредить </w:t>
      </w:r>
      <w:r w:rsidRPr="00B02A01" w:rsidR="00090C1A">
        <w:rPr>
          <w:color w:val="000000" w:themeColor="text1"/>
          <w:szCs w:val="24"/>
        </w:rPr>
        <w:t>Шурандина</w:t>
      </w:r>
      <w:r w:rsidRPr="00B02A01" w:rsidR="00090C1A">
        <w:rPr>
          <w:color w:val="000000" w:themeColor="text1"/>
          <w:szCs w:val="24"/>
        </w:rPr>
        <w:t xml:space="preserve"> Андрея Викторовича</w:t>
      </w:r>
      <w:r w:rsidRPr="00B02A01" w:rsidR="00090C1A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  <w:lang w:bidi="ru-RU"/>
        </w:rPr>
        <w:t xml:space="preserve">об административной ответственности по </w:t>
      </w:r>
      <w:r w:rsidRPr="00B02A01">
        <w:rPr>
          <w:color w:val="000000" w:themeColor="text1"/>
          <w:szCs w:val="24"/>
        </w:rPr>
        <w:t xml:space="preserve">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02A01">
          <w:rPr>
            <w:rStyle w:val="Hyperlink"/>
            <w:color w:val="000000" w:themeColor="text1"/>
            <w:szCs w:val="24"/>
            <w:u w:val="none"/>
          </w:rPr>
          <w:t xml:space="preserve">статьи </w:t>
        </w:r>
      </w:hyperlink>
      <w:r w:rsidRPr="00B02A01">
        <w:rPr>
          <w:color w:val="000000" w:themeColor="text1"/>
          <w:szCs w:val="24"/>
        </w:rPr>
        <w:t xml:space="preserve">20.25 </w:t>
      </w:r>
      <w:r w:rsidRPr="00B02A01" w:rsidR="00163A77">
        <w:rPr>
          <w:color w:val="000000" w:themeColor="text1"/>
          <w:szCs w:val="24"/>
        </w:rPr>
        <w:t>КоАП РФ</w:t>
      </w:r>
      <w:r w:rsidRPr="00B02A01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  <w:lang w:bidi="ru-RU"/>
        </w:rPr>
        <w:t xml:space="preserve">в случае несвоевременной уплаты </w:t>
      </w:r>
      <w:r w:rsidRPr="00B02A01" w:rsidR="00437506">
        <w:rPr>
          <w:color w:val="000000" w:themeColor="text1"/>
          <w:szCs w:val="24"/>
          <w:lang w:bidi="ru-RU"/>
        </w:rPr>
        <w:t xml:space="preserve">административного </w:t>
      </w:r>
      <w:r w:rsidRPr="00B02A01">
        <w:rPr>
          <w:color w:val="000000" w:themeColor="text1"/>
          <w:szCs w:val="24"/>
          <w:lang w:bidi="ru-RU"/>
        </w:rPr>
        <w:t>штрафа</w:t>
      </w:r>
      <w:r w:rsidRPr="00B02A01" w:rsidR="00437506">
        <w:rPr>
          <w:color w:val="000000" w:themeColor="text1"/>
          <w:szCs w:val="24"/>
          <w:lang w:bidi="ru-RU"/>
        </w:rPr>
        <w:t>, наложенного настоящим постановлением</w:t>
      </w:r>
      <w:r w:rsidRPr="00B02A01">
        <w:rPr>
          <w:color w:val="000000" w:themeColor="text1"/>
          <w:szCs w:val="24"/>
          <w:lang w:bidi="ru-RU"/>
        </w:rPr>
        <w:t>.</w:t>
      </w:r>
    </w:p>
    <w:p w:rsidR="000A437A" w:rsidRPr="00B02A01" w:rsidP="00426678">
      <w:pPr>
        <w:ind w:firstLine="709"/>
        <w:jc w:val="both"/>
        <w:rPr>
          <w:color w:val="000000" w:themeColor="text1"/>
          <w:szCs w:val="24"/>
          <w:lang w:bidi="ru-RU"/>
        </w:rPr>
      </w:pPr>
      <w:r w:rsidRPr="00B02A01">
        <w:rPr>
          <w:color w:val="000000" w:themeColor="text1"/>
          <w:szCs w:val="24"/>
          <w:lang w:bidi="ru-RU"/>
        </w:rPr>
        <w:t xml:space="preserve">Платежные реквизиты для уплаты штрафа: получатель платежа: </w:t>
      </w:r>
      <w:r w:rsidRPr="00B02A01">
        <w:rPr>
          <w:color w:val="000000" w:themeColor="text1"/>
          <w:szCs w:val="24"/>
          <w:lang w:bidi="ru-RU"/>
        </w:rPr>
        <w:t>УФК по Республике Крым Министерство юстиции Республики Крым,</w:t>
      </w:r>
      <w:r w:rsidRPr="00B02A01" w:rsidR="004538AE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  <w:lang w:bidi="ru-RU"/>
        </w:rPr>
        <w:t>л/с 04752203230), ИНН 9102013284 КПП 910201001 ОГРН 1149102019164, банк получателя:</w:t>
      </w:r>
      <w:r w:rsidRPr="00B02A01">
        <w:rPr>
          <w:color w:val="000000" w:themeColor="text1"/>
          <w:szCs w:val="24"/>
          <w:lang w:bidi="ru-RU"/>
        </w:rPr>
        <w:t xml:space="preserve"> Отделение Республика Крым Банка России//УФК по Республике Крым г. Симферополь БИК 013510002, Единый казначейский счет</w:t>
      </w:r>
      <w:r w:rsidRPr="00B02A01" w:rsidR="004538AE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  <w:lang w:bidi="ru-RU"/>
        </w:rPr>
        <w:t>40102810645370000035, Казначейский счет</w:t>
      </w:r>
      <w:r w:rsidRPr="00B02A01" w:rsidR="004538AE">
        <w:rPr>
          <w:color w:val="000000" w:themeColor="text1"/>
          <w:szCs w:val="24"/>
          <w:lang w:bidi="ru-RU"/>
        </w:rPr>
        <w:t xml:space="preserve"> </w:t>
      </w:r>
      <w:r w:rsidRPr="00B02A01">
        <w:rPr>
          <w:color w:val="000000" w:themeColor="text1"/>
          <w:szCs w:val="24"/>
          <w:lang w:bidi="ru-RU"/>
        </w:rPr>
        <w:t>03100643350</w:t>
      </w:r>
      <w:r w:rsidRPr="00B02A01" w:rsidR="00426678">
        <w:rPr>
          <w:color w:val="000000" w:themeColor="text1"/>
          <w:szCs w:val="24"/>
          <w:lang w:bidi="ru-RU"/>
        </w:rPr>
        <w:t xml:space="preserve">000017500, Код Сводного </w:t>
      </w:r>
      <w:r w:rsidRPr="00B02A01" w:rsidR="00426678">
        <w:rPr>
          <w:color w:val="000000" w:themeColor="text1"/>
          <w:spacing w:val="-14"/>
          <w:szCs w:val="24"/>
          <w:lang w:bidi="ru-RU"/>
        </w:rPr>
        <w:t xml:space="preserve">реестра </w:t>
      </w:r>
      <w:r w:rsidRPr="00B02A01">
        <w:rPr>
          <w:color w:val="000000" w:themeColor="text1"/>
          <w:spacing w:val="-14"/>
          <w:szCs w:val="24"/>
          <w:lang w:bidi="ru-RU"/>
        </w:rPr>
        <w:t>35220323, ОКТМО</w:t>
      </w:r>
      <w:r w:rsidRPr="00B02A01" w:rsidR="004538AE">
        <w:rPr>
          <w:color w:val="000000" w:themeColor="text1"/>
          <w:spacing w:val="-14"/>
          <w:szCs w:val="24"/>
          <w:lang w:bidi="ru-RU"/>
        </w:rPr>
        <w:t xml:space="preserve"> </w:t>
      </w:r>
      <w:r w:rsidRPr="00B02A01">
        <w:rPr>
          <w:color w:val="000000" w:themeColor="text1"/>
          <w:spacing w:val="-14"/>
          <w:szCs w:val="24"/>
          <w:lang w:bidi="ru-RU"/>
        </w:rPr>
        <w:t>35647000, КБК</w:t>
      </w:r>
      <w:r w:rsidRPr="00B02A01" w:rsidR="004538AE">
        <w:rPr>
          <w:color w:val="000000" w:themeColor="text1"/>
          <w:spacing w:val="-14"/>
          <w:szCs w:val="24"/>
          <w:lang w:bidi="ru-RU"/>
        </w:rPr>
        <w:t xml:space="preserve"> </w:t>
      </w:r>
      <w:r w:rsidRPr="00B02A01" w:rsidR="00426678">
        <w:rPr>
          <w:color w:val="000000" w:themeColor="text1"/>
          <w:spacing w:val="-14"/>
          <w:szCs w:val="24"/>
          <w:lang w:bidi="ru-RU"/>
        </w:rPr>
        <w:t>8281160120301</w:t>
      </w:r>
      <w:r w:rsidRPr="00B02A01">
        <w:rPr>
          <w:color w:val="000000" w:themeColor="text1"/>
          <w:spacing w:val="-14"/>
          <w:szCs w:val="24"/>
          <w:lang w:bidi="ru-RU"/>
        </w:rPr>
        <w:t>00</w:t>
      </w:r>
      <w:r w:rsidRPr="00B02A01" w:rsidR="00D21524">
        <w:rPr>
          <w:color w:val="000000" w:themeColor="text1"/>
          <w:spacing w:val="-14"/>
          <w:szCs w:val="24"/>
          <w:lang w:bidi="ru-RU"/>
        </w:rPr>
        <w:t>07</w:t>
      </w:r>
      <w:r w:rsidRPr="00B02A01">
        <w:rPr>
          <w:color w:val="000000" w:themeColor="text1"/>
          <w:spacing w:val="-14"/>
          <w:szCs w:val="24"/>
          <w:lang w:bidi="ru-RU"/>
        </w:rPr>
        <w:t xml:space="preserve">140, УИН </w:t>
      </w:r>
      <w:r w:rsidRPr="00B02A01" w:rsidR="00B02A01">
        <w:rPr>
          <w:color w:val="000000" w:themeColor="text1"/>
          <w:spacing w:val="-14"/>
          <w:szCs w:val="24"/>
          <w:lang w:bidi="ru-RU"/>
        </w:rPr>
        <w:t>***</w:t>
      </w:r>
      <w:r w:rsidRPr="00B02A01">
        <w:rPr>
          <w:color w:val="000000" w:themeColor="text1"/>
          <w:szCs w:val="24"/>
          <w:lang w:bidi="ru-RU"/>
        </w:rPr>
        <w:t>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Документ, свидетельствующий об уплате административного штрафа, лицо</w:t>
      </w:r>
      <w:r w:rsidRPr="00B02A01" w:rsidR="00B77D91">
        <w:rPr>
          <w:color w:val="000000" w:themeColor="text1"/>
          <w:szCs w:val="24"/>
        </w:rPr>
        <w:t>,</w:t>
      </w:r>
      <w:r w:rsidRPr="00B02A01">
        <w:rPr>
          <w:color w:val="000000" w:themeColor="text1"/>
          <w:szCs w:val="24"/>
        </w:rPr>
        <w:t xml:space="preserve"> привлеченное к административной ответственности</w:t>
      </w:r>
      <w:r w:rsidRPr="00B02A01" w:rsidR="00B77D91">
        <w:rPr>
          <w:color w:val="000000" w:themeColor="text1"/>
          <w:szCs w:val="24"/>
        </w:rPr>
        <w:t>,</w:t>
      </w:r>
      <w:r w:rsidRPr="00B02A01">
        <w:rPr>
          <w:color w:val="000000" w:themeColor="text1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B02A01" w:rsidR="004538AE">
        <w:rPr>
          <w:color w:val="000000" w:themeColor="text1"/>
          <w:szCs w:val="24"/>
        </w:rPr>
        <w:t xml:space="preserve"> </w:t>
      </w:r>
      <w:r w:rsidRPr="00B02A01">
        <w:rPr>
          <w:color w:val="000000" w:themeColor="text1"/>
          <w:szCs w:val="24"/>
        </w:rPr>
        <w:t>судебному приставу-исполнителю для испол</w:t>
      </w:r>
      <w:r w:rsidRPr="00B02A01" w:rsidR="00B77D91">
        <w:rPr>
          <w:color w:val="000000" w:themeColor="text1"/>
          <w:szCs w:val="24"/>
        </w:rPr>
        <w:t>нения в принудительном порядке.</w:t>
      </w: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Настоящее п</w:t>
      </w:r>
      <w:r w:rsidRPr="00B02A01">
        <w:rPr>
          <w:color w:val="000000" w:themeColor="text1"/>
          <w:szCs w:val="24"/>
        </w:rPr>
        <w:t xml:space="preserve">остановление может быть обжаловано в Симферопольский районный суд Республики Крым в течение десяти </w:t>
      </w:r>
      <w:r w:rsidRPr="00B02A01">
        <w:rPr>
          <w:color w:val="000000" w:themeColor="text1"/>
          <w:szCs w:val="24"/>
        </w:rPr>
        <w:t>дней</w:t>
      </w:r>
      <w:r w:rsidRPr="00B02A01">
        <w:rPr>
          <w:color w:val="000000" w:themeColor="text1"/>
          <w:szCs w:val="24"/>
        </w:rPr>
        <w:t xml:space="preserve"> со дня вручения или получения копии </w:t>
      </w:r>
      <w:r w:rsidRPr="00B02A01">
        <w:rPr>
          <w:color w:val="000000" w:themeColor="text1"/>
          <w:szCs w:val="24"/>
        </w:rPr>
        <w:t xml:space="preserve">данного </w:t>
      </w:r>
      <w:r w:rsidRPr="00B02A01">
        <w:rPr>
          <w:color w:val="000000" w:themeColor="text1"/>
          <w:szCs w:val="24"/>
        </w:rPr>
        <w:t>постановления.</w:t>
      </w:r>
    </w:p>
    <w:p w:rsidR="00B02A01" w:rsidP="004538AE">
      <w:pPr>
        <w:ind w:firstLine="709"/>
        <w:jc w:val="both"/>
        <w:rPr>
          <w:color w:val="000000" w:themeColor="text1"/>
          <w:szCs w:val="24"/>
        </w:rPr>
      </w:pPr>
    </w:p>
    <w:p w:rsidR="000A437A" w:rsidRPr="00B02A01" w:rsidP="004538AE">
      <w:pPr>
        <w:ind w:firstLine="709"/>
        <w:jc w:val="both"/>
        <w:rPr>
          <w:color w:val="000000" w:themeColor="text1"/>
          <w:szCs w:val="24"/>
        </w:rPr>
      </w:pPr>
      <w:r w:rsidRPr="00B02A01">
        <w:rPr>
          <w:color w:val="000000" w:themeColor="text1"/>
          <w:szCs w:val="24"/>
        </w:rPr>
        <w:t>Мировой судья</w:t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4538AE">
        <w:rPr>
          <w:color w:val="000000" w:themeColor="text1"/>
          <w:szCs w:val="24"/>
        </w:rPr>
        <w:tab/>
      </w:r>
      <w:r w:rsidRPr="00B02A01" w:rsidR="006B7824">
        <w:rPr>
          <w:color w:val="000000" w:themeColor="text1"/>
          <w:szCs w:val="24"/>
        </w:rPr>
        <w:t xml:space="preserve">С.Л. </w:t>
      </w:r>
      <w:r w:rsidRPr="00B02A01" w:rsidR="006B7824">
        <w:rPr>
          <w:color w:val="000000" w:themeColor="text1"/>
          <w:szCs w:val="24"/>
        </w:rPr>
        <w:t>Буйлова</w:t>
      </w:r>
    </w:p>
    <w:sectPr w:rsidSect="00A036EC">
      <w:headerReference w:type="default" r:id="rId6"/>
      <w:pgSz w:w="11906" w:h="16838"/>
      <w:pgMar w:top="425" w:right="566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A01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A46"/>
    <w:rsid w:val="0003529D"/>
    <w:rsid w:val="00090C1A"/>
    <w:rsid w:val="000A437A"/>
    <w:rsid w:val="000A560A"/>
    <w:rsid w:val="000B035A"/>
    <w:rsid w:val="000B745F"/>
    <w:rsid w:val="00101636"/>
    <w:rsid w:val="00112DE3"/>
    <w:rsid w:val="00114689"/>
    <w:rsid w:val="00115DA7"/>
    <w:rsid w:val="00161E0A"/>
    <w:rsid w:val="00163A77"/>
    <w:rsid w:val="001A6BB8"/>
    <w:rsid w:val="001C05F6"/>
    <w:rsid w:val="001F1F07"/>
    <w:rsid w:val="002239C9"/>
    <w:rsid w:val="002408D7"/>
    <w:rsid w:val="00240A94"/>
    <w:rsid w:val="00246CDD"/>
    <w:rsid w:val="002606A6"/>
    <w:rsid w:val="00262CEB"/>
    <w:rsid w:val="002B023C"/>
    <w:rsid w:val="002B297A"/>
    <w:rsid w:val="002D0E71"/>
    <w:rsid w:val="002E4A38"/>
    <w:rsid w:val="00312EA5"/>
    <w:rsid w:val="00321970"/>
    <w:rsid w:val="00346BA5"/>
    <w:rsid w:val="0039139B"/>
    <w:rsid w:val="003D236E"/>
    <w:rsid w:val="00400FF8"/>
    <w:rsid w:val="0042609D"/>
    <w:rsid w:val="00426678"/>
    <w:rsid w:val="00432C3C"/>
    <w:rsid w:val="00437506"/>
    <w:rsid w:val="004462C7"/>
    <w:rsid w:val="004538AE"/>
    <w:rsid w:val="00491835"/>
    <w:rsid w:val="004D44BF"/>
    <w:rsid w:val="00517FD2"/>
    <w:rsid w:val="005444C6"/>
    <w:rsid w:val="00562AD4"/>
    <w:rsid w:val="00570F33"/>
    <w:rsid w:val="005741C0"/>
    <w:rsid w:val="005A03AD"/>
    <w:rsid w:val="005B1D09"/>
    <w:rsid w:val="005C5A14"/>
    <w:rsid w:val="00603061"/>
    <w:rsid w:val="0060551A"/>
    <w:rsid w:val="0063470E"/>
    <w:rsid w:val="006555CD"/>
    <w:rsid w:val="00656F85"/>
    <w:rsid w:val="0067004D"/>
    <w:rsid w:val="006858BA"/>
    <w:rsid w:val="006B7824"/>
    <w:rsid w:val="006C3714"/>
    <w:rsid w:val="006D3B12"/>
    <w:rsid w:val="00721EB0"/>
    <w:rsid w:val="007250D2"/>
    <w:rsid w:val="00732CB9"/>
    <w:rsid w:val="00744D27"/>
    <w:rsid w:val="0076113C"/>
    <w:rsid w:val="00764D50"/>
    <w:rsid w:val="00781C7E"/>
    <w:rsid w:val="007A0954"/>
    <w:rsid w:val="007A2CBD"/>
    <w:rsid w:val="007D3D88"/>
    <w:rsid w:val="007F1042"/>
    <w:rsid w:val="00817114"/>
    <w:rsid w:val="00843230"/>
    <w:rsid w:val="00880761"/>
    <w:rsid w:val="008A1CE5"/>
    <w:rsid w:val="008A3FB2"/>
    <w:rsid w:val="008E18CB"/>
    <w:rsid w:val="00904834"/>
    <w:rsid w:val="00913F8B"/>
    <w:rsid w:val="0092682E"/>
    <w:rsid w:val="009760AA"/>
    <w:rsid w:val="00997A38"/>
    <w:rsid w:val="009B2A6C"/>
    <w:rsid w:val="009F10DD"/>
    <w:rsid w:val="00A00FB9"/>
    <w:rsid w:val="00A036EC"/>
    <w:rsid w:val="00A10BC1"/>
    <w:rsid w:val="00A14760"/>
    <w:rsid w:val="00A33333"/>
    <w:rsid w:val="00A464EC"/>
    <w:rsid w:val="00A80CD3"/>
    <w:rsid w:val="00A8140B"/>
    <w:rsid w:val="00B00425"/>
    <w:rsid w:val="00B02A01"/>
    <w:rsid w:val="00B350A0"/>
    <w:rsid w:val="00B67A8E"/>
    <w:rsid w:val="00B77D91"/>
    <w:rsid w:val="00B819C5"/>
    <w:rsid w:val="00B96484"/>
    <w:rsid w:val="00BE09F2"/>
    <w:rsid w:val="00C327E0"/>
    <w:rsid w:val="00C52666"/>
    <w:rsid w:val="00C54FD4"/>
    <w:rsid w:val="00C574AB"/>
    <w:rsid w:val="00C7053A"/>
    <w:rsid w:val="00C75A8B"/>
    <w:rsid w:val="00C81ED9"/>
    <w:rsid w:val="00CA6D78"/>
    <w:rsid w:val="00CA70CD"/>
    <w:rsid w:val="00D011EC"/>
    <w:rsid w:val="00D21524"/>
    <w:rsid w:val="00D275A6"/>
    <w:rsid w:val="00D4293E"/>
    <w:rsid w:val="00DC2FC9"/>
    <w:rsid w:val="00DC6CA1"/>
    <w:rsid w:val="00DF5B8A"/>
    <w:rsid w:val="00DF7E65"/>
    <w:rsid w:val="00E21A50"/>
    <w:rsid w:val="00E41412"/>
    <w:rsid w:val="00E600B8"/>
    <w:rsid w:val="00EE32EB"/>
    <w:rsid w:val="00EF5ADF"/>
    <w:rsid w:val="00F94DCE"/>
    <w:rsid w:val="00FC086E"/>
    <w:rsid w:val="00FC28D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7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