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EB3" w:rsidRPr="0002631E" w:rsidP="00102EB3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Дело № 05-0374/81/2024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2EB3" w:rsidRPr="0002631E" w:rsidP="00102EB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ПОСТАНОВЛЕНИЕ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17 декабря 2024 года                                                    город Симферополь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2631E">
        <w:rPr>
          <w:rFonts w:ascii="Times New Roman" w:hAnsi="Times New Roman"/>
          <w:sz w:val="26"/>
          <w:szCs w:val="26"/>
        </w:rPr>
        <w:t>Буйлова</w:t>
      </w:r>
      <w:r w:rsidRPr="0002631E">
        <w:rPr>
          <w:rFonts w:ascii="Times New Roman" w:hAnsi="Times New Roman"/>
          <w:sz w:val="26"/>
          <w:szCs w:val="26"/>
        </w:rPr>
        <w:t xml:space="preserve"> С.Л.,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 по делу об административном правонарушении - </w:t>
      </w:r>
      <w:r w:rsid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02631E" w:rsidRPr="0002631E" w:rsidP="000263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</w:t>
      </w:r>
      <w:r w:rsidRPr="003A02A3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гражданина Российской Федерации, паспорт гражданина РФ  серии </w:t>
      </w:r>
      <w:r w:rsidRP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номер </w:t>
      </w:r>
      <w:r w:rsidRP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выдан </w:t>
      </w:r>
      <w:r w:rsidRP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3A02A3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, официально не трудоустроенного, зарегистрированного и проживающего по адресу: </w:t>
      </w:r>
      <w:r w:rsidRPr="003A02A3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привлекаемого к административной ответственности по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2631E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</w:rPr>
          <w:t xml:space="preserve">ст. </w:t>
        </w:r>
      </w:hyperlink>
      <w:r w:rsidRPr="0002631E">
        <w:rPr>
          <w:rFonts w:ascii="Times New Roman" w:hAnsi="Times New Roman"/>
          <w:color w:val="000000" w:themeColor="text1"/>
          <w:sz w:val="26"/>
          <w:szCs w:val="26"/>
        </w:rPr>
        <w:t>7.27 Кодекса Российской Федерации об административных правонарушениях,</w:t>
      </w:r>
    </w:p>
    <w:p w:rsidR="00102EB3" w:rsidRPr="0002631E" w:rsidP="00102EB3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2631E">
        <w:rPr>
          <w:rFonts w:ascii="Times New Roman" w:hAnsi="Times New Roman"/>
          <w:color w:val="000000" w:themeColor="text1"/>
          <w:sz w:val="26"/>
          <w:szCs w:val="26"/>
        </w:rPr>
        <w:t>УСТАНОВИЛ: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2631E">
        <w:rPr>
          <w:rFonts w:ascii="Times New Roman" w:hAnsi="Times New Roman"/>
          <w:color w:val="000000" w:themeColor="text1"/>
          <w:sz w:val="26"/>
          <w:szCs w:val="26"/>
        </w:rPr>
        <w:t>21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.10.2024 в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31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минут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, находясь по адресу: Республика Крым, Симферопольский район, с.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Белоглинка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, ул. Парковая, д. 1,  вблизи корп.1, в продуктовом магазине «</w:t>
      </w:r>
      <w:r w:rsidR="003A02A3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» тайно похитил  бутылку водки </w:t>
      </w:r>
      <w:r w:rsidRPr="0002631E" w:rsidR="00AF316E">
        <w:rPr>
          <w:rFonts w:ascii="Times New Roman" w:hAnsi="Times New Roman"/>
          <w:color w:val="000000" w:themeColor="text1"/>
          <w:sz w:val="26"/>
          <w:szCs w:val="26"/>
        </w:rPr>
        <w:t xml:space="preserve">0,5 л. </w:t>
      </w:r>
      <w:r w:rsidRPr="0002631E">
        <w:rPr>
          <w:rFonts w:ascii="Times New Roman" w:hAnsi="Times New Roman"/>
          <w:color w:val="000000" w:themeColor="text1"/>
          <w:sz w:val="26"/>
          <w:szCs w:val="26"/>
          <w:lang w:val="en-US"/>
        </w:rPr>
        <w:t>Beluga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2631E">
        <w:rPr>
          <w:rFonts w:ascii="Times New Roman" w:hAnsi="Times New Roman"/>
          <w:color w:val="000000" w:themeColor="text1"/>
          <w:sz w:val="26"/>
          <w:szCs w:val="26"/>
          <w:lang w:val="en-US"/>
        </w:rPr>
        <w:t>Transatlantic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40%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ст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/бут, стоимостью 7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78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50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рублей, принадлежащие </w:t>
      </w:r>
      <w:r w:rsidRPr="0002631E">
        <w:rPr>
          <w:rFonts w:ascii="Times New Roman" w:eastAsia="Times New Roman" w:hAnsi="Times New Roman"/>
          <w:sz w:val="26"/>
          <w:szCs w:val="26"/>
        </w:rPr>
        <w:t>ООО «</w:t>
      </w:r>
      <w:r w:rsidR="003A02A3">
        <w:rPr>
          <w:rFonts w:ascii="Times New Roman" w:eastAsia="Times New Roman" w:hAnsi="Times New Roman"/>
          <w:sz w:val="26"/>
          <w:szCs w:val="26"/>
        </w:rPr>
        <w:t>***</w:t>
      </w:r>
      <w:r w:rsidRPr="0002631E">
        <w:rPr>
          <w:rFonts w:ascii="Times New Roman" w:eastAsia="Times New Roman" w:hAnsi="Times New Roman"/>
          <w:sz w:val="26"/>
          <w:szCs w:val="26"/>
        </w:rPr>
        <w:t>»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, чем причинил </w:t>
      </w:r>
      <w:r w:rsidRPr="0002631E">
        <w:rPr>
          <w:rFonts w:ascii="Times New Roman" w:eastAsia="Times New Roman" w:hAnsi="Times New Roman"/>
          <w:sz w:val="26"/>
          <w:szCs w:val="26"/>
        </w:rPr>
        <w:t>ООО «</w:t>
      </w:r>
      <w:r w:rsidR="003A02A3">
        <w:rPr>
          <w:rFonts w:ascii="Times New Roman" w:eastAsia="Times New Roman" w:hAnsi="Times New Roman"/>
          <w:sz w:val="26"/>
          <w:szCs w:val="26"/>
        </w:rPr>
        <w:t>***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» </w:t>
      </w:r>
      <w:r w:rsidRPr="0002631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материальный ущерб на сумму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778,50</w:t>
      </w:r>
      <w:r w:rsidRPr="0002631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руб.</w:t>
      </w:r>
      <w:r w:rsidRPr="0002631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совершил административное правонарушение, предусмотренное частью 1 статьей 7.27 Кодекса Российской Федерации об административных правонарушениях.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Перед началом судебного разбирательства суд разъяснил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02631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25.1 </w:t>
        </w:r>
      </w:hyperlink>
      <w:r w:rsidRPr="0002631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 </w:t>
      </w:r>
    </w:p>
    <w:p w:rsidR="0002631E" w:rsidRPr="0002631E" w:rsidP="000263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В судебном заседании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вину в совершении административного правонарушения признал полностью, в содеянном раскаялся и </w:t>
      </w:r>
      <w:r w:rsidRPr="0002631E">
        <w:rPr>
          <w:rFonts w:ascii="Times New Roman" w:hAnsi="Times New Roman"/>
          <w:sz w:val="26"/>
          <w:szCs w:val="26"/>
        </w:rPr>
        <w:t>подтвердил обстоятельства совершения правонарушения.</w:t>
      </w:r>
      <w:r w:rsidRPr="0002631E">
        <w:rPr>
          <w:rFonts w:ascii="Times New Roman" w:hAnsi="Times New Roman"/>
          <w:sz w:val="26"/>
          <w:szCs w:val="26"/>
        </w:rPr>
        <w:t xml:space="preserve"> Кроме того, пояснил, что  имеет материальную возможность </w:t>
      </w:r>
      <w:r w:rsidRPr="0002631E">
        <w:rPr>
          <w:rFonts w:ascii="Times New Roman" w:hAnsi="Times New Roman"/>
          <w:sz w:val="26"/>
          <w:szCs w:val="26"/>
        </w:rPr>
        <w:t>оплатить штраф  как</w:t>
      </w:r>
      <w:r w:rsidRPr="0002631E">
        <w:rPr>
          <w:rFonts w:ascii="Times New Roman" w:hAnsi="Times New Roman"/>
          <w:sz w:val="26"/>
          <w:szCs w:val="26"/>
        </w:rPr>
        <w:t xml:space="preserve"> наказание по данному делу.  Кроме того, </w:t>
      </w:r>
      <w:r w:rsid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пояснил, что у него на иждивении находится мать - </w:t>
      </w:r>
      <w:r w:rsidRPr="003A02A3" w:rsid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года рождения, за которой необходимо осуществлять уход. Кроме того, пояснил, что являлся участником СВО, в октябре 2024 года награжден памятной медалью «80 лет освобождения Крым от фашистских захватчиков»</w:t>
      </w:r>
      <w:r w:rsidRPr="0002631E">
        <w:rPr>
          <w:rFonts w:ascii="Times New Roman" w:hAnsi="Times New Roman"/>
          <w:sz w:val="26"/>
          <w:szCs w:val="26"/>
        </w:rPr>
        <w:t xml:space="preserve"> 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31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2631E">
        <w:rPr>
          <w:rFonts w:ascii="Times New Roman" w:eastAsia="Times New Roman" w:hAnsi="Times New Roman"/>
          <w:sz w:val="26"/>
          <w:szCs w:val="26"/>
        </w:rPr>
        <w:t>судебное заседание представитель потерпевшег</w:t>
      </w:r>
      <w:r w:rsidRPr="0002631E">
        <w:rPr>
          <w:rFonts w:ascii="Times New Roman" w:eastAsia="Times New Roman" w:hAnsi="Times New Roman"/>
          <w:sz w:val="26"/>
          <w:szCs w:val="26"/>
        </w:rPr>
        <w:t>о ООО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 «</w:t>
      </w:r>
      <w:r w:rsidR="003A02A3">
        <w:rPr>
          <w:rFonts w:ascii="Times New Roman" w:eastAsia="Times New Roman" w:hAnsi="Times New Roman"/>
          <w:sz w:val="26"/>
          <w:szCs w:val="26"/>
        </w:rPr>
        <w:t>***</w:t>
      </w:r>
      <w:r w:rsidRPr="0002631E">
        <w:rPr>
          <w:rFonts w:ascii="Times New Roman" w:eastAsia="Times New Roman" w:hAnsi="Times New Roman"/>
          <w:sz w:val="26"/>
          <w:szCs w:val="26"/>
        </w:rPr>
        <w:t>» не явился, извещен о дате, времени и месте рассмотрения дела об административном правонарушении путем направления телефонограммы, в ответ на телефонограмму потерпевший просил о рассмотрении дела в отсутствие представителя потерпевшего ООО «</w:t>
      </w:r>
      <w:r w:rsidR="003A02A3">
        <w:rPr>
          <w:rFonts w:ascii="Times New Roman" w:eastAsia="Times New Roman" w:hAnsi="Times New Roman"/>
          <w:sz w:val="26"/>
          <w:szCs w:val="26"/>
        </w:rPr>
        <w:t>***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».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>Огласив протокол</w:t>
      </w:r>
      <w:r w:rsidRPr="0002631E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, заслушав объяснения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  <w:lang w:bidi="ru-RU"/>
        </w:rPr>
        <w:t>, исследовав письменные материалы дела об административном правонарушении</w:t>
      </w:r>
      <w:r w:rsidRPr="0002631E">
        <w:rPr>
          <w:rFonts w:ascii="Times New Roman" w:hAnsi="Times New Roman"/>
          <w:sz w:val="26"/>
          <w:szCs w:val="26"/>
        </w:rPr>
        <w:t xml:space="preserve"> и оценив доказательства по делу</w:t>
      </w:r>
      <w:r w:rsidRPr="0002631E">
        <w:rPr>
          <w:rFonts w:ascii="Times New Roman" w:hAnsi="Times New Roman"/>
          <w:sz w:val="26"/>
          <w:szCs w:val="26"/>
          <w:lang w:bidi="ru-RU"/>
        </w:rPr>
        <w:t>, мировой судья приходит к следующим выводам.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 w:eastAsiaTheme="minorEastAsia"/>
          <w:sz w:val="26"/>
          <w:szCs w:val="26"/>
          <w:lang w:eastAsia="ru-RU"/>
        </w:rPr>
      </w:pPr>
      <w:r w:rsidRPr="0002631E">
        <w:rPr>
          <w:rFonts w:ascii="Times New Roman" w:hAnsi="Times New Roman" w:eastAsiaTheme="minorEastAsia"/>
          <w:sz w:val="26"/>
          <w:szCs w:val="26"/>
          <w:lang w:eastAsia="ru-RU"/>
        </w:rPr>
        <w:t xml:space="preserve">Согласно ст. 25.2 ч. 3 </w:t>
      </w:r>
      <w:r w:rsidRPr="0002631E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02631E">
        <w:rPr>
          <w:rFonts w:ascii="Times New Roman" w:hAnsi="Times New Roman" w:eastAsiaTheme="minorEastAsia"/>
          <w:sz w:val="26"/>
          <w:szCs w:val="26"/>
          <w:lang w:eastAsia="ru-RU"/>
        </w:rPr>
        <w:t>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631E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данные о надлежащем извещении потерпевшего, а также принимая во внимание отсутствие ходатайств об отложении дела, суд на основании ст. 25.2 ч. 3 </w:t>
      </w:r>
      <w:r w:rsidRPr="0002631E">
        <w:rPr>
          <w:rFonts w:ascii="Times New Roman" w:hAnsi="Times New Roman"/>
          <w:sz w:val="26"/>
          <w:szCs w:val="26"/>
        </w:rPr>
        <w:t xml:space="preserve">Кодекса </w:t>
      </w:r>
      <w:r w:rsidRPr="0002631E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 </w:t>
      </w:r>
      <w:r w:rsidRPr="0002631E">
        <w:rPr>
          <w:rFonts w:ascii="Times New Roman" w:eastAsia="Times New Roman" w:hAnsi="Times New Roman"/>
          <w:sz w:val="26"/>
          <w:szCs w:val="26"/>
          <w:lang w:eastAsia="ru-RU"/>
        </w:rPr>
        <w:t>считает возможным рассмотреть данное дело в отсутствие потерпевшего.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02631E">
        <w:rPr>
          <w:rFonts w:ascii="Times New Roman" w:hAnsi="Times New Roman" w:eastAsiaTheme="minorHAnsi"/>
          <w:sz w:val="26"/>
          <w:szCs w:val="26"/>
        </w:rPr>
        <w:t>Согласно части 1 статьи 7.27</w:t>
      </w:r>
      <w:r w:rsidRPr="0002631E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02631E">
        <w:rPr>
          <w:rFonts w:ascii="Times New Roman" w:hAnsi="Times New Roman" w:eastAsiaTheme="minorHAnsi"/>
          <w:sz w:val="26"/>
          <w:szCs w:val="26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6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7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8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158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9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статьей 158.1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0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1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12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3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>,</w:t>
      </w:r>
      <w:r w:rsidRPr="0002631E">
        <w:rPr>
          <w:rFonts w:ascii="Times New Roman" w:hAnsi="Times New Roman" w:eastAsiaTheme="minorHAnsi"/>
          <w:sz w:val="26"/>
          <w:szCs w:val="26"/>
        </w:rPr>
        <w:t xml:space="preserve"> </w:t>
      </w:r>
      <w:hyperlink r:id="rId14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15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159.1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6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7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18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159.2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19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20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21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159.3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22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23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24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159.5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25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, </w:t>
      </w:r>
      <w:hyperlink r:id="rId26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27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четвертой статьи 159.6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28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частями второй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и </w:t>
      </w:r>
      <w:hyperlink r:id="rId29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третьей статьи 160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30" w:history="1">
        <w:r w:rsidRPr="0002631E">
          <w:rPr>
            <w:rStyle w:val="Hyperlink"/>
            <w:rFonts w:ascii="Times New Roman" w:hAnsi="Times New Roman" w:eastAsiaTheme="minorHAnsi"/>
            <w:sz w:val="26"/>
            <w:szCs w:val="26"/>
            <w:u w:val="none"/>
          </w:rPr>
          <w:t>статьей 14.15.3</w:t>
        </w:r>
      </w:hyperlink>
      <w:r w:rsidRPr="0002631E">
        <w:rPr>
          <w:rFonts w:ascii="Times New Roman" w:hAnsi="Times New Roman" w:eastAsiaTheme="minorHAnsi"/>
          <w:sz w:val="26"/>
          <w:szCs w:val="26"/>
        </w:rPr>
        <w:t xml:space="preserve">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2631E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02631E">
        <w:rPr>
          <w:rFonts w:ascii="Times New Roman" w:eastAsia="Times New Roman" w:hAnsi="Times New Roman"/>
          <w:sz w:val="26"/>
          <w:szCs w:val="26"/>
          <w:highlight w:val="none"/>
        </w:rPr>
        <w:t>товарной накладной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 стоимость 1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бутылки водки </w:t>
      </w:r>
      <w:r w:rsidRPr="0002631E" w:rsidR="00AF316E">
        <w:rPr>
          <w:rFonts w:ascii="Times New Roman" w:hAnsi="Times New Roman"/>
          <w:color w:val="000000" w:themeColor="text1"/>
          <w:sz w:val="26"/>
          <w:szCs w:val="26"/>
        </w:rPr>
        <w:t xml:space="preserve">0,5 л. 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  <w:lang w:val="en-US"/>
        </w:rPr>
        <w:t>Beluga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  <w:lang w:val="en-US"/>
        </w:rPr>
        <w:t>Transatlantic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40%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ст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/бут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 составляет </w:t>
      </w:r>
      <w:r w:rsidRPr="0002631E" w:rsidR="009B6A02">
        <w:rPr>
          <w:rFonts w:ascii="Times New Roman" w:eastAsia="Times New Roman" w:hAnsi="Times New Roman"/>
          <w:sz w:val="26"/>
          <w:szCs w:val="26"/>
        </w:rPr>
        <w:t>778,50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руб.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Факт совершения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  <w:lang w:bidi="ru-RU"/>
        </w:rPr>
        <w:t>указанного административного правонарушения, подтверждается: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- протоколом об административном правонарушении </w:t>
      </w:r>
      <w:r w:rsidRPr="003A02A3" w:rsidR="003A02A3">
        <w:rPr>
          <w:rFonts w:ascii="Times New Roman" w:hAnsi="Times New Roman"/>
          <w:sz w:val="26"/>
          <w:szCs w:val="26"/>
          <w:lang w:bidi="ru-RU"/>
        </w:rPr>
        <w:t xml:space="preserve">*** </w:t>
      </w:r>
      <w:r w:rsidR="003A02A3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от 30.11.2024, в котором изложены обстоятельства совершения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  <w:lang w:bidi="ru-RU"/>
        </w:rPr>
        <w:t>административного правонарушения (л.д.1);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>- копией заявления управляющего магазин</w:t>
      </w:r>
      <w:r w:rsidRPr="0002631E">
        <w:rPr>
          <w:rFonts w:ascii="Times New Roman" w:hAnsi="Times New Roman"/>
          <w:sz w:val="26"/>
          <w:szCs w:val="26"/>
          <w:lang w:bidi="ru-RU"/>
        </w:rPr>
        <w:t>а ООО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 «</w:t>
      </w:r>
      <w:r w:rsidR="003A02A3">
        <w:rPr>
          <w:rFonts w:ascii="Times New Roman" w:hAnsi="Times New Roman"/>
          <w:sz w:val="26"/>
          <w:szCs w:val="26"/>
          <w:lang w:bidi="ru-RU"/>
        </w:rPr>
        <w:t>***</w:t>
      </w:r>
      <w:r w:rsidRPr="0002631E">
        <w:rPr>
          <w:rFonts w:ascii="Times New Roman" w:hAnsi="Times New Roman"/>
          <w:sz w:val="26"/>
          <w:szCs w:val="26"/>
          <w:lang w:bidi="ru-RU"/>
        </w:rPr>
        <w:t>» о краже имущества (л.д.7);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- копией товарной накладной, согласно которой 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стоимость 1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бутылки водки </w:t>
      </w:r>
      <w:r w:rsidRPr="0002631E" w:rsidR="00AF316E">
        <w:rPr>
          <w:rFonts w:ascii="Times New Roman" w:hAnsi="Times New Roman"/>
          <w:color w:val="000000" w:themeColor="text1"/>
          <w:sz w:val="26"/>
          <w:szCs w:val="26"/>
        </w:rPr>
        <w:t xml:space="preserve">0,5 л. 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  <w:lang w:val="en-US"/>
        </w:rPr>
        <w:t>Beluga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2631E" w:rsidR="009B6A02">
        <w:rPr>
          <w:rFonts w:ascii="Times New Roman" w:hAnsi="Times New Roman"/>
          <w:color w:val="000000" w:themeColor="text1"/>
          <w:sz w:val="26"/>
          <w:szCs w:val="26"/>
          <w:lang w:val="en-US"/>
        </w:rPr>
        <w:t>Transatlantic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 xml:space="preserve"> 40% 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ст</w:t>
      </w:r>
      <w:r w:rsidRPr="0002631E">
        <w:rPr>
          <w:rFonts w:ascii="Times New Roman" w:hAnsi="Times New Roman"/>
          <w:color w:val="000000" w:themeColor="text1"/>
          <w:sz w:val="26"/>
          <w:szCs w:val="26"/>
        </w:rPr>
        <w:t>/бут</w:t>
      </w:r>
      <w:r w:rsidRPr="0002631E">
        <w:rPr>
          <w:rFonts w:ascii="Times New Roman" w:eastAsia="Times New Roman" w:hAnsi="Times New Roman"/>
          <w:sz w:val="26"/>
          <w:szCs w:val="26"/>
        </w:rPr>
        <w:t xml:space="preserve"> составляет </w:t>
      </w:r>
      <w:r w:rsidRPr="0002631E" w:rsidR="009B6A02">
        <w:rPr>
          <w:rFonts w:ascii="Times New Roman" w:eastAsia="Times New Roman" w:hAnsi="Times New Roman"/>
          <w:sz w:val="26"/>
          <w:szCs w:val="26"/>
        </w:rPr>
        <w:t>778,50</w:t>
      </w:r>
      <w:r w:rsidRPr="0002631E">
        <w:rPr>
          <w:rFonts w:ascii="Times New Roman" w:eastAsia="Times New Roman" w:hAnsi="Times New Roman"/>
          <w:sz w:val="26"/>
          <w:szCs w:val="26"/>
        </w:rPr>
        <w:t>руб</w:t>
      </w:r>
      <w:r w:rsidRPr="0002631E">
        <w:rPr>
          <w:rFonts w:ascii="Times New Roman" w:hAnsi="Times New Roman"/>
          <w:sz w:val="26"/>
          <w:szCs w:val="26"/>
          <w:lang w:bidi="ru-RU"/>
        </w:rPr>
        <w:t>. (л.д.1</w:t>
      </w:r>
      <w:r w:rsidRPr="0002631E" w:rsidR="009B6A02">
        <w:rPr>
          <w:rFonts w:ascii="Times New Roman" w:hAnsi="Times New Roman"/>
          <w:sz w:val="26"/>
          <w:szCs w:val="26"/>
          <w:lang w:bidi="ru-RU"/>
        </w:rPr>
        <w:t>0</w:t>
      </w:r>
      <w:r w:rsidRPr="0002631E">
        <w:rPr>
          <w:rFonts w:ascii="Times New Roman" w:hAnsi="Times New Roman"/>
          <w:sz w:val="26"/>
          <w:szCs w:val="26"/>
          <w:lang w:bidi="ru-RU"/>
        </w:rPr>
        <w:t>);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- пояснениями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, данными им  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в судебном заседании.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Оценив представленные доказательства по делу</w:t>
      </w:r>
      <w:r w:rsidRPr="0002631E">
        <w:rPr>
          <w:rFonts w:ascii="Times New Roman" w:hAnsi="Times New Roman"/>
          <w:sz w:val="26"/>
          <w:szCs w:val="26"/>
          <w:lang w:bidi="ru-RU"/>
        </w:rPr>
        <w:t xml:space="preserve"> на основании ст. 26.11 Кодекса Российской Федерации об административных правонарушениях, </w:t>
      </w:r>
      <w:r w:rsidRPr="0002631E">
        <w:rPr>
          <w:rFonts w:ascii="Times New Roman" w:hAnsi="Times New Roman"/>
          <w:sz w:val="26"/>
          <w:szCs w:val="26"/>
        </w:rPr>
        <w:t xml:space="preserve">прихожу к выводу, что виновность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в совершении им административного правонарушения, предусмотренного ч. 1 ст. 7.27 Кодекса Российской Федерации об административных правонарушениях, доказана и нашла свое подтверждение.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631E" w:rsidRPr="0002631E" w:rsidP="000263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Обстоятельством, смягчающим административную ответственность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 мировой судья признает чистосердечное раскаяние в </w:t>
      </w:r>
      <w:r w:rsidRPr="0002631E">
        <w:rPr>
          <w:rFonts w:ascii="Times New Roman" w:hAnsi="Times New Roman"/>
          <w:sz w:val="26"/>
          <w:szCs w:val="26"/>
        </w:rPr>
        <w:t>содеянном</w:t>
      </w:r>
      <w:r w:rsidRPr="0002631E">
        <w:rPr>
          <w:rFonts w:ascii="Times New Roman" w:hAnsi="Times New Roman"/>
          <w:sz w:val="26"/>
          <w:szCs w:val="26"/>
        </w:rPr>
        <w:t>.</w:t>
      </w:r>
    </w:p>
    <w:p w:rsidR="0002631E" w:rsidRPr="0002631E" w:rsidP="000263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  <w:lang w:bidi="ru-RU"/>
        </w:rPr>
        <w:t xml:space="preserve">Обстоятельств, отягчающих административную ответственность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 </w:t>
      </w:r>
      <w:r w:rsidRPr="0002631E">
        <w:rPr>
          <w:rFonts w:ascii="Times New Roman" w:hAnsi="Times New Roman"/>
          <w:sz w:val="26"/>
          <w:szCs w:val="26"/>
          <w:lang w:bidi="ru-RU"/>
        </w:rPr>
        <w:t>в ходе рассмотрения дела мировым судьей не установлено.</w:t>
      </w:r>
    </w:p>
    <w:p w:rsidR="0002631E" w:rsidRPr="0002631E" w:rsidP="000263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С учетом характера совершенного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 xml:space="preserve">административного правонарушения, посягающего на общественный порядок,  данных его личности, учитывая, что </w:t>
      </w:r>
      <w:r w:rsidRPr="0002631E">
        <w:rPr>
          <w:rFonts w:ascii="Times New Roman" w:hAnsi="Times New Roman"/>
          <w:sz w:val="26"/>
          <w:szCs w:val="26"/>
        </w:rPr>
        <w:t xml:space="preserve">у </w:t>
      </w:r>
      <w:r w:rsid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находится</w:t>
      </w:r>
      <w:r w:rsidRPr="0002631E">
        <w:rPr>
          <w:rFonts w:ascii="Times New Roman" w:hAnsi="Times New Roman"/>
          <w:sz w:val="26"/>
          <w:szCs w:val="26"/>
        </w:rPr>
        <w:t xml:space="preserve">  на иждивении его мать - </w:t>
      </w:r>
      <w:r w:rsidRPr="003A02A3" w:rsidR="003A02A3">
        <w:rPr>
          <w:rFonts w:ascii="Times New Roman" w:hAnsi="Times New Roman"/>
          <w:sz w:val="26"/>
          <w:szCs w:val="26"/>
        </w:rPr>
        <w:t xml:space="preserve">*** </w:t>
      </w:r>
      <w:r w:rsidR="003A02A3">
        <w:rPr>
          <w:rFonts w:ascii="Times New Roman" w:hAnsi="Times New Roman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 xml:space="preserve">года рождения, за которой необходимо осуществлять уход. </w:t>
      </w:r>
      <w:r w:rsidRPr="0002631E">
        <w:rPr>
          <w:rFonts w:ascii="Times New Roman" w:hAnsi="Times New Roman"/>
          <w:sz w:val="26"/>
          <w:szCs w:val="26"/>
        </w:rPr>
        <w:t xml:space="preserve">А также то, что </w:t>
      </w:r>
      <w:r w:rsidR="003A02A3">
        <w:rPr>
          <w:rFonts w:ascii="Times New Roman" w:hAnsi="Times New Roman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 являлся участником СВО, в октябре 2024 года награжден памятной медалью «80 лет освобождения Крым от фашистских захватчиков», с учетом его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 w:rsidR="003A02A3">
        <w:rPr>
          <w:rFonts w:ascii="Times New Roman" w:hAnsi="Times New Roman"/>
          <w:color w:val="FF0000"/>
          <w:sz w:val="26"/>
          <w:szCs w:val="26"/>
        </w:rPr>
        <w:t>***</w:t>
      </w:r>
      <w:r w:rsidRPr="0002631E">
        <w:rPr>
          <w:rFonts w:ascii="Times New Roman" w:hAnsi="Times New Roman"/>
          <w:sz w:val="26"/>
          <w:szCs w:val="26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На основании изложенного, руководствуясь статьей 7.27, статьей 23.1, главой 29 Кодекса Российской Федерации об административных правонарушениях, мировой судья,</w:t>
      </w:r>
    </w:p>
    <w:p w:rsidR="00102EB3" w:rsidRPr="0002631E" w:rsidP="00102EB3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ПОСТАНОВИЛ: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Признать </w:t>
      </w:r>
      <w:r w:rsidRPr="003A02A3" w:rsidR="003A02A3">
        <w:rPr>
          <w:rFonts w:ascii="Times New Roman" w:hAnsi="Times New Roman"/>
          <w:sz w:val="26"/>
          <w:szCs w:val="26"/>
        </w:rPr>
        <w:t xml:space="preserve">*** </w:t>
      </w:r>
      <w:r w:rsidR="003A02A3">
        <w:rPr>
          <w:rFonts w:ascii="Times New Roman" w:hAnsi="Times New Roman"/>
          <w:sz w:val="26"/>
          <w:szCs w:val="26"/>
        </w:rPr>
        <w:t xml:space="preserve"> </w:t>
      </w:r>
      <w:r w:rsidRPr="0002631E">
        <w:rPr>
          <w:rFonts w:ascii="Times New Roman" w:hAnsi="Times New Roman"/>
          <w:sz w:val="26"/>
          <w:szCs w:val="26"/>
        </w:rPr>
        <w:t>виновн</w:t>
      </w:r>
      <w:r w:rsidRPr="0002631E" w:rsidR="00A571A2">
        <w:rPr>
          <w:rFonts w:ascii="Times New Roman" w:hAnsi="Times New Roman"/>
          <w:sz w:val="26"/>
          <w:szCs w:val="26"/>
        </w:rPr>
        <w:t>ым</w:t>
      </w:r>
      <w:r w:rsidRPr="000263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Предупредить </w:t>
      </w:r>
      <w:r w:rsidRPr="003A02A3" w:rsidR="003A02A3">
        <w:rPr>
          <w:rFonts w:ascii="Times New Roman" w:hAnsi="Times New Roman"/>
          <w:sz w:val="26"/>
          <w:szCs w:val="26"/>
        </w:rPr>
        <w:t xml:space="preserve">*** </w:t>
      </w:r>
      <w:r w:rsidRPr="0002631E">
        <w:rPr>
          <w:rFonts w:ascii="Times New Roman" w:hAnsi="Times New Roman"/>
          <w:sz w:val="26"/>
          <w:szCs w:val="26"/>
        </w:rPr>
        <w:t>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Разъяснить </w:t>
      </w:r>
      <w:r w:rsidRPr="003A02A3" w:rsidR="003A02A3">
        <w:rPr>
          <w:rFonts w:ascii="Times New Roman" w:hAnsi="Times New Roman"/>
          <w:sz w:val="26"/>
          <w:szCs w:val="26"/>
        </w:rPr>
        <w:t xml:space="preserve">*** </w:t>
      </w:r>
      <w:r w:rsidRPr="0002631E">
        <w:rPr>
          <w:rFonts w:ascii="Times New Roman" w:hAnsi="Times New Roman"/>
          <w:sz w:val="26"/>
          <w:szCs w:val="26"/>
        </w:rPr>
        <w:t xml:space="preserve"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Платежные реквизиты для уплаты штрафа: получатель платежа:  УФК по Республике Крым (Министерство юстиции Республики Крым,  </w:t>
      </w:r>
      <w:r w:rsidRPr="0002631E">
        <w:rPr>
          <w:rFonts w:ascii="Times New Roman" w:hAnsi="Times New Roman"/>
          <w:sz w:val="26"/>
          <w:szCs w:val="26"/>
          <w:highlight w:val="none"/>
        </w:rPr>
        <w:t>л</w:t>
      </w:r>
      <w:r w:rsidRPr="0002631E">
        <w:rPr>
          <w:rFonts w:ascii="Times New Roman" w:hAnsi="Times New Roman"/>
          <w:sz w:val="26"/>
          <w:szCs w:val="26"/>
          <w:highlight w:val="none"/>
        </w:rPr>
        <w:t>/с 04752203230),</w:t>
      </w:r>
      <w:r w:rsidRPr="0002631E">
        <w:rPr>
          <w:rFonts w:ascii="Times New Roman" w:hAnsi="Times New Roman"/>
          <w:sz w:val="26"/>
          <w:szCs w:val="26"/>
        </w:rPr>
        <w:t xml:space="preserve">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  ОКТМО 35647000, КБК </w:t>
      </w:r>
      <w:r w:rsidRPr="0002631E">
        <w:rPr>
          <w:rFonts w:ascii="Times New Roman" w:hAnsi="Times New Roman"/>
          <w:sz w:val="26"/>
          <w:szCs w:val="26"/>
        </w:rPr>
        <w:t>82</w:t>
      </w:r>
      <w:r w:rsidRPr="0002631E">
        <w:rPr>
          <w:rFonts w:ascii="Times New Roman" w:hAnsi="Times New Roman"/>
          <w:sz w:val="26"/>
          <w:szCs w:val="26"/>
        </w:rPr>
        <w:t xml:space="preserve">8 1 16 01073 01 0027 140, УИН </w:t>
      </w:r>
      <w:r w:rsidRPr="0002631E" w:rsidR="00565B6C">
        <w:rPr>
          <w:rFonts w:ascii="Times New Roman" w:hAnsi="Times New Roman"/>
          <w:color w:val="FF0000"/>
          <w:sz w:val="26"/>
          <w:szCs w:val="26"/>
        </w:rPr>
        <w:t>0410760300815003742407139</w:t>
      </w:r>
      <w:r w:rsidRPr="0002631E">
        <w:rPr>
          <w:rFonts w:ascii="Times New Roman" w:hAnsi="Times New Roman"/>
          <w:sz w:val="26"/>
          <w:szCs w:val="26"/>
        </w:rPr>
        <w:t xml:space="preserve">. 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 xml:space="preserve">Документ, свидетельствующий об уплате административного штрафа, </w:t>
      </w:r>
      <w:r w:rsidRPr="0002631E">
        <w:rPr>
          <w:rFonts w:ascii="Times New Roman" w:hAnsi="Times New Roman"/>
          <w:sz w:val="26"/>
          <w:szCs w:val="26"/>
        </w:rPr>
        <w:t>лицо</w:t>
      </w:r>
      <w:r w:rsidRPr="0002631E">
        <w:rPr>
          <w:rFonts w:ascii="Times New Roman" w:hAnsi="Times New Roman"/>
          <w:sz w:val="26"/>
          <w:szCs w:val="26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2EB3" w:rsidRPr="0002631E" w:rsidP="00102E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631E">
        <w:rPr>
          <w:rFonts w:ascii="Times New Roman" w:hAnsi="Times New Roman"/>
          <w:sz w:val="26"/>
          <w:szCs w:val="26"/>
        </w:rPr>
        <w:t>Мировой судья:</w:t>
      </w:r>
      <w:r w:rsidRPr="0002631E">
        <w:rPr>
          <w:rFonts w:ascii="Times New Roman" w:hAnsi="Times New Roman"/>
          <w:sz w:val="26"/>
          <w:szCs w:val="26"/>
        </w:rPr>
        <w:tab/>
      </w:r>
      <w:r w:rsidRPr="0002631E">
        <w:rPr>
          <w:rFonts w:ascii="Times New Roman" w:hAnsi="Times New Roman"/>
          <w:sz w:val="26"/>
          <w:szCs w:val="26"/>
        </w:rPr>
        <w:tab/>
        <w:t xml:space="preserve"> </w:t>
      </w:r>
      <w:r w:rsidRPr="0002631E">
        <w:rPr>
          <w:rFonts w:ascii="Times New Roman" w:hAnsi="Times New Roman"/>
          <w:sz w:val="26"/>
          <w:szCs w:val="26"/>
        </w:rPr>
        <w:tab/>
      </w:r>
      <w:r w:rsidRPr="0002631E">
        <w:rPr>
          <w:rFonts w:ascii="Times New Roman" w:hAnsi="Times New Roman"/>
          <w:sz w:val="26"/>
          <w:szCs w:val="26"/>
        </w:rPr>
        <w:tab/>
      </w:r>
      <w:r w:rsidRPr="0002631E">
        <w:rPr>
          <w:rFonts w:ascii="Times New Roman" w:hAnsi="Times New Roman"/>
          <w:sz w:val="26"/>
          <w:szCs w:val="26"/>
        </w:rPr>
        <w:tab/>
      </w:r>
      <w:r w:rsidRPr="0002631E">
        <w:rPr>
          <w:rFonts w:ascii="Times New Roman" w:hAnsi="Times New Roman"/>
          <w:sz w:val="26"/>
          <w:szCs w:val="26"/>
        </w:rPr>
        <w:tab/>
      </w:r>
      <w:r w:rsidRPr="0002631E">
        <w:rPr>
          <w:rFonts w:ascii="Times New Roman" w:hAnsi="Times New Roman"/>
          <w:sz w:val="26"/>
          <w:szCs w:val="26"/>
        </w:rPr>
        <w:tab/>
        <w:t xml:space="preserve">       С.Л. </w:t>
      </w:r>
      <w:r w:rsidRPr="0002631E">
        <w:rPr>
          <w:rFonts w:ascii="Times New Roman" w:hAnsi="Times New Roman"/>
          <w:sz w:val="26"/>
          <w:szCs w:val="26"/>
        </w:rPr>
        <w:t>Буйлова</w:t>
      </w:r>
    </w:p>
    <w:sectPr w:rsidSect="0002631E">
      <w:pgSz w:w="11906" w:h="16838"/>
      <w:pgMar w:top="28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0"/>
    <w:rsid w:val="0002631E"/>
    <w:rsid w:val="00102EB3"/>
    <w:rsid w:val="00180D5E"/>
    <w:rsid w:val="001D3D17"/>
    <w:rsid w:val="002E3B84"/>
    <w:rsid w:val="003A02A3"/>
    <w:rsid w:val="005574E0"/>
    <w:rsid w:val="00565B6C"/>
    <w:rsid w:val="006E3441"/>
    <w:rsid w:val="009B6A02"/>
    <w:rsid w:val="009F65B5"/>
    <w:rsid w:val="00A23184"/>
    <w:rsid w:val="00A571A2"/>
    <w:rsid w:val="00AF316E"/>
    <w:rsid w:val="00B73C3A"/>
    <w:rsid w:val="00BB45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E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02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C33E0FE7007EF23CCBE03443DECD839EAC6383C83C124717313FE902773D57A788E9BC468D0BE14C660A8A6F3CB6FB69698BC58E49A31EzAH9L" TargetMode="External" /><Relationship Id="rId11" Type="http://schemas.openxmlformats.org/officeDocument/2006/relationships/hyperlink" Target="consultantplus://offline/ref=BFC33E0FE7007EF23CCBE03443DECD839EAC6383C83C124717313FE902773D57A788E9BC468D0BE14E660A8A6F3CB6FB69698BC58E49A31EzAH9L" TargetMode="External" /><Relationship Id="rId12" Type="http://schemas.openxmlformats.org/officeDocument/2006/relationships/hyperlink" Target="consultantplus://offline/ref=BFC33E0FE7007EF23CCBE03443DECD839EAC6383C83C124717313FE902773D57A788E9BC448E0EEA1D3C1A8E266BBFE76D7495C49049zAH1L" TargetMode="External" /><Relationship Id="rId13" Type="http://schemas.openxmlformats.org/officeDocument/2006/relationships/hyperlink" Target="consultantplus://offline/ref=BFC33E0FE7007EF23CCBE03443DECD839EAC6383C83C124717313FE902773D57A788E9BC448E0AEA1D3C1A8E266BBFE76D7495C49049zAH1L" TargetMode="External" /><Relationship Id="rId14" Type="http://schemas.openxmlformats.org/officeDocument/2006/relationships/hyperlink" Target="consultantplus://offline/ref=BFC33E0FE7007EF23CCBE03443DECD839EAC6383C83C124717313FE902773D57A788E9BC448E04EA1D3C1A8E266BBFE76D7495C49049zAH1L" TargetMode="External" /><Relationship Id="rId15" Type="http://schemas.openxmlformats.org/officeDocument/2006/relationships/hyperlink" Target="consultantplus://offline/ref=BFC33E0FE7007EF23CCBE03443DECD839EAC6383C83C124717313FE902773D57A788E9BC448D0CEA1D3C1A8E266BBFE76D7495C49049zAH1L" TargetMode="External" /><Relationship Id="rId16" Type="http://schemas.openxmlformats.org/officeDocument/2006/relationships/hyperlink" Target="consultantplus://offline/ref=BFC33E0FE7007EF23CCBE03443DECD839EAC6383C83C124717313FE902773D57A788E9BC448D0AEA1D3C1A8E266BBFE76D7495C49049zAH1L" TargetMode="External" /><Relationship Id="rId17" Type="http://schemas.openxmlformats.org/officeDocument/2006/relationships/hyperlink" Target="consultantplus://offline/ref=BFC33E0FE7007EF23CCBE03443DECD839EAC6383C83C124717313FE902773D57A788E9BC448D04EA1D3C1A8E266BBFE76D7495C49049zAH1L" TargetMode="External" /><Relationship Id="rId18" Type="http://schemas.openxmlformats.org/officeDocument/2006/relationships/hyperlink" Target="consultantplus://offline/ref=BFC33E0FE7007EF23CCBE03443DECD839EAC6383C83C124717313FE902773D57A788E9BC448C0CEA1D3C1A8E266BBFE76D7495C49049zAH1L" TargetMode="External" /><Relationship Id="rId19" Type="http://schemas.openxmlformats.org/officeDocument/2006/relationships/hyperlink" Target="consultantplus://offline/ref=BFC33E0FE7007EF23CCBE03443DECD839EAC6383C83C124717313FE902773D57A788E9BC448C0BEA1D3C1A8E266BBFE76D7495C49049zAH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C33E0FE7007EF23CCBE03443DECD839EAC6383C83C124717313FE902773D57A788E9BC448C05EA1D3C1A8E266BBFE76D7495C49049zAH1L" TargetMode="External" /><Relationship Id="rId21" Type="http://schemas.openxmlformats.org/officeDocument/2006/relationships/hyperlink" Target="consultantplus://offline/ref=BFC33E0FE7007EF23CCBE03443DECD839EAC6383C83C124717313FE902773D57A788E9BC448B0DEA1D3C1A8E266BBFE76D7495C49049zAH1L" TargetMode="External" /><Relationship Id="rId22" Type="http://schemas.openxmlformats.org/officeDocument/2006/relationships/hyperlink" Target="consultantplus://offline/ref=BFC33E0FE7007EF23CCBE03443DECD839EAC6383C83C124717313FE902773D57A788E9BC448A0FEA1D3C1A8E266BBFE76D7495C49049zAH1L" TargetMode="External" /><Relationship Id="rId23" Type="http://schemas.openxmlformats.org/officeDocument/2006/relationships/hyperlink" Target="consultantplus://offline/ref=BFC33E0FE7007EF23CCBE03443DECD839EAC6383C83C124717313FE902773D57A788E9BC448A09EA1D3C1A8E266BBFE76D7495C49049zAH1L" TargetMode="External" /><Relationship Id="rId24" Type="http://schemas.openxmlformats.org/officeDocument/2006/relationships/hyperlink" Target="consultantplus://offline/ref=BFC33E0FE7007EF23CCBE03443DECD839EAC6383C83C124717313FE902773D57A788E9BC448A0BEA1D3C1A8E266BBFE76D7495C49049zAH1L" TargetMode="External" /><Relationship Id="rId25" Type="http://schemas.openxmlformats.org/officeDocument/2006/relationships/hyperlink" Target="consultantplus://offline/ref=BFC33E0FE7007EF23CCBE03443DECD839EAC6383C83C124717313FE902773D57A788E9BC44890CEA1D3C1A8E266BBFE76D7495C49049zAH1L" TargetMode="External" /><Relationship Id="rId26" Type="http://schemas.openxmlformats.org/officeDocument/2006/relationships/hyperlink" Target="consultantplus://offline/ref=BFC33E0FE7007EF23CCBE03443DECD839EAC6383C83C124717313FE902773D57A788E9BC44890EEA1D3C1A8E266BBFE76D7495C49049zAH1L" TargetMode="External" /><Relationship Id="rId27" Type="http://schemas.openxmlformats.org/officeDocument/2006/relationships/hyperlink" Target="consultantplus://offline/ref=BFC33E0FE7007EF23CCBE03443DECD839EAC6383C83C124717313FE902773D57A788E9BC448908EA1D3C1A8E266BBFE76D7495C49049zAH1L" TargetMode="External" /><Relationship Id="rId28" Type="http://schemas.openxmlformats.org/officeDocument/2006/relationships/hyperlink" Target="consultantplus://offline/ref=BFC33E0FE7007EF23CCBE03443DECD839EAC6383C83C124717313FE902773D57A788E9BC468D0BE04C660A8A6F3CB6FB69698BC58E49A31EzAH9L" TargetMode="External" /><Relationship Id="rId29" Type="http://schemas.openxmlformats.org/officeDocument/2006/relationships/hyperlink" Target="consultantplus://offline/ref=BFC33E0FE7007EF23CCBE03443DECD839EAC6383C83C124717313FE902773D57A788E9BC468D0BE04E660A8A6F3CB6FB69698BC58E49A31EzAH9L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FC33E0FE7007EF23CCBE03443DECD839EAC6383C73F124717313FE902773D57A788E9B5478B04EA1D3C1A8E266BBFE76D7495C49049zAH1L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consultantplus://offline/ref=BFC33E0FE7007EF23CCBE03443DECD839EAC6383C83C124717313FE902773D57A788E9BC468D08E94D660A8A6F3CB6FB69698BC58E49A31EzAH9L" TargetMode="External" /><Relationship Id="rId7" Type="http://schemas.openxmlformats.org/officeDocument/2006/relationships/hyperlink" Target="consultantplus://offline/ref=BFC33E0FE7007EF23CCBE03443DECD839EAC6383C83C124717313FE902773D57A788E9BC468C0FE54C660A8A6F3CB6FB69698BC58E49A31EzAH9L" TargetMode="External" /><Relationship Id="rId8" Type="http://schemas.openxmlformats.org/officeDocument/2006/relationships/hyperlink" Target="consultantplus://offline/ref=BFC33E0FE7007EF23CCBE03443DECD839EAC6383C83C124717313FE902773D57A788E9BC468D08E84B660A8A6F3CB6FB69698BC58E49A31EzAH9L" TargetMode="External" /><Relationship Id="rId9" Type="http://schemas.openxmlformats.org/officeDocument/2006/relationships/hyperlink" Target="consultantplus://offline/ref=BFC33E0FE7007EF23CCBE03443DECD839EAC6383C83C124717313FE902773D57A788E9BC4F8C0EEA1D3C1A8E266BBFE76D7495C49049zAH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