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33A4" w:rsidRPr="00CB0D43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CB0D43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Дело № 05-0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</w:rPr>
        <w:t>3</w:t>
      </w:r>
      <w:r w:rsidRPr="00CB0D43" w:rsidR="00F0306E">
        <w:rPr>
          <w:rFonts w:ascii="Times New Roman" w:hAnsi="Times New Roman"/>
          <w:color w:val="000000" w:themeColor="text1"/>
          <w:sz w:val="26"/>
          <w:szCs w:val="26"/>
        </w:rPr>
        <w:t>8</w:t>
      </w:r>
      <w:r w:rsidRPr="00CB0D43" w:rsidR="00392C34">
        <w:rPr>
          <w:rFonts w:ascii="Times New Roman" w:hAnsi="Times New Roman"/>
          <w:color w:val="000000" w:themeColor="text1"/>
          <w:sz w:val="26"/>
          <w:szCs w:val="26"/>
        </w:rPr>
        <w:t>2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/81/2026</w:t>
      </w:r>
    </w:p>
    <w:p w:rsidR="003D2EA4" w:rsidRPr="00CB0D43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CB0D43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ПОСТАНОВЛЕНИЕ</w:t>
      </w:r>
    </w:p>
    <w:p w:rsidR="003D2EA4" w:rsidRPr="00CB0D43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2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3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июня 2026 года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город Симферополь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Буйлова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С.Л.,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9509B1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с участием:</w:t>
      </w:r>
    </w:p>
    <w:p w:rsidR="00F0306E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лица, в отношении которого ведется производство</w:t>
      </w:r>
      <w:r w:rsidRPr="00CB0D43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по делу об административном правонарушении - 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Шишкина А.А.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Шишкина Андрея Александровича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CB0D43" w:rsid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года рождения, уроже</w:t>
      </w:r>
      <w:r w:rsidRPr="00CB0D43" w:rsidR="00F0306E">
        <w:rPr>
          <w:rFonts w:ascii="Times New Roman" w:hAnsi="Times New Roman"/>
          <w:color w:val="000000" w:themeColor="text1"/>
          <w:sz w:val="26"/>
          <w:szCs w:val="26"/>
        </w:rPr>
        <w:t>н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ца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, гражданина РФ, паспорт гражданина РФ серии </w:t>
      </w:r>
      <w:r w:rsidRPr="00CB0D43" w:rsid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номер </w:t>
      </w:r>
      <w:r w:rsidRPr="00CB0D43" w:rsid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, выдан </w:t>
      </w:r>
      <w:r w:rsidRPr="00CB0D43" w:rsid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CB0D43" w:rsidR="00E4599B">
        <w:rPr>
          <w:rFonts w:ascii="Times New Roman" w:hAnsi="Times New Roman"/>
          <w:color w:val="000000" w:themeColor="text1"/>
          <w:sz w:val="26"/>
          <w:szCs w:val="26"/>
        </w:rPr>
        <w:t xml:space="preserve">код подразделения </w:t>
      </w:r>
      <w:r w:rsidRPr="00CB0D43" w:rsid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 w:rsidR="00E4599B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официально не трудоустроенного</w:t>
      </w:r>
      <w:r w:rsidRPr="00CB0D43" w:rsidR="00CD726D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зарегистрированно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го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и проживающего </w:t>
      </w:r>
      <w:r w:rsidRPr="00CB0D43" w:rsidR="00F0306E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о адресу: </w:t>
      </w:r>
      <w:r w:rsidRPr="00CB0D43" w:rsid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привлекаемо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го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к административной ответственности по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B0D43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 </w:t>
        </w:r>
      </w:hyperlink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CB0D43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УСТАНОВИЛ:</w:t>
      </w:r>
    </w:p>
    <w:p w:rsidR="006208DB" w:rsidRPr="00CB0D43" w:rsidP="00F0306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 xml:space="preserve"> в </w:t>
      </w:r>
      <w:r w:rsidRPr="00CB0D43" w:rsidR="00D421AA">
        <w:rPr>
          <w:rFonts w:ascii="Times New Roman" w:hAnsi="Times New Roman"/>
          <w:color w:val="000000" w:themeColor="text1"/>
          <w:sz w:val="26"/>
          <w:szCs w:val="26"/>
        </w:rPr>
        <w:t>20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 xml:space="preserve"> час. </w:t>
      </w:r>
      <w:r w:rsidRPr="00CB0D43" w:rsidR="00D421AA">
        <w:rPr>
          <w:rFonts w:ascii="Times New Roman" w:hAnsi="Times New Roman"/>
          <w:color w:val="000000" w:themeColor="text1"/>
          <w:sz w:val="26"/>
          <w:szCs w:val="26"/>
        </w:rPr>
        <w:t>30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 xml:space="preserve"> мин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Шишкин А.А</w:t>
      </w:r>
      <w:r w:rsidRPr="00CB0D43" w:rsidR="008F7007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CB0D43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находясь на ул.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 w:rsidR="00E4028F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CB0D43" w:rsidR="003D2E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ходе возникшего словесного конфликта с 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  <w:lang w:bidi="ru-RU"/>
        </w:rPr>
        <w:t>Захаревич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</w:t>
      </w:r>
      <w:r w:rsidRPr="00CB0D43" w:rsidR="00F60F87">
        <w:rPr>
          <w:rFonts w:ascii="Times New Roman" w:hAnsi="Times New Roman"/>
          <w:color w:val="000000" w:themeColor="text1"/>
          <w:sz w:val="26"/>
          <w:szCs w:val="26"/>
          <w:lang w:bidi="ru-RU"/>
        </w:rPr>
        <w:t>Р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B0D43" w:rsidR="003D2E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совершил</w:t>
      </w:r>
      <w:r w:rsidRPr="00CB0D43" w:rsidR="00CD726D">
        <w:rPr>
          <w:rFonts w:ascii="Times New Roman" w:hAnsi="Times New Roman"/>
          <w:color w:val="000000" w:themeColor="text1"/>
          <w:sz w:val="26"/>
          <w:szCs w:val="26"/>
        </w:rPr>
        <w:t xml:space="preserve"> насильственные действия в отношении</w:t>
      </w:r>
      <w:r w:rsidRPr="00CB0D43" w:rsidR="0063378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F0306E">
        <w:rPr>
          <w:rFonts w:ascii="Times New Roman" w:hAnsi="Times New Roman"/>
          <w:color w:val="000000" w:themeColor="text1"/>
          <w:sz w:val="26"/>
          <w:szCs w:val="26"/>
        </w:rPr>
        <w:t>последне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CB0D43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а именно: </w:t>
      </w:r>
      <w:r w:rsidRPr="00CB0D43" w:rsidR="00D421AA">
        <w:rPr>
          <w:rFonts w:ascii="Times New Roman" w:hAnsi="Times New Roman"/>
          <w:color w:val="000000" w:themeColor="text1"/>
          <w:sz w:val="26"/>
          <w:szCs w:val="26"/>
        </w:rPr>
        <w:t>умышленно толкнул рукой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  <w:lang w:bidi="ru-RU"/>
        </w:rPr>
        <w:t>Захаревич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</w:t>
      </w:r>
      <w:r w:rsidRPr="00CB0D43" w:rsidR="00280428">
        <w:rPr>
          <w:rFonts w:ascii="Times New Roman" w:hAnsi="Times New Roman"/>
          <w:color w:val="000000" w:themeColor="text1"/>
          <w:sz w:val="26"/>
          <w:szCs w:val="26"/>
          <w:lang w:bidi="ru-RU"/>
        </w:rPr>
        <w:t>Р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B0D43" w:rsidR="003D2EA4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CB0D43" w:rsidR="00D421AA">
        <w:rPr>
          <w:rFonts w:ascii="Times New Roman" w:hAnsi="Times New Roman"/>
          <w:color w:val="000000" w:themeColor="text1"/>
          <w:sz w:val="26"/>
          <w:szCs w:val="26"/>
        </w:rPr>
        <w:t xml:space="preserve"> вследствие чего она упала и ударилась головой,</w:t>
      </w:r>
      <w:r w:rsidRPr="00CB0D43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2200C0">
        <w:rPr>
          <w:rFonts w:ascii="Times New Roman" w:hAnsi="Times New Roman"/>
          <w:color w:val="000000" w:themeColor="text1"/>
          <w:sz w:val="26"/>
          <w:szCs w:val="26"/>
        </w:rPr>
        <w:t xml:space="preserve">что причинило </w:t>
      </w:r>
      <w:r w:rsidRPr="00CB0D43" w:rsidR="002D3817">
        <w:rPr>
          <w:rFonts w:ascii="Times New Roman" w:hAnsi="Times New Roman"/>
          <w:color w:val="000000" w:themeColor="text1"/>
          <w:sz w:val="26"/>
          <w:szCs w:val="26"/>
          <w:lang w:bidi="ru-RU"/>
        </w:rPr>
        <w:t>Захаревич</w:t>
      </w:r>
      <w:r w:rsidRPr="00CB0D43" w:rsidR="002D3817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В.Р.</w:t>
      </w:r>
      <w:r w:rsidRPr="00CB0D43" w:rsidR="002D381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2200C0">
        <w:rPr>
          <w:rFonts w:ascii="Times New Roman" w:hAnsi="Times New Roman"/>
          <w:color w:val="000000" w:themeColor="text1"/>
          <w:sz w:val="26"/>
          <w:szCs w:val="26"/>
        </w:rPr>
        <w:t>физическую боль, но не повлекло последствий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, указанных в статье 115 Уголовного кодекса Российской Федерации</w:t>
      </w:r>
      <w:r w:rsidRPr="00CB0D43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 (далее - УК РФ)</w:t>
      </w:r>
      <w:r w:rsidRPr="00CB0D43" w:rsidR="003D2EA4">
        <w:rPr>
          <w:rFonts w:ascii="Times New Roman" w:hAnsi="Times New Roman"/>
          <w:color w:val="000000" w:themeColor="text1"/>
          <w:sz w:val="26"/>
          <w:szCs w:val="26"/>
        </w:rPr>
        <w:t>, если эти действия не содержат уголов</w:t>
      </w:r>
      <w:r w:rsidRPr="00CB0D43" w:rsidR="00DA2DCB">
        <w:rPr>
          <w:rFonts w:ascii="Times New Roman" w:hAnsi="Times New Roman"/>
          <w:color w:val="000000" w:themeColor="text1"/>
          <w:sz w:val="26"/>
          <w:szCs w:val="26"/>
        </w:rPr>
        <w:t>но наказуемого деяния, т.е.</w:t>
      </w:r>
      <w:r w:rsidRPr="00CB0D43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совершил административное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правонарушение, предусмотренное статьей 6.1.1</w:t>
      </w:r>
      <w:r w:rsidRPr="00CB0D43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По данному факту в отношении 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Шишкина А.А</w:t>
      </w:r>
      <w:r w:rsidRPr="00CB0D43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CB0D43" w:rsidR="0001727B">
        <w:rPr>
          <w:rFonts w:ascii="Times New Roman" w:hAnsi="Times New Roman"/>
          <w:color w:val="000000" w:themeColor="text1"/>
          <w:sz w:val="26"/>
          <w:szCs w:val="26"/>
        </w:rPr>
        <w:t>11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.0</w:t>
      </w:r>
      <w:r w:rsidRPr="00CB0D43" w:rsidR="0001727B">
        <w:rPr>
          <w:rFonts w:ascii="Times New Roman" w:hAnsi="Times New Roman"/>
          <w:color w:val="000000" w:themeColor="text1"/>
          <w:sz w:val="26"/>
          <w:szCs w:val="26"/>
        </w:rPr>
        <w:t>3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 xml:space="preserve">.2026 </w:t>
      </w:r>
      <w:r w:rsidRPr="00CB0D43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в </w:t>
      </w:r>
      <w:r w:rsidRPr="00CB0D43" w:rsidR="0001727B">
        <w:rPr>
          <w:rFonts w:ascii="Times New Roman" w:hAnsi="Times New Roman"/>
          <w:color w:val="000000" w:themeColor="text1"/>
          <w:sz w:val="26"/>
          <w:szCs w:val="26"/>
        </w:rPr>
        <w:t>14</w:t>
      </w:r>
      <w:r w:rsidRPr="00CB0D43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 час. </w:t>
      </w:r>
      <w:r w:rsidRPr="00CB0D43" w:rsidR="0001727B">
        <w:rPr>
          <w:rFonts w:ascii="Times New Roman" w:hAnsi="Times New Roman"/>
          <w:color w:val="000000" w:themeColor="text1"/>
          <w:sz w:val="26"/>
          <w:szCs w:val="26"/>
        </w:rPr>
        <w:t>32</w:t>
      </w:r>
      <w:r w:rsidRPr="00CB0D43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 мин.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старшим </w:t>
      </w:r>
      <w:r w:rsidRPr="00CB0D43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УУП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ОМВД России по Симферопольскому району </w:t>
      </w:r>
      <w:r w:rsidRPr="00CB0D43" w:rsidR="002D3817">
        <w:rPr>
          <w:rFonts w:ascii="Times New Roman" w:hAnsi="Times New Roman"/>
          <w:color w:val="000000" w:themeColor="text1"/>
          <w:sz w:val="26"/>
          <w:szCs w:val="26"/>
        </w:rPr>
        <w:t>Кокуриным</w:t>
      </w:r>
      <w:r w:rsidRPr="00CB0D43" w:rsidR="002D3817">
        <w:rPr>
          <w:rFonts w:ascii="Times New Roman" w:hAnsi="Times New Roman"/>
          <w:color w:val="000000" w:themeColor="text1"/>
          <w:sz w:val="26"/>
          <w:szCs w:val="26"/>
        </w:rPr>
        <w:t xml:space="preserve"> А.Г.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составлен протокол об административном правонарушении</w:t>
      </w:r>
      <w:r w:rsidRPr="00CB0D43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705D18">
        <w:rPr>
          <w:rFonts w:ascii="Times New Roman" w:hAnsi="Times New Roman"/>
          <w:color w:val="000000" w:themeColor="text1"/>
          <w:sz w:val="26"/>
          <w:szCs w:val="26"/>
        </w:rPr>
        <w:t xml:space="preserve">8201 </w:t>
      </w:r>
      <w:r w:rsidRPr="00CB0D43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№ </w:t>
      </w:r>
      <w:r w:rsidRPr="00CB0D43" w:rsid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B0D43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статьей </w:t>
        </w:r>
      </w:hyperlink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B0D43" w:rsidR="005C7BC6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(далее - КоАП РФ)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При составлении вышеуказанного протокола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Шишкину А.А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разъясн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ены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права, предусмотренные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статьей 25.1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КоАП РФ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и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ст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атьей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51 Конституции Российской Федерации.</w:t>
      </w:r>
      <w:r w:rsidRPr="00CB0D43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Ходатайства о предоставлении помощи защитник</w:t>
      </w:r>
      <w:r w:rsidRPr="00CB0D43" w:rsidR="00452F0C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CB0D43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не заявлено.</w:t>
      </w:r>
    </w:p>
    <w:p w:rsidR="00236B56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Потерпевшая </w:t>
      </w:r>
      <w:r w:rsidRPr="00CB0D43" w:rsidR="0001727B">
        <w:rPr>
          <w:rFonts w:ascii="Times New Roman" w:hAnsi="Times New Roman"/>
          <w:color w:val="000000" w:themeColor="text1"/>
          <w:sz w:val="26"/>
          <w:szCs w:val="26"/>
          <w:lang w:bidi="ru-RU"/>
        </w:rPr>
        <w:t>Захаревич</w:t>
      </w:r>
      <w:r w:rsidRPr="00CB0D43" w:rsidR="0001727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В.Р.</w:t>
      </w:r>
      <w:r w:rsidRPr="00CB0D43" w:rsidR="0001727B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в соответствии с частью 3 статьи 25.2 КоАП РФ просила рассмотреть дело об административном правонарушении в ее отсутствие.</w:t>
      </w:r>
    </w:p>
    <w:p w:rsidR="00CD726D" w:rsidRPr="00CB0D43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В судебном заседании 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Шишкин А.А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. вину в совершении административного правонарушения признал, в содеянном чистосердечно раскаял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ся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2D3817" w:rsidRPr="00CB0D43" w:rsidP="002D381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В судебное заседание потерпевшая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Захаревич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В.Р.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не явилась, о дате, времени и месте рассмотрения дела извещена надлежаще, в ответ на телефонограмму  просила рассмотреть дело об административном правонарушении в ее отсутствие.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Мировой судья, огласив протокол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об административном правонарушении в отношении 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Шишкина А.А</w:t>
      </w:r>
      <w:r w:rsidRPr="00CB0D43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CB0D43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заслушав пояснения 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Шишкина А.А</w:t>
      </w:r>
      <w:r w:rsidRPr="00CB0D43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.,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и оценив доказательства по делу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, приходит к следующим выводам.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со </w:t>
      </w:r>
      <w:hyperlink r:id="rId6" w:history="1">
        <w:r w:rsidRPr="00CB0D43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 6.1.1</w:t>
        </w:r>
      </w:hyperlink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КоАП РФ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последствий, указанных в </w:t>
      </w:r>
      <w:hyperlink r:id="rId7" w:history="1">
        <w:r w:rsidRPr="00CB0D43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</w:t>
        </w:r>
        <w:r w:rsidRPr="00CB0D43" w:rsidR="009E4320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атье </w:t>
        </w:r>
        <w:r w:rsidRPr="00CB0D43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115</w:t>
        </w:r>
      </w:hyperlink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УК РФ, если эти действия не содержат уголовно наказуемого деяния, -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работы на срок от шестидесяти до ста двадцати часов.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Факт совершения </w:t>
      </w:r>
      <w:r w:rsidRPr="00CB0D43" w:rsidR="00E95EBE">
        <w:rPr>
          <w:rFonts w:ascii="Times New Roman" w:hAnsi="Times New Roman"/>
          <w:color w:val="000000" w:themeColor="text1"/>
          <w:sz w:val="26"/>
          <w:szCs w:val="26"/>
        </w:rPr>
        <w:t>Шишкиным А.А</w:t>
      </w:r>
      <w:r w:rsidRPr="00CB0D43" w:rsidR="00F57506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CB0D43" w:rsidR="006B1487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8201 № </w:t>
      </w:r>
      <w:r w:rsidRPr="00CB0D43" w:rsid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 w:rsidR="006B1487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11.05.2026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в котором изложены обстоятельства совершения </w:t>
      </w:r>
      <w:r w:rsidRPr="00CB0D43" w:rsidR="00421E29">
        <w:rPr>
          <w:rFonts w:ascii="Times New Roman" w:hAnsi="Times New Roman"/>
          <w:color w:val="000000" w:themeColor="text1"/>
          <w:sz w:val="26"/>
          <w:szCs w:val="26"/>
        </w:rPr>
        <w:t>Шишкиным А.А</w:t>
      </w:r>
      <w:r w:rsidRPr="00CB0D43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административного правонарушения, предусмотренного </w:t>
      </w:r>
      <w:r w:rsidRPr="00CB0D43" w:rsidR="009E4320">
        <w:rPr>
          <w:rFonts w:ascii="Times New Roman" w:hAnsi="Times New Roman"/>
          <w:color w:val="000000" w:themeColor="text1"/>
          <w:sz w:val="26"/>
          <w:szCs w:val="26"/>
          <w:lang w:bidi="ru-RU"/>
        </w:rPr>
        <w:t>статьей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6.1.1 Кодекса Российской Федерации об административных правонарушениях (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B0D43" w:rsidR="00D871C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);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- </w:t>
      </w:r>
      <w:r w:rsidRPr="00CB0D43" w:rsidR="002D3817">
        <w:rPr>
          <w:rFonts w:ascii="Times New Roman" w:hAnsi="Times New Roman"/>
          <w:color w:val="000000" w:themeColor="text1"/>
          <w:sz w:val="26"/>
          <w:szCs w:val="26"/>
        </w:rPr>
        <w:t xml:space="preserve">письменными 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</w:rPr>
        <w:t>объяснениями по</w:t>
      </w:r>
      <w:r w:rsidRPr="00CB0D43" w:rsidR="00F60F87">
        <w:rPr>
          <w:rFonts w:ascii="Times New Roman" w:hAnsi="Times New Roman"/>
          <w:color w:val="000000" w:themeColor="text1"/>
          <w:sz w:val="26"/>
          <w:szCs w:val="26"/>
        </w:rPr>
        <w:t>терпевшей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>Захаревич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В.Р.</w:t>
      </w:r>
      <w:r w:rsidRPr="00CB0D43" w:rsidR="00E05002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(</w:t>
      </w:r>
      <w:r w:rsidRPr="00CB0D43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л.д</w:t>
      </w:r>
      <w:r w:rsidRPr="00CB0D43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. </w:t>
      </w:r>
      <w:r w:rsidRPr="00CB0D43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5</w:t>
      </w:r>
      <w:r w:rsidRPr="00CB0D43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);</w:t>
      </w:r>
    </w:p>
    <w:p w:rsidR="006E09FD" w:rsidRPr="00CB0D43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 w:rsidRPr="00CB0D43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- объяснениями Шишкина А.А.</w:t>
      </w:r>
      <w:r w:rsidRPr="00CB0D43" w:rsidR="002D3817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, данными им в судебном заседании</w:t>
      </w:r>
      <w:r w:rsidRPr="00CB0D43" w:rsidR="008F5362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CB0D43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B0D43">
        <w:rPr>
          <w:rFonts w:ascii="Times New Roman" w:eastAsia="Times New Roman" w:hAnsi="Times New Roman"/>
          <w:color w:val="000000" w:themeColor="text1"/>
          <w:sz w:val="26"/>
          <w:szCs w:val="26"/>
        </w:rPr>
        <w:t>, уполномоченным должностным лицом.</w:t>
      </w:r>
    </w:p>
    <w:p w:rsidR="00E05002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Произошедший </w:t>
      </w:r>
      <w:r w:rsidRPr="00CB0D43" w:rsid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 w:rsidR="006B1487">
        <w:rPr>
          <w:rFonts w:ascii="Times New Roman" w:hAnsi="Times New Roman"/>
          <w:color w:val="000000" w:themeColor="text1"/>
          <w:sz w:val="26"/>
          <w:szCs w:val="26"/>
        </w:rPr>
        <w:t xml:space="preserve"> в 20 час. 30 мин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между </w:t>
      </w:r>
      <w:r w:rsidRPr="00CB0D43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Шишкиным А.А</w:t>
      </w:r>
      <w:r w:rsidRPr="00CB0D43" w:rsidR="00F57506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.</w:t>
      </w:r>
      <w:r w:rsidRPr="00CB0D43" w:rsidR="00633785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 w:rsidR="00F5750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и 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>Захаревич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В.Р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конфликт подтвержден материалами дела и не оспаривается </w:t>
      </w:r>
      <w:r w:rsidRPr="00CB0D43" w:rsidR="002D3817">
        <w:rPr>
          <w:rFonts w:ascii="Times New Roman" w:hAnsi="Times New Roman"/>
          <w:color w:val="000000" w:themeColor="text1"/>
          <w:sz w:val="26"/>
          <w:szCs w:val="26"/>
          <w:lang w:bidi="ru-RU"/>
        </w:rPr>
        <w:t>Шишкиным А.А.,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совокупность представленных в дело доказательств позволяет установить ход развития конфликта, обстоятельства причинения потерпевше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>й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>Захаревич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В.Р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физической боли в результате действий </w:t>
      </w:r>
      <w:r w:rsidRPr="00CB0D43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Шишкина А.А.</w:t>
      </w:r>
    </w:p>
    <w:p w:rsidR="00E05002" w:rsidRPr="00CB0D43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8" w:history="1">
        <w:r w:rsidRPr="00CB0D4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статьи 1.5</w:t>
        </w:r>
      </w:hyperlink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истолкованы в пользу </w:t>
      </w:r>
      <w:r w:rsidRPr="00CB0D43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Шишкина А.А.</w:t>
      </w:r>
      <w:r w:rsidRPr="00CB0D43" w:rsidR="006E09FD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по делу не установлены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принцип презумпции невиновности, а также иные процессуальные требов</w:t>
      </w:r>
      <w:r w:rsidRPr="00CB0D43" w:rsidR="003E33A4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ания, предусмотренные КоАП РФ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не нарушены.</w:t>
      </w:r>
    </w:p>
    <w:p w:rsidR="003D2EA4" w:rsidRPr="00CB0D43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Оценив представленные доказательства по делу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9" w:history="1">
        <w:r w:rsidRPr="00CB0D43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eastAsia="ru-RU"/>
          </w:rPr>
          <w:t>статьи 26.11</w:t>
        </w:r>
      </w:hyperlink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CB0D43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прихожу к выводу, что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виновность </w:t>
      </w:r>
      <w:r w:rsidRPr="00CB0D43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Шишкина А.А</w:t>
      </w:r>
      <w:r w:rsidRPr="00CB0D43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в совершении </w:t>
      </w:r>
      <w:r w:rsidRPr="00CB0D43" w:rsidR="00F74632">
        <w:rPr>
          <w:rFonts w:ascii="Times New Roman" w:hAnsi="Times New Roman"/>
          <w:color w:val="000000" w:themeColor="text1"/>
          <w:sz w:val="26"/>
          <w:szCs w:val="26"/>
        </w:rPr>
        <w:t>ею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B0D43" w:rsidR="003E33A4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</w:t>
        </w:r>
      </w:hyperlink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CB0D43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, доказана и на</w:t>
      </w:r>
      <w:r w:rsidRPr="00CB0D43" w:rsidR="00055E08">
        <w:rPr>
          <w:rFonts w:ascii="Times New Roman" w:hAnsi="Times New Roman"/>
          <w:color w:val="000000" w:themeColor="text1"/>
          <w:sz w:val="26"/>
          <w:szCs w:val="26"/>
        </w:rPr>
        <w:t>ходит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свое подтверждение.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B0D4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</w:t>
      </w:r>
      <w:r w:rsidRPr="00CB0D4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ответственность за данное административное правонарушение, в соответствии с </w:t>
      </w:r>
      <w:r w:rsidRPr="00CB0D43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B0D43" w:rsidR="00FC26F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частью 2 статьи 4.1 </w:t>
      </w:r>
      <w:r w:rsidRPr="00CB0D43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B0D4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Законодатель, установив названные положения в </w:t>
      </w:r>
      <w:r w:rsidRPr="00CB0D43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B0D4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тем самым предоставил возможность индивидуализировать наказание в каждом конкретном случае. 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B0D4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При этом 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CB0D4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в качестве единственно возможного способа достижения справедливого баланса публичных и частных интересов в рамках адми</w:t>
      </w:r>
      <w:r w:rsidRPr="00CB0D43" w:rsidR="00055E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нистративного судопроизводства.</w:t>
      </w:r>
    </w:p>
    <w:p w:rsidR="00CD726D" w:rsidRPr="00CB0D43" w:rsidP="00CD726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Обстоятельством, смягчающим административную ответственность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Шишкина А.А</w:t>
      </w:r>
      <w:r w:rsidRPr="00CB0D4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.,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признает 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раскаяние </w:t>
      </w:r>
      <w:r w:rsidRPr="00CB0D43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Шишкина А.А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Обстоятельств, </w:t>
      </w:r>
      <w:r w:rsidRPr="00CB0D43" w:rsidR="00055E0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отягчающих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административную ответственность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Шишкина А.А</w:t>
      </w:r>
      <w:r w:rsidRPr="00CB0D43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мировым судьей не установлено.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CB0D43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Шишкиным А.А.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административного правонарушения, </w:t>
      </w:r>
      <w:r w:rsidRPr="00CB0D4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фактических обстоятельств дела, личности лица, привлекаемого к административной ответственности,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имущественного положения</w:t>
      </w:r>
      <w:r w:rsidRPr="00CB0D43" w:rsidR="00055E0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 w:rsidR="006E09FD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Шишкина А.А</w:t>
      </w:r>
      <w:r w:rsidRPr="00CB0D43" w:rsidR="00D93CC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  <w:r w:rsidRPr="00CB0D43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наличие обстоятельств, смягчающих вину обстоятельств,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считаю необходимым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назначить е</w:t>
      </w:r>
      <w:r w:rsidRPr="00CB0D43" w:rsidR="00FC26F3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административное наказание в виде административного штрафа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На основании</w:t>
      </w:r>
      <w:r w:rsidRPr="00CB0D43" w:rsidR="008005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 w:rsidR="00800546">
        <w:rPr>
          <w:rFonts w:ascii="Times New Roman" w:hAnsi="Times New Roman"/>
          <w:color w:val="000000" w:themeColor="text1"/>
          <w:sz w:val="26"/>
          <w:szCs w:val="26"/>
          <w:lang w:bidi="ru-RU"/>
        </w:rPr>
        <w:t>изложенного</w:t>
      </w:r>
      <w:r w:rsidRPr="00CB0D43" w:rsidR="00800546">
        <w:rPr>
          <w:rFonts w:ascii="Times New Roman" w:hAnsi="Times New Roman"/>
          <w:color w:val="000000" w:themeColor="text1"/>
          <w:sz w:val="26"/>
          <w:szCs w:val="26"/>
          <w:lang w:bidi="ru-RU"/>
        </w:rPr>
        <w:t>, руководствуясь статьями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6.1.1, 23.1, главой 29 </w:t>
      </w:r>
      <w:r w:rsidRPr="00CB0D43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мировой судья</w:t>
      </w:r>
    </w:p>
    <w:p w:rsidR="003D2EA4" w:rsidRPr="00CB0D43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ПОСТАНОВИЛ: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Признать 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</w:rPr>
        <w:t xml:space="preserve">Шишкина Андрея Александровича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виновн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</w:rPr>
        <w:t>ым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в совершении административного прав</w:t>
      </w:r>
      <w:r w:rsidRPr="00CB0D43" w:rsidR="00055E08">
        <w:rPr>
          <w:rFonts w:ascii="Times New Roman" w:hAnsi="Times New Roman"/>
          <w:color w:val="000000" w:themeColor="text1"/>
          <w:sz w:val="26"/>
          <w:szCs w:val="26"/>
        </w:rPr>
        <w:t>онарушения, предусмотренного статьей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, и назначить е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</w:rPr>
        <w:t>му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административное наказание в виде административного штрафа в размере 5 000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(пять тысяч) руб.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Административный штраф должен быть уплачен в полном объеме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</w:t>
      </w:r>
      <w:r w:rsidRPr="00CB0D43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атьей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31.5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Предупредить 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</w:rPr>
        <w:t>Шишкина Андрея Александровича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 административной ответственности по </w:t>
      </w:r>
      <w:r w:rsidRPr="00CB0D43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части 1 статьи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20.25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случае несвоевременной уплаты штрафа.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Разъяснить 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</w:rPr>
        <w:t>Шишкина Андрею Александровичу</w:t>
      </w:r>
      <w:r w:rsidRPr="00CB0D43" w:rsidR="006E09FD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о том, что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в соответствии со ст</w:t>
      </w:r>
      <w:r w:rsidRPr="00CB0D43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атьей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32.2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п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судебному приставу-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исполнителю для исполнения в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порядке, предусмотренном</w:t>
      </w:r>
      <w:r w:rsidRPr="00CB0D43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 федеральным законодательством.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Платежные реквизиты для уплаты штрафа: получатель платежа: УФК по Республике Крым (Министерство юстиции Республики Крым,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л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/с 04752203230), ИНН 9102013284 КПП 910201001 ОГРН 1149102019164, банк получателя: Отделение Республика Крым Банка России//УФК по Республике Крым г. Симферополь БИК 013510002, Единый казначейский счет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40102810645370000035, Казначейский счет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03100643350000017500, Код Сводного реестра 35220323, ОКТМО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>35647000, КБК</w:t>
      </w:r>
      <w:r w:rsidRPr="00CB0D43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B0D43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828 1 16 01063 01 0101 140, УИН </w:t>
      </w:r>
      <w:r w:rsidR="00CB0D43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 xml:space="preserve">Документ, </w:t>
      </w:r>
      <w:r w:rsidRPr="00CB0D43" w:rsidR="007C5DD0">
        <w:rPr>
          <w:rFonts w:ascii="Times New Roman" w:hAnsi="Times New Roman"/>
          <w:color w:val="000000" w:themeColor="text1"/>
          <w:sz w:val="26"/>
          <w:szCs w:val="26"/>
        </w:rPr>
        <w:t>свидетельствующий об уплате административного штрафа, лицо, привлеченное к административной ответственности, должно предъявить в вышеуказанный срок мировому судье</w:t>
      </w:r>
      <w:r w:rsidRPr="00CB0D43" w:rsidR="00EB2685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182DF7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B0D43">
        <w:rPr>
          <w:rFonts w:ascii="Times New Roman" w:hAnsi="Times New Roman"/>
          <w:color w:val="000000" w:themeColor="text1"/>
          <w:sz w:val="26"/>
          <w:szCs w:val="26"/>
        </w:rPr>
        <w:t>Постановление по делу об администра</w:t>
      </w:r>
      <w:r w:rsidRPr="00CB0D43">
        <w:rPr>
          <w:rFonts w:ascii="Times New Roman" w:hAnsi="Times New Roman"/>
          <w:color w:val="000000" w:themeColor="text1"/>
          <w:sz w:val="26"/>
          <w:szCs w:val="26"/>
        </w:rPr>
        <w:t>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182DF7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DD7B6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BF2C17" w:rsidRPr="00CB0D43" w:rsidP="00DD7B69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B0D4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BF2C17" w:rsidRPr="00CB0D43" w:rsidP="00DD7B69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B0D43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CB0D43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BF2C17" w:rsidRPr="00CB0D43" w:rsidP="00DD7B69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CB0D4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С.Л. </w:t>
            </w:r>
            <w:r w:rsidRPr="00CB0D4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Буйлова</w:t>
            </w:r>
          </w:p>
        </w:tc>
      </w:tr>
    </w:tbl>
    <w:p w:rsidR="0033682F" w:rsidRPr="00CB0D43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sectPr w:rsidSect="00E05002">
      <w:headerReference w:type="default" r:id="rId10"/>
      <w:pgSz w:w="11906" w:h="16838"/>
      <w:pgMar w:top="709" w:right="566" w:bottom="993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969788"/>
      <w:docPartObj>
        <w:docPartGallery w:val="Page Numbers (Top of Page)"/>
        <w:docPartUnique/>
      </w:docPartObj>
    </w:sdtPr>
    <w:sdtContent>
      <w:p w:rsidR="00A4091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0D43">
          <w:rPr>
            <w:noProof/>
          </w:rPr>
          <w:t>4</w:t>
        </w:r>
        <w:r>
          <w:fldChar w:fldCharType="end"/>
        </w:r>
      </w:p>
    </w:sdtContent>
  </w:sdt>
  <w:p w:rsidR="00A40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35"/>
    <w:rsid w:val="00007E92"/>
    <w:rsid w:val="0001727B"/>
    <w:rsid w:val="00055E08"/>
    <w:rsid w:val="000656AE"/>
    <w:rsid w:val="001449B7"/>
    <w:rsid w:val="00182DF7"/>
    <w:rsid w:val="001A32E6"/>
    <w:rsid w:val="002200C0"/>
    <w:rsid w:val="00236B56"/>
    <w:rsid w:val="00280428"/>
    <w:rsid w:val="002D3817"/>
    <w:rsid w:val="002D7341"/>
    <w:rsid w:val="002E06C5"/>
    <w:rsid w:val="002F60DE"/>
    <w:rsid w:val="00325690"/>
    <w:rsid w:val="0033682F"/>
    <w:rsid w:val="00392C34"/>
    <w:rsid w:val="003B7087"/>
    <w:rsid w:val="003D2EA4"/>
    <w:rsid w:val="003E33A4"/>
    <w:rsid w:val="00421E29"/>
    <w:rsid w:val="00452F0C"/>
    <w:rsid w:val="00486C80"/>
    <w:rsid w:val="004B22F6"/>
    <w:rsid w:val="005228EB"/>
    <w:rsid w:val="005571CB"/>
    <w:rsid w:val="005C7BC6"/>
    <w:rsid w:val="006208DB"/>
    <w:rsid w:val="00633785"/>
    <w:rsid w:val="0064206A"/>
    <w:rsid w:val="006B1487"/>
    <w:rsid w:val="006E09FD"/>
    <w:rsid w:val="00705D18"/>
    <w:rsid w:val="007275C4"/>
    <w:rsid w:val="0075209D"/>
    <w:rsid w:val="00764642"/>
    <w:rsid w:val="007C5DD0"/>
    <w:rsid w:val="007C5F1F"/>
    <w:rsid w:val="00800546"/>
    <w:rsid w:val="008B57BA"/>
    <w:rsid w:val="008F1ADF"/>
    <w:rsid w:val="008F5362"/>
    <w:rsid w:val="008F7007"/>
    <w:rsid w:val="009048F1"/>
    <w:rsid w:val="00921763"/>
    <w:rsid w:val="009509B1"/>
    <w:rsid w:val="009736D9"/>
    <w:rsid w:val="009B670A"/>
    <w:rsid w:val="009E0064"/>
    <w:rsid w:val="009E4320"/>
    <w:rsid w:val="009E61FB"/>
    <w:rsid w:val="00A24618"/>
    <w:rsid w:val="00A4091B"/>
    <w:rsid w:val="00B06016"/>
    <w:rsid w:val="00B26006"/>
    <w:rsid w:val="00BF2C17"/>
    <w:rsid w:val="00BF3753"/>
    <w:rsid w:val="00C060FE"/>
    <w:rsid w:val="00C2458D"/>
    <w:rsid w:val="00C37085"/>
    <w:rsid w:val="00C80DA1"/>
    <w:rsid w:val="00CB0D43"/>
    <w:rsid w:val="00CD726D"/>
    <w:rsid w:val="00D421AA"/>
    <w:rsid w:val="00D871CC"/>
    <w:rsid w:val="00D93CCA"/>
    <w:rsid w:val="00DA2DCB"/>
    <w:rsid w:val="00DD7B69"/>
    <w:rsid w:val="00DE6D1E"/>
    <w:rsid w:val="00E05002"/>
    <w:rsid w:val="00E10095"/>
    <w:rsid w:val="00E16CDD"/>
    <w:rsid w:val="00E4028F"/>
    <w:rsid w:val="00E4599B"/>
    <w:rsid w:val="00E5225C"/>
    <w:rsid w:val="00E95EBE"/>
    <w:rsid w:val="00EA2883"/>
    <w:rsid w:val="00EA558B"/>
    <w:rsid w:val="00EB2685"/>
    <w:rsid w:val="00EF1F35"/>
    <w:rsid w:val="00EF4EEF"/>
    <w:rsid w:val="00F0306E"/>
    <w:rsid w:val="00F57506"/>
    <w:rsid w:val="00F60F87"/>
    <w:rsid w:val="00F66E7C"/>
    <w:rsid w:val="00F74632"/>
    <w:rsid w:val="00FC26F3"/>
    <w:rsid w:val="00FD0A22"/>
    <w:rsid w:val="00FD75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81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D2E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2EA4"/>
    <w:rPr>
      <w:i/>
      <w:iCs/>
    </w:rPr>
  </w:style>
  <w:style w:type="character" w:customStyle="1" w:styleId="2">
    <w:name w:val="Основной текст (2)_"/>
    <w:link w:val="20"/>
    <w:locked/>
    <w:rsid w:val="003D2E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D2EA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93CC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D93CCA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D93CC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D93CC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D93CC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D9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3CC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4091B"/>
    <w:rPr>
      <w:rFonts w:ascii="Calibri" w:eastAsia="Calibri" w:hAnsi="Calibri" w:cs="Times New Roman"/>
    </w:rPr>
  </w:style>
  <w:style w:type="paragraph" w:styleId="Footer">
    <w:name w:val="footer"/>
    <w:basedOn w:val="Normal"/>
    <w:link w:val="a3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4091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0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0FA834522DA1D08FDC60B8AFB8CBC07559045A4A28FC933258F8F71C34ED3033F312A9C8F2A3IAF9H" TargetMode="External" /><Relationship Id="rId7" Type="http://schemas.openxmlformats.org/officeDocument/2006/relationships/hyperlink" Target="consultantplus://offline/ref=0FA834522DA1D08FDC60B8AFB8CBC07559045A4A2FF5933258F8F71C34ED3033F312A9CEF0A6AC64I2F7H" TargetMode="External" /><Relationship Id="rId8" Type="http://schemas.openxmlformats.org/officeDocument/2006/relationships/hyperlink" Target="consultantplus://offline/ref=734826BCBAF8475AF1E90C1A630180251648D7030736879126CFACC590D489A2DC937147BBA5F06Be9u8I" TargetMode="External" /><Relationship Id="rId9" Type="http://schemas.openxmlformats.org/officeDocument/2006/relationships/hyperlink" Target="consultantplus://offline/ref=2051DF1BBA58121F14B061B528405CF698A9CD78FE91C83FDE908550A3EF92B73BA087F9DACEBBCDcE4B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6EE9D-9459-4BFD-AE95-3D169EE66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