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68739A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Дело № 05-0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68739A" w:rsidR="006D057E">
        <w:rPr>
          <w:rFonts w:ascii="Times New Roman" w:hAnsi="Times New Roman" w:cs="Times New Roman"/>
          <w:color w:val="000000" w:themeColor="text1"/>
          <w:sz w:val="25"/>
          <w:szCs w:val="25"/>
        </w:rPr>
        <w:t>9</w:t>
      </w:r>
      <w:r w:rsidRPr="0068739A" w:rsidR="0092112E">
        <w:rPr>
          <w:rFonts w:ascii="Times New Roman" w:hAnsi="Times New Roman" w:cs="Times New Roman"/>
          <w:color w:val="000000" w:themeColor="text1"/>
          <w:sz w:val="25"/>
          <w:szCs w:val="25"/>
        </w:rPr>
        <w:t>3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/81/2026</w:t>
      </w:r>
    </w:p>
    <w:p w:rsidR="00BD30DF" w:rsidRPr="0068739A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ПОСТАНОВЛЕНИЕ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30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июня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2026 года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68739A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68739A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68739A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68739A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68739A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ab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г</w:t>
      </w:r>
      <w:r w:rsidRPr="0068739A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Симферополь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F1039B" w:rsidRPr="0068739A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И.о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Гирина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Л.М.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</w:p>
    <w:p w:rsidR="00F1039B" w:rsidRPr="0068739A" w:rsidP="00F1039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/>
          <w:color w:val="000000" w:themeColor="text1"/>
          <w:sz w:val="25"/>
          <w:szCs w:val="25"/>
        </w:rPr>
        <w:t>с участием лица, в отношении которого ведется производство</w:t>
      </w:r>
      <w:r w:rsidRPr="0068739A" w:rsidR="002B7528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/>
          <w:color w:val="000000" w:themeColor="text1"/>
          <w:sz w:val="25"/>
          <w:szCs w:val="25"/>
        </w:rPr>
        <w:t xml:space="preserve">по делу </w:t>
      </w:r>
      <w:r w:rsidRPr="0068739A" w:rsidR="002B7528">
        <w:rPr>
          <w:rFonts w:ascii="Times New Roman" w:hAnsi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/>
          <w:color w:val="000000" w:themeColor="text1"/>
          <w:sz w:val="25"/>
          <w:szCs w:val="25"/>
        </w:rPr>
        <w:t xml:space="preserve">об административном правонарушении -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Максима Игоревича</w:t>
      </w:r>
      <w:r w:rsidRPr="0068739A" w:rsidR="00414C8C">
        <w:rPr>
          <w:rFonts w:ascii="Times New Roman" w:hAnsi="Times New Roman"/>
          <w:color w:val="000000" w:themeColor="text1"/>
          <w:sz w:val="25"/>
          <w:szCs w:val="25"/>
        </w:rPr>
        <w:t>,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 дело об административном правонарушении в отношении: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>
        <w:rPr>
          <w:rFonts w:ascii="Times New Roman" w:hAnsi="Times New Roman"/>
          <w:color w:val="000000" w:themeColor="text1"/>
          <w:sz w:val="25"/>
          <w:szCs w:val="25"/>
        </w:rPr>
        <w:t xml:space="preserve"> Максима Игоревича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года рождения, урожен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ца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с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паспорт гражданина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РФ серии 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*** </w:t>
      </w:r>
      <w:r w:rsidRPr="0068739A" w:rsidR="00D87C1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номер 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8739A" w:rsidR="00BF699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выдан 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8739A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 подразделения 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68739A" w:rsidR="00FB58D2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68739A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официально не </w:t>
      </w:r>
      <w:r w:rsidRPr="0068739A" w:rsidR="000E729B">
        <w:rPr>
          <w:rFonts w:ascii="Times New Roman" w:hAnsi="Times New Roman" w:cs="Times New Roman"/>
          <w:color w:val="000000" w:themeColor="text1"/>
          <w:sz w:val="25"/>
          <w:szCs w:val="25"/>
        </w:rPr>
        <w:t>трудоустроенного</w:t>
      </w:r>
      <w:r w:rsidRPr="0068739A" w:rsidR="00564BA4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зарегистрированно</w:t>
      </w:r>
      <w:r w:rsidRPr="0068739A" w:rsidR="00E61C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и проживающе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го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 адресу: 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привлекаемо</w:t>
      </w:r>
      <w:r w:rsidRPr="0068739A" w:rsidR="004702BF">
        <w:rPr>
          <w:rFonts w:ascii="Times New Roman" w:hAnsi="Times New Roman" w:cs="Times New Roman"/>
          <w:color w:val="000000" w:themeColor="text1"/>
          <w:sz w:val="25"/>
          <w:szCs w:val="25"/>
        </w:rPr>
        <w:t>го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68739A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УСТАНОВИЛ:</w:t>
      </w:r>
    </w:p>
    <w:p w:rsidR="00BD30DF" w:rsidRPr="0068739A" w:rsidP="008D095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30.05.2026</w:t>
      </w:r>
      <w:r w:rsidRPr="0068739A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00 час. 01 мин</w:t>
      </w:r>
      <w:r w:rsidRPr="0068739A" w:rsidR="00C83861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F1039B">
        <w:rPr>
          <w:rFonts w:ascii="Times New Roman" w:hAnsi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 проживающ</w:t>
      </w:r>
      <w:r w:rsidRPr="0068739A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>ий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адресу: 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не уплатил</w:t>
      </w:r>
      <w:r w:rsidRPr="0068739A" w:rsidR="00F1039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Правонарушение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совершено при следующих обстоятельствах.</w:t>
      </w:r>
    </w:p>
    <w:p w:rsidR="00BD30DF" w:rsidRPr="0068739A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Постановлением </w:t>
      </w:r>
      <w:r w:rsidRPr="0068739A" w:rsidR="0062697C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старшего УУП ОМВД России по Симферопольскому району от 18.03.2026 № </w:t>
      </w:r>
      <w:r w:rsidRPr="0068739A" w:rsid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***</w:t>
      </w:r>
      <w:r w:rsidRPr="0068739A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было назначено административное наказание в виде административного штрафа в размере </w:t>
      </w:r>
      <w:r w:rsidRPr="0068739A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68739A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,00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руб</w:t>
      </w:r>
      <w:r w:rsidRPr="0068739A" w:rsidR="00BB460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за совершение правонарушения,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предусмотренного </w:t>
      </w:r>
      <w:r w:rsidRPr="0068739A" w:rsidR="00CD05D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частью 1 статьи 20.20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Кодекса Российской Федерации об административных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правонарушениях. </w:t>
      </w:r>
      <w:r w:rsidRPr="0068739A" w:rsidR="001A68EC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Указанное постановление вступило в законную силу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62697C">
        <w:rPr>
          <w:rFonts w:ascii="Times New Roman" w:hAnsi="Times New Roman" w:cs="Times New Roman"/>
          <w:color w:val="000000" w:themeColor="text1"/>
          <w:sz w:val="25"/>
          <w:szCs w:val="25"/>
        </w:rPr>
        <w:t>31.03.2026</w:t>
      </w:r>
      <w:r w:rsidRPr="0068739A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68739A" w:rsidR="00CF147A">
        <w:rPr>
          <w:rFonts w:ascii="Times New Roman" w:hAnsi="Times New Roman" w:cs="Times New Roman"/>
          <w:color w:val="000000" w:themeColor="text1"/>
          <w:sz w:val="25"/>
          <w:szCs w:val="25"/>
        </w:rPr>
        <w:t>долж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ен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уплатить штраф в срок не позднее </w:t>
      </w:r>
      <w:r w:rsidRPr="0068739A" w:rsidR="0062697C">
        <w:rPr>
          <w:rFonts w:ascii="Times New Roman" w:hAnsi="Times New Roman" w:cs="Times New Roman"/>
          <w:color w:val="000000" w:themeColor="text1"/>
          <w:sz w:val="25"/>
          <w:szCs w:val="25"/>
        </w:rPr>
        <w:t>30.05.2026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 однако не уплатил административный штраф в предусмотренный законом срок.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Перед началом судебного разбирательства суд разъяснил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права, предусмотренные ст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атьей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25.1 </w:t>
        </w:r>
      </w:hyperlink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68739A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(далее - КоАП РФ)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 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статьей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51 Конституции Российской Федерации. Ходатайств не заявлено.</w:t>
      </w:r>
    </w:p>
    <w:p w:rsidR="008A1061" w:rsidRPr="0068739A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судебном заседании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667C0D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вину в совершении администр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ативного </w:t>
      </w:r>
      <w:r w:rsidRPr="0068739A" w:rsidR="002B7528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правонарушения признал полностью, подтвердил</w:t>
      </w:r>
      <w:r w:rsidRPr="0068739A" w:rsidR="00DF2C8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обстоятельства совершения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правонарушения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указанные в протоколе об административном правонарушении. С заявлением о предоставлении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рассрочки либо отсрочки оплаты административного штрафа не обра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тился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Огласив протокол об административном правонарушении в отношении </w:t>
      </w:r>
      <w:r w:rsidRPr="0068739A" w:rsidR="006D057E">
        <w:rPr>
          <w:rFonts w:ascii="Times New Roman" w:hAnsi="Times New Roman"/>
          <w:color w:val="000000" w:themeColor="text1"/>
          <w:spacing w:val="-8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,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заслушав пояснения </w:t>
      </w:r>
      <w:r w:rsidRPr="0068739A" w:rsidR="006D057E">
        <w:rPr>
          <w:rFonts w:ascii="Times New Roman" w:hAnsi="Times New Roman"/>
          <w:color w:val="000000" w:themeColor="text1"/>
          <w:spacing w:val="-10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pacing w:val="-10"/>
          <w:sz w:val="25"/>
          <w:szCs w:val="25"/>
        </w:rPr>
        <w:t xml:space="preserve"> М.И</w:t>
      </w:r>
      <w:r w:rsidRPr="0068739A" w:rsidR="008A1061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., </w:t>
      </w: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исследовав письменные материалы дела об административном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Согласно </w:t>
      </w:r>
      <w:r w:rsidRPr="0068739A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части 1 статьи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КоАП РФ неуплата административного штрафа 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</w:t>
      </w:r>
      <w:r w:rsidRPr="0068739A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>указанным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Кодексом, - влечет наложение административного штрафа в двукратном размере суммы неуплаченного административного штрафа, 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68739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В соответствии со ст</w:t>
      </w:r>
      <w:r w:rsidRPr="0068739A" w:rsidR="004A24EE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атьей</w:t>
      </w:r>
      <w:r w:rsidRPr="0068739A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 xml:space="preserve"> 31.2 </w:t>
      </w:r>
      <w:r w:rsidRPr="0068739A" w:rsidR="008D0959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>КоАП РФ</w:t>
      </w:r>
      <w:r w:rsidRPr="0068739A">
        <w:rPr>
          <w:rFonts w:ascii="Times New Roman" w:hAnsi="Times New Roman" w:cs="Times New Roman"/>
          <w:color w:val="000000" w:themeColor="text1"/>
          <w:spacing w:val="-11"/>
          <w:sz w:val="25"/>
          <w:szCs w:val="25"/>
        </w:rPr>
        <w:t xml:space="preserve"> постановление по делу об административном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правонарушении обязательно для исполнения всеми органами государственной власти,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органами местного самоуправления, должностными лицами, гражданами и их объединениями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 юридическими лицами.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pacing w:val="-6"/>
          <w:sz w:val="25"/>
          <w:szCs w:val="25"/>
        </w:rPr>
        <w:t xml:space="preserve">Постановление по делу об </w:t>
      </w: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административном правонарушении подлежит исполнению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60088C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68739A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данной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либо со дня истечения срока отсрочки или срока рассрочки, предусмотренных статьей 31.5 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 (ч</w:t>
      </w:r>
      <w:r w:rsidRPr="0068739A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асть 1 статьи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32.2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КоАП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РФ).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Согласно </w:t>
      </w:r>
      <w:hyperlink r:id="rId5" w:history="1">
        <w:r w:rsidRPr="0068739A" w:rsidR="008D0959">
          <w:rPr>
            <w:rStyle w:val="Hyperlink"/>
            <w:rFonts w:ascii="Times New Roman" w:hAnsi="Times New Roman" w:cs="Times New Roman"/>
            <w:color w:val="000000" w:themeColor="text1"/>
            <w:spacing w:val="-10"/>
            <w:sz w:val="25"/>
            <w:szCs w:val="25"/>
            <w:u w:val="none"/>
          </w:rPr>
          <w:t>части</w:t>
        </w:r>
      </w:hyperlink>
      <w:r w:rsidRPr="0068739A" w:rsidR="008D0959">
        <w:rPr>
          <w:rStyle w:val="Hyperlink"/>
          <w:rFonts w:ascii="Times New Roman" w:hAnsi="Times New Roman" w:cs="Times New Roman"/>
          <w:color w:val="000000" w:themeColor="text1"/>
          <w:spacing w:val="-10"/>
          <w:sz w:val="25"/>
          <w:szCs w:val="25"/>
          <w:u w:val="none"/>
        </w:rPr>
        <w:t xml:space="preserve"> 5 статьи 32.2</w:t>
      </w: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</w:t>
      </w:r>
      <w:r w:rsidRPr="0068739A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срока, указанного в части 1, 1.1 или 1.4 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 статьи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а в случаях, предусмотренных частями 1.1 и 1.4 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указанной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статьи, в течение одних суток судебному приставу-исполнителю для исполнения 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</w:t>
      </w: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документа, юридическая сила которого подтверждена усиленной квалифицированной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электронной подписью в соответствии </w:t>
      </w:r>
      <w:r w:rsidRPr="0068739A" w:rsidR="008D0959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 законодательством Российской Федерации, указанный второй экземпляр направляется </w:t>
      </w: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судебному приставу-исполнителю в электронном виде по информационно-телекоммуникационным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рассмотревших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правонарушении, составляет протокол об административном правонарушении, предусм</w:t>
      </w:r>
      <w:r w:rsidRPr="0068739A" w:rsidR="00E63CA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отренном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E63CAE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частью 1 статьи 20.25 данного</w:t>
      </w: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Кодекса, в отношении лица, не уплатившего административный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штраф. Протокол </w:t>
      </w:r>
      <w:r w:rsidRPr="0068739A" w:rsidR="005A2A25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об административном правонарушении, предусмотренном частью 1 статьи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в отношении лица, не уплатившего административный штраф по делу </w:t>
      </w:r>
      <w:r w:rsidRPr="0068739A"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 административном правонарушении, рассмотренному судьей, составляет судебный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пристав-исполнител</w:t>
      </w:r>
      <w:r w:rsidRPr="0068739A" w:rsidR="008D0959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ь.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правонарушении, предусмотренном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частью 1 статьи 20.25 </w:t>
      </w:r>
      <w:r w:rsidRPr="0068739A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не составляется в случае, указанном в примечании 1 к статье 20.25 </w:t>
      </w:r>
      <w:r w:rsidRPr="0068739A" w:rsidR="004A24EE">
        <w:rPr>
          <w:rFonts w:ascii="Times New Roman" w:hAnsi="Times New Roman" w:cs="Times New Roman"/>
          <w:color w:val="000000" w:themeColor="text1"/>
          <w:sz w:val="25"/>
          <w:szCs w:val="25"/>
        </w:rPr>
        <w:t>данного Кодекса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системного толкования </w:t>
      </w:r>
      <w:hyperlink r:id="rId6" w:history="1"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68739A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и </w:t>
      </w:r>
      <w:hyperlink r:id="rId7" w:history="1"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ст</w:t>
        </w:r>
        <w:r w:rsidRPr="0068739A" w:rsidR="0050621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атьи</w:t>
        </w:r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32.2</w:t>
        </w:r>
      </w:hyperlink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следует, что лицо, привлеченное к административной ответственности, обязано </w:t>
      </w:r>
      <w:r w:rsidRPr="0068739A" w:rsidR="00225A2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6" w:history="1"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68739A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астью 1 статьи</w:t>
        </w:r>
        <w:r w:rsidRPr="0068739A" w:rsidR="002B7528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 </w:t>
        </w:r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20.25</w:t>
        </w:r>
      </w:hyperlink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РФ.</w:t>
      </w:r>
    </w:p>
    <w:p w:rsidR="000C2684" w:rsidRPr="0068739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Из материалов дела усматривается, что </w:t>
      </w:r>
      <w:r w:rsidRPr="0068739A" w:rsidR="007627EB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постановлением </w:t>
      </w:r>
      <w:r w:rsidRPr="0068739A" w:rsidR="0062697C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старшего УУП ОМВД России </w:t>
      </w:r>
      <w:r w:rsid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br/>
      </w:r>
      <w:r w:rsidRPr="0068739A" w:rsidR="0062697C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 Симферопольскому району от 18.03.2026 № </w:t>
      </w:r>
      <w:r w:rsidRPr="0068739A" w:rsid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***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был признан виновным </w:t>
      </w:r>
      <w:r w:rsidR="0068739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в с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овершении административного правонарушения, предусмотренного </w:t>
      </w:r>
      <w:r w:rsidRPr="0068739A" w:rsidR="007627EB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частью 1 статьи 20.20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РФ, 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>и подвергнут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админис</w:t>
      </w:r>
      <w:r w:rsidRPr="0068739A" w:rsidR="002B752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тративному </w:t>
      </w:r>
      <w:r w:rsidRPr="0068739A" w:rsidR="0078362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штрафу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размере </w:t>
      </w:r>
      <w:r w:rsidRPr="0068739A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,00 руб.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Данное постановление в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ступило в законную силу </w:t>
      </w:r>
      <w:r w:rsidRPr="0068739A" w:rsidR="0062697C">
        <w:rPr>
          <w:rFonts w:ascii="Times New Roman" w:hAnsi="Times New Roman" w:cs="Times New Roman"/>
          <w:color w:val="000000" w:themeColor="text1"/>
          <w:sz w:val="25"/>
          <w:szCs w:val="25"/>
        </w:rPr>
        <w:t>31.03.2026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Последний день для уплаты штрафа в соответствии с требованиями </w:t>
      </w:r>
      <w:hyperlink r:id="rId8" w:history="1"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ч</w:t>
        </w:r>
        <w:r w:rsidRPr="0068739A" w:rsidR="0001092F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асти 1 статьи </w:t>
        </w:r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>32.2</w:t>
        </w:r>
      </w:hyperlink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КоАП РФ - </w:t>
      </w:r>
      <w:r w:rsidRPr="0068739A" w:rsidR="0062697C">
        <w:rPr>
          <w:rFonts w:ascii="Times New Roman" w:hAnsi="Times New Roman" w:cs="Times New Roman"/>
          <w:color w:val="000000" w:themeColor="text1"/>
          <w:sz w:val="25"/>
          <w:szCs w:val="25"/>
        </w:rPr>
        <w:t>30.05.2026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однако в установленный законом срок штраф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DB5BD7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уплачен.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Доказательств, подтверждающих принятие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всех зависящих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него, достаточных и своевременных мер для предотвращения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правонарушения, соблюдения требований законодательства, как и доказательств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отсутствия возможности и наличия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объективных обстоятельств,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препятствующих своевременному выполнению установленных законодательством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обязанностей,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не представлено.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Факт совершения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указанного административного правонарушения, подтверждается: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протоколом об административном правонарушении 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82</w:t>
      </w:r>
      <w:r w:rsidRPr="0068739A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01 № </w:t>
      </w:r>
      <w:r w:rsidRPr="0068739A" w:rsidR="0068739A">
        <w:rPr>
          <w:rFonts w:ascii="Times New Roman" w:hAnsi="Times New Roman" w:cs="Times New Roman"/>
          <w:color w:val="000000" w:themeColor="text1"/>
          <w:sz w:val="25"/>
          <w:szCs w:val="25"/>
        </w:rPr>
        <w:t>***</w:t>
      </w:r>
      <w:r w:rsidRPr="0068739A" w:rsidR="0062697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16.06.2026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="0068739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котором изложены обстоятельства совершения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 w:rsidR="007627E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административного правонарушения, а именно: неуплата в предусмотренный законом срок административного штрафа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 w:rsidR="000C26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62697C">
        <w:rPr>
          <w:rFonts w:ascii="Times New Roman" w:hAnsi="Times New Roman" w:cs="Times New Roman"/>
          <w:color w:val="000000" w:themeColor="text1"/>
          <w:sz w:val="25"/>
          <w:szCs w:val="25"/>
        </w:rPr>
        <w:t>4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68739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копией </w:t>
      </w:r>
      <w:r w:rsidRPr="0068739A" w:rsidR="007627EB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постановления </w:t>
      </w:r>
      <w:r w:rsidRPr="0068739A" w:rsidR="0062697C">
        <w:rPr>
          <w:rFonts w:ascii="Times New Roman" w:hAnsi="Times New Roman" w:cs="Times New Roman"/>
          <w:color w:val="000000" w:themeColor="text1"/>
          <w:sz w:val="25"/>
          <w:szCs w:val="25"/>
        </w:rPr>
        <w:t>старшего УУП ОМВД России по Симферопольскому району от</w:t>
      </w:r>
      <w:r w:rsidRPr="0068739A" w:rsidR="0062697C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 xml:space="preserve"> 18.03.2026 № </w:t>
      </w:r>
      <w:r w:rsidRPr="0068739A" w:rsid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***</w:t>
      </w:r>
      <w:r w:rsidRPr="0068739A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Pr="0068739A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л.д</w:t>
      </w:r>
      <w:r w:rsidRPr="0068739A" w:rsidR="00C6362E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62697C">
        <w:rPr>
          <w:rFonts w:ascii="Times New Roman" w:hAnsi="Times New Roman" w:cs="Times New Roman"/>
          <w:color w:val="000000" w:themeColor="text1"/>
          <w:sz w:val="25"/>
          <w:szCs w:val="25"/>
        </w:rPr>
        <w:t>7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);</w:t>
      </w:r>
    </w:p>
    <w:p w:rsidR="000C2684" w:rsidRPr="0068739A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- объяснениями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данными </w:t>
      </w:r>
      <w:r w:rsidRPr="0068739A" w:rsidR="00016C30">
        <w:rPr>
          <w:rFonts w:ascii="Times New Roman" w:hAnsi="Times New Roman" w:cs="Times New Roman"/>
          <w:color w:val="000000" w:themeColor="text1"/>
          <w:sz w:val="25"/>
          <w:szCs w:val="25"/>
        </w:rPr>
        <w:t>им</w:t>
      </w:r>
      <w:r w:rsidRPr="0068739A" w:rsidR="008A106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судебном заседании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срок, предусмотренный частью 1 статьи 32.2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 штраф не уплачен.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Данные доказательства не ставят под сомнение изложенные в протоколе 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административном правонарушении факты и согласуются друг с другом.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Протокол об административном правонарушении и другие материалы дела составлены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D6249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соответствии с нормами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68739A" w:rsidR="00D62492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не усматривается.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Оценив представленные доказательства по делу на основании статьи 26.11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прихожу к выводу, что виновность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административного правонарушения, предусмотренного частью 1 стать</w:t>
      </w:r>
      <w:r w:rsidRPr="0068739A" w:rsidR="002F2EF5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 доказана.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Неустранимые сомнения, которые в силу требований статьи 1.5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68739A" w:rsidR="0050621F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могли </w:t>
      </w:r>
      <w:r w:rsidRPr="0068739A" w:rsidR="00813D6E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быть истолкованы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пользу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8739A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не нарушены.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тому вреду, который причинен 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в результате административного правонарушения.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При этом назначая административное наказание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в пределах нормы, предусматривающей ответственность за административное правонарушение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именно </w:t>
      </w:r>
      <w:r w:rsidRPr="0068739A" w:rsidR="002C3CC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той меры государственного принуждения, которая с наибольшим эффектом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достигала </w:t>
      </w:r>
      <w:r w:rsidRPr="0068739A" w:rsidR="002C3CC4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бы целей восстановления социальной справедливости, исправления правонарушителя </w:t>
      </w:r>
      <w:r w:rsidRPr="0068739A" w:rsidR="002C3CC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и предупреждения совершения новых противоправных деяний, а также ее соразмерность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93016A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качестве единственно возможного способа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достижения справедливого баланса публичных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E650B4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и частных интересов в рамках административного судопроизводства.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В соответствии с частью 2 стать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4.1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КоАП РФ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 назначении административного </w:t>
      </w:r>
      <w:r w:rsidRPr="0068739A">
        <w:rPr>
          <w:rFonts w:ascii="Times New Roman" w:hAnsi="Times New Roman" w:cs="Times New Roman"/>
          <w:color w:val="000000" w:themeColor="text1"/>
          <w:spacing w:val="-10"/>
          <w:sz w:val="25"/>
          <w:szCs w:val="25"/>
        </w:rPr>
        <w:t>наказания суд учитывает характер совершенного административного правонарушения, личность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ходе рассмотрения </w:t>
      </w:r>
      <w:r w:rsidRPr="0068739A" w:rsidR="004C6A01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дела мировым судьей не установлено.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С учетом характера совершенного </w:t>
      </w:r>
      <w:r w:rsidRPr="0068739A" w:rsidR="006D057E">
        <w:rPr>
          <w:rFonts w:ascii="Times New Roman" w:hAnsi="Times New Roman"/>
          <w:color w:val="000000" w:themeColor="text1"/>
          <w:spacing w:val="-8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административного правонарушения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, данных его личности,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учетом отсутствия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обстоятельств, отягчающих административную ответственность 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/>
          <w:color w:val="000000" w:themeColor="text1"/>
          <w:sz w:val="25"/>
          <w:szCs w:val="25"/>
        </w:rPr>
        <w:t xml:space="preserve"> М.И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считаю необходимым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назначить ему административное наказание в виде административного штрафа в размере, предусмотренном санкцией </w:t>
      </w:r>
      <w:r w:rsidRPr="0068739A" w:rsidR="009E2C5F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част</w:t>
      </w:r>
      <w:r w:rsidRPr="0068739A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1 статьи 20.25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 основании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изложенного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 руководствуясь частью 1 стать</w:t>
      </w:r>
      <w:r w:rsidRPr="0068739A" w:rsidR="008212D0">
        <w:rPr>
          <w:rFonts w:ascii="Times New Roman" w:hAnsi="Times New Roman" w:cs="Times New Roman"/>
          <w:color w:val="000000" w:themeColor="text1"/>
          <w:sz w:val="25"/>
          <w:szCs w:val="25"/>
        </w:rPr>
        <w:t>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20.25, статьей 23.1, главой 29 </w:t>
      </w:r>
      <w:r w:rsidRPr="0068739A" w:rsidR="0050621F">
        <w:rPr>
          <w:rFonts w:ascii="Times New Roman" w:hAnsi="Times New Roman" w:cs="Times New Roman"/>
          <w:color w:val="000000" w:themeColor="text1"/>
          <w:sz w:val="25"/>
          <w:szCs w:val="25"/>
        </w:rPr>
        <w:t>КоАП РФ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, мировой судья</w:t>
      </w:r>
    </w:p>
    <w:p w:rsidR="00BD30DF" w:rsidRPr="0068739A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ПОСТАНОВИЛ: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Признать </w:t>
      </w:r>
      <w:r w:rsidRPr="0068739A" w:rsidR="006D057E">
        <w:rPr>
          <w:rFonts w:ascii="Times New Roman" w:hAnsi="Times New Roman" w:cs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Максима Игоревича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виновн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ым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совершении административного правонарушения, предусмотренного ч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t>астью 1 статьи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20.25 Кодекса Российской Федерации об административных правонарушениях, и назначить ему административное наказание </w:t>
      </w:r>
      <w:r w:rsidRPr="0068739A" w:rsidR="00E862E5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виде административного штрафа в размере </w:t>
      </w:r>
      <w:r w:rsidRPr="0068739A" w:rsidR="0090184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 </w:t>
      </w:r>
      <w:r w:rsidRPr="0068739A" w:rsidR="001F7EA9">
        <w:rPr>
          <w:rFonts w:ascii="Times New Roman" w:hAnsi="Times New Roman" w:cs="Times New Roman"/>
          <w:color w:val="000000" w:themeColor="text1"/>
          <w:sz w:val="25"/>
          <w:szCs w:val="25"/>
        </w:rPr>
        <w:t>2</w:t>
      </w:r>
      <w:r w:rsidRPr="0068739A" w:rsidR="0037751F">
        <w:rPr>
          <w:rFonts w:ascii="Times New Roman" w:hAnsi="Times New Roman" w:cs="Times New Roman"/>
          <w:color w:val="000000" w:themeColor="text1"/>
          <w:sz w:val="25"/>
          <w:szCs w:val="25"/>
        </w:rPr>
        <w:t>00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(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одн</w:t>
      </w:r>
      <w:r w:rsidRPr="0068739A" w:rsidR="0011378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ой тысячи двухсот</w:t>
      </w:r>
      <w:r w:rsidRPr="0068739A" w:rsidR="00E63CAE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) руб. 00 коп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Административный штраф должен быть уплачен в полном объеме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лицом, привлеченным к административной ответственности, не позднее шестидесяти дней </w:t>
      </w:r>
      <w:r w:rsidRPr="0068739A" w:rsidR="008F5FBB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68739A" w:rsidP="00A21E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Предупредить </w:t>
      </w:r>
      <w:r w:rsidRPr="0068739A" w:rsidR="006D057E">
        <w:rPr>
          <w:rFonts w:ascii="Times New Roman" w:hAnsi="Times New Roman" w:cs="Times New Roman"/>
          <w:color w:val="000000" w:themeColor="text1"/>
          <w:sz w:val="25"/>
          <w:szCs w:val="25"/>
        </w:rPr>
        <w:t>Шендрик</w:t>
      </w:r>
      <w:r w:rsidRPr="0068739A" w:rsidR="006D057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Максима Игоревича</w:t>
      </w:r>
      <w:r w:rsidRPr="0068739A" w:rsidR="00667C0D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 xml:space="preserve">об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административной ответственности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68739A" w:rsidR="00A21E4B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по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8739A">
          <w:rPr>
            <w:rStyle w:val="Hyperlink"/>
            <w:rFonts w:ascii="Times New Roman" w:hAnsi="Times New Roman" w:cs="Times New Roman"/>
            <w:color w:val="000000" w:themeColor="text1"/>
            <w:sz w:val="25"/>
            <w:szCs w:val="25"/>
            <w:u w:val="none"/>
          </w:rPr>
          <w:t xml:space="preserve">статьи </w:t>
        </w:r>
      </w:hyperlink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20.25 Кодекса Российской Федерации об административных правонарушениях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в случае несвоевременной уплаты штрафа.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Реквизиты для уплаты штрафа: получатель платежа: УФК по Республике Крым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(Министерство юстиции Республики Крым), наименование банка: Отделение Республика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Крым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Банка России//УФК по Республике Крым г. Симферополь, ИНН 9102013284, КПП 910201001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, ОГРН 1149102019164 БИК 013510002,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единый казначейский счет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40102810645370000035, казначейский счет</w:t>
      </w:r>
      <w:r w:rsidRPr="0068739A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03100643000000017500, лицевой счет</w:t>
      </w:r>
      <w:r w:rsidRPr="0068739A" w:rsidR="00B65A50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  <w:lang w:bidi="ru-RU"/>
        </w:rPr>
        <w:t>04752203230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 xml:space="preserve"> в УФК по Республике Крым, код Сводного реестра 35220323, ОКТМО 35647000, КБК 828 1 16 01203 01 0025 140, </w:t>
      </w:r>
      <w:r w:rsidRPr="0068739A">
        <w:rPr>
          <w:rFonts w:ascii="Times New Roman" w:hAnsi="Times New Roman" w:cs="Times New Roman"/>
          <w:b/>
          <w:color w:val="000000" w:themeColor="text1"/>
          <w:sz w:val="25"/>
          <w:szCs w:val="25"/>
          <w:lang w:bidi="ru-RU"/>
        </w:rPr>
        <w:t xml:space="preserve">УИН </w:t>
      </w:r>
      <w:r w:rsidRPr="0068739A" w:rsidR="0068739A">
        <w:rPr>
          <w:rFonts w:ascii="Times New Roman" w:hAnsi="Times New Roman" w:cs="Times New Roman"/>
          <w:b/>
          <w:color w:val="000000" w:themeColor="text1"/>
          <w:sz w:val="25"/>
          <w:szCs w:val="25"/>
          <w:lang w:bidi="ru-RU"/>
        </w:rPr>
        <w:t>***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  <w:lang w:bidi="ru-RU"/>
        </w:rPr>
        <w:t>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Документ, свидетельствующий об уплате административного штрафа, лицо</w:t>
      </w:r>
      <w:r w:rsidRPr="0068739A" w:rsidR="000F0FA7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pacing w:val="-8"/>
          <w:sz w:val="25"/>
          <w:szCs w:val="25"/>
        </w:rPr>
        <w:t>привлеченное к административной ответственности должно предъявить в вышеуказанный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срок </w:t>
      </w:r>
      <w:r w:rsidRPr="0068739A">
        <w:rPr>
          <w:rFonts w:ascii="Times New Roman" w:hAnsi="Times New Roman" w:cs="Times New Roman"/>
          <w:color w:val="000000" w:themeColor="text1"/>
          <w:spacing w:val="-6"/>
          <w:sz w:val="25"/>
          <w:szCs w:val="25"/>
        </w:rPr>
        <w:t>мировому судье. При отсутствии документа, подтверждающего уплату штрафа, по истечении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68739A" w:rsidR="00B65A50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судебному приставу-исполнителю для исполнения в принудительном порядке. 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</w:t>
      </w:r>
      <w:r w:rsidRPr="0068739A" w:rsidR="00DF2C80">
        <w:rPr>
          <w:rFonts w:ascii="Times New Roman" w:hAnsi="Times New Roman" w:cs="Times New Roman"/>
          <w:color w:val="000000" w:themeColor="text1"/>
          <w:sz w:val="25"/>
          <w:szCs w:val="25"/>
        </w:rPr>
        <w:br/>
      </w:r>
      <w:r w:rsidRPr="0068739A">
        <w:rPr>
          <w:rFonts w:ascii="Times New Roman" w:hAnsi="Times New Roman" w:cs="Times New Roman"/>
          <w:color w:val="000000" w:themeColor="text1"/>
          <w:sz w:val="25"/>
          <w:szCs w:val="25"/>
        </w:rPr>
        <w:t>со дня вручения или получения копии постановления.</w:t>
      </w:r>
    </w:p>
    <w:p w:rsidR="00BD30DF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DD7B6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AB3BA6" w:rsidRPr="0068739A" w:rsidP="00DD7B69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8739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AB3BA6" w:rsidRPr="0068739A" w:rsidP="00DD7B69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8739A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68739A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AB3BA6" w:rsidRPr="0068739A" w:rsidP="00DD7B69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8739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Л.М. </w:t>
            </w:r>
            <w:r w:rsidRPr="0068739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Гирина</w:t>
            </w:r>
          </w:p>
        </w:tc>
      </w:tr>
    </w:tbl>
    <w:p w:rsidR="00AB3BA6" w:rsidRPr="0068739A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sectPr w:rsidSect="003C175E">
      <w:headerReference w:type="default" r:id="rId10"/>
      <w:pgSz w:w="11906" w:h="16838"/>
      <w:pgMar w:top="851" w:right="567" w:bottom="85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39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6C30"/>
    <w:rsid w:val="00026F79"/>
    <w:rsid w:val="00041005"/>
    <w:rsid w:val="00043214"/>
    <w:rsid w:val="0005511F"/>
    <w:rsid w:val="00077E8F"/>
    <w:rsid w:val="00097099"/>
    <w:rsid w:val="000A5BE5"/>
    <w:rsid w:val="000C2684"/>
    <w:rsid w:val="000E729B"/>
    <w:rsid w:val="000F0FA7"/>
    <w:rsid w:val="0011378E"/>
    <w:rsid w:val="001200AA"/>
    <w:rsid w:val="0012111C"/>
    <w:rsid w:val="00126113"/>
    <w:rsid w:val="00184797"/>
    <w:rsid w:val="001A2230"/>
    <w:rsid w:val="001A68EC"/>
    <w:rsid w:val="001F7EA9"/>
    <w:rsid w:val="00225A22"/>
    <w:rsid w:val="002610A3"/>
    <w:rsid w:val="00273380"/>
    <w:rsid w:val="002A23E5"/>
    <w:rsid w:val="002B7528"/>
    <w:rsid w:val="002C3CC4"/>
    <w:rsid w:val="002F2EF5"/>
    <w:rsid w:val="00305538"/>
    <w:rsid w:val="003615B1"/>
    <w:rsid w:val="0037751F"/>
    <w:rsid w:val="00380518"/>
    <w:rsid w:val="003C175E"/>
    <w:rsid w:val="003C67C2"/>
    <w:rsid w:val="00414C8C"/>
    <w:rsid w:val="00436195"/>
    <w:rsid w:val="00443B26"/>
    <w:rsid w:val="004702BF"/>
    <w:rsid w:val="004A24EE"/>
    <w:rsid w:val="004C6A01"/>
    <w:rsid w:val="004F7522"/>
    <w:rsid w:val="0050621F"/>
    <w:rsid w:val="005223FD"/>
    <w:rsid w:val="00564BA4"/>
    <w:rsid w:val="0059327D"/>
    <w:rsid w:val="005A2A25"/>
    <w:rsid w:val="005A7D2B"/>
    <w:rsid w:val="005B1DF6"/>
    <w:rsid w:val="0060088C"/>
    <w:rsid w:val="0062697C"/>
    <w:rsid w:val="00667C0D"/>
    <w:rsid w:val="006716CD"/>
    <w:rsid w:val="0068739A"/>
    <w:rsid w:val="006B53A0"/>
    <w:rsid w:val="006D057E"/>
    <w:rsid w:val="00726F1D"/>
    <w:rsid w:val="00742748"/>
    <w:rsid w:val="00760DF5"/>
    <w:rsid w:val="007627EB"/>
    <w:rsid w:val="00783623"/>
    <w:rsid w:val="00783D8C"/>
    <w:rsid w:val="00796872"/>
    <w:rsid w:val="007E02E9"/>
    <w:rsid w:val="007E5BD6"/>
    <w:rsid w:val="00813D6E"/>
    <w:rsid w:val="008212D0"/>
    <w:rsid w:val="00843CD7"/>
    <w:rsid w:val="00866998"/>
    <w:rsid w:val="008A1061"/>
    <w:rsid w:val="008D0959"/>
    <w:rsid w:val="008D218A"/>
    <w:rsid w:val="008E012E"/>
    <w:rsid w:val="008E5EC7"/>
    <w:rsid w:val="008F5FBB"/>
    <w:rsid w:val="0090184E"/>
    <w:rsid w:val="0092112E"/>
    <w:rsid w:val="0093016A"/>
    <w:rsid w:val="009A3589"/>
    <w:rsid w:val="009A610D"/>
    <w:rsid w:val="009A6F44"/>
    <w:rsid w:val="009B0D20"/>
    <w:rsid w:val="009D5685"/>
    <w:rsid w:val="009E1EB8"/>
    <w:rsid w:val="009E2C5F"/>
    <w:rsid w:val="009E36E7"/>
    <w:rsid w:val="00A16BD8"/>
    <w:rsid w:val="00A21E4B"/>
    <w:rsid w:val="00A2555E"/>
    <w:rsid w:val="00A90C5A"/>
    <w:rsid w:val="00AB3BA6"/>
    <w:rsid w:val="00AB7317"/>
    <w:rsid w:val="00AC7801"/>
    <w:rsid w:val="00B07D1D"/>
    <w:rsid w:val="00B34219"/>
    <w:rsid w:val="00B65A50"/>
    <w:rsid w:val="00B9690F"/>
    <w:rsid w:val="00BB460A"/>
    <w:rsid w:val="00BB7414"/>
    <w:rsid w:val="00BC4FC9"/>
    <w:rsid w:val="00BD30DF"/>
    <w:rsid w:val="00BE78EC"/>
    <w:rsid w:val="00BF6999"/>
    <w:rsid w:val="00C6362E"/>
    <w:rsid w:val="00C83861"/>
    <w:rsid w:val="00CA0E08"/>
    <w:rsid w:val="00CA3412"/>
    <w:rsid w:val="00CB5175"/>
    <w:rsid w:val="00CC3D08"/>
    <w:rsid w:val="00CD05DA"/>
    <w:rsid w:val="00CF147A"/>
    <w:rsid w:val="00D245EC"/>
    <w:rsid w:val="00D47123"/>
    <w:rsid w:val="00D52224"/>
    <w:rsid w:val="00D62492"/>
    <w:rsid w:val="00D7609C"/>
    <w:rsid w:val="00D851B2"/>
    <w:rsid w:val="00D87C18"/>
    <w:rsid w:val="00DA7687"/>
    <w:rsid w:val="00DB5BD7"/>
    <w:rsid w:val="00DD030A"/>
    <w:rsid w:val="00DD7B69"/>
    <w:rsid w:val="00DF2C80"/>
    <w:rsid w:val="00E038AD"/>
    <w:rsid w:val="00E37BB2"/>
    <w:rsid w:val="00E61C50"/>
    <w:rsid w:val="00E63CAE"/>
    <w:rsid w:val="00E650B4"/>
    <w:rsid w:val="00E67C27"/>
    <w:rsid w:val="00E67C78"/>
    <w:rsid w:val="00E74B78"/>
    <w:rsid w:val="00E75DE2"/>
    <w:rsid w:val="00E862E5"/>
    <w:rsid w:val="00EF1D3D"/>
    <w:rsid w:val="00F1039B"/>
    <w:rsid w:val="00F733E1"/>
    <w:rsid w:val="00F8375E"/>
    <w:rsid w:val="00FB58D2"/>
    <w:rsid w:val="00FC39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55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