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7443F5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Дело № 05-0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7443F5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>94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/81/2026</w:t>
      </w:r>
    </w:p>
    <w:p w:rsidR="007443F5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7443F5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ПОСТАНОВЛЕНИЕ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30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июня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2026 года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г</w:t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Симферополь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F1039B" w:rsidRPr="007443F5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И.о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Гирина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Л.М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.,</w:t>
      </w:r>
    </w:p>
    <w:p w:rsidR="00F1039B" w:rsidRPr="007443F5" w:rsidP="00F1039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/>
          <w:color w:val="000000" w:themeColor="text1"/>
          <w:sz w:val="25"/>
          <w:szCs w:val="25"/>
        </w:rPr>
        <w:t>с участием лица, в отношении которого ведется производство</w:t>
      </w:r>
      <w:r w:rsidRPr="007443F5" w:rsidR="002B7528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/>
          <w:color w:val="000000" w:themeColor="text1"/>
          <w:sz w:val="25"/>
          <w:szCs w:val="25"/>
        </w:rPr>
        <w:t xml:space="preserve">по делу </w:t>
      </w:r>
      <w:r w:rsidRPr="007443F5" w:rsidR="002B7528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/>
          <w:color w:val="000000" w:themeColor="text1"/>
          <w:sz w:val="25"/>
          <w:szCs w:val="25"/>
        </w:rPr>
        <w:t xml:space="preserve">об административном правонарушении -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Максима Игоревича</w:t>
      </w:r>
      <w:r w:rsidRPr="007443F5" w:rsidR="00414C8C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 дело об административном правонарушении в отношении: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>
        <w:rPr>
          <w:rFonts w:ascii="Times New Roman" w:hAnsi="Times New Roman"/>
          <w:color w:val="000000" w:themeColor="text1"/>
          <w:sz w:val="25"/>
          <w:szCs w:val="25"/>
        </w:rPr>
        <w:t xml:space="preserve"> Максима Игоревича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года рождения, урожен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ца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паспорт гражданина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РФ серии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D87C1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номер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 w:rsidR="00BF69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выдан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 подразделения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официально не </w:t>
      </w:r>
      <w:r w:rsidRPr="007443F5" w:rsidR="000E729B">
        <w:rPr>
          <w:rFonts w:ascii="Times New Roman" w:hAnsi="Times New Roman" w:cs="Times New Roman"/>
          <w:color w:val="000000" w:themeColor="text1"/>
          <w:sz w:val="25"/>
          <w:szCs w:val="25"/>
        </w:rPr>
        <w:t>трудоустроенного</w:t>
      </w:r>
      <w:r w:rsidRPr="007443F5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зарегистрированно</w:t>
      </w:r>
      <w:r w:rsidRPr="007443F5" w:rsidR="00E61C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 проживающе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адресу: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привлекаемо</w:t>
      </w:r>
      <w:r w:rsidRPr="007443F5" w:rsidR="004702BF">
        <w:rPr>
          <w:rFonts w:ascii="Times New Roman" w:hAnsi="Times New Roman" w:cs="Times New Roman"/>
          <w:color w:val="000000" w:themeColor="text1"/>
          <w:sz w:val="25"/>
          <w:szCs w:val="25"/>
        </w:rPr>
        <w:t>го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7443F5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УСТАНОВИЛ:</w:t>
      </w:r>
    </w:p>
    <w:p w:rsidR="00BD30DF" w:rsidRPr="007443F5" w:rsidP="008D0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08.04.2025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00 час. 01 мин</w:t>
      </w:r>
      <w:r w:rsidRPr="007443F5" w:rsidR="00C8386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F1039B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проживающ</w:t>
      </w:r>
      <w:r w:rsidRPr="007443F5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ий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адресу: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не уплатил</w:t>
      </w:r>
      <w:r w:rsidRPr="007443F5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Правонарушение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совершено при следующих обстоятельствах.</w:t>
      </w:r>
    </w:p>
    <w:p w:rsidR="00BD30DF" w:rsidRPr="007443F5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Pr="007443F5" w:rsidR="001F7EA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заместителя начальника </w:t>
      </w:r>
      <w:r w:rsidRPr="007443F5" w:rsidR="00CD05D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ООП </w:t>
      </w:r>
      <w:r w:rsidRPr="007443F5" w:rsidR="008D0959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ОМВД России по Симферопольскому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</w:t>
      </w:r>
      <w:r w:rsidRPr="007443F5" w:rsidR="00CD05D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от 17.12.2025 №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было назначено административное наказание </w:t>
      </w:r>
      <w:r w:rsidR="007443F5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виде административного штрафа в размере </w:t>
      </w:r>
      <w:r w:rsidRPr="007443F5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,00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</w:t>
      </w:r>
      <w:r w:rsidRPr="007443F5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 совершение правонарушения,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предусмотренного </w:t>
      </w:r>
      <w:r w:rsidRPr="007443F5" w:rsidR="00CD05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частью 1 статьи 20.20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Кодекса Российской Федерации об административных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правонарушениях. </w:t>
      </w:r>
      <w:r w:rsidRPr="007443F5" w:rsidR="001A68EC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Указанное постановление вступило в законную силу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CD05DA">
        <w:rPr>
          <w:rFonts w:ascii="Times New Roman" w:hAnsi="Times New Roman" w:cs="Times New Roman"/>
          <w:color w:val="000000" w:themeColor="text1"/>
          <w:sz w:val="25"/>
          <w:szCs w:val="25"/>
        </w:rPr>
        <w:t>07.02.2026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7443F5" w:rsidR="00CF147A">
        <w:rPr>
          <w:rFonts w:ascii="Times New Roman" w:hAnsi="Times New Roman" w:cs="Times New Roman"/>
          <w:color w:val="000000" w:themeColor="text1"/>
          <w:sz w:val="25"/>
          <w:szCs w:val="25"/>
        </w:rPr>
        <w:t>долж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ен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уплатить штраф в срок не позднее </w:t>
      </w:r>
      <w:r w:rsidRPr="007443F5" w:rsidR="00CD05DA">
        <w:rPr>
          <w:rFonts w:ascii="Times New Roman" w:hAnsi="Times New Roman" w:cs="Times New Roman"/>
          <w:color w:val="000000" w:themeColor="text1"/>
          <w:sz w:val="25"/>
          <w:szCs w:val="25"/>
        </w:rPr>
        <w:t>08.04.2026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однако не уплатил административный штраф в предусмотренный законом срок.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права, предусмотренные ст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атьей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25.1 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(далее - КоАП РФ)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статьей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51 Конституции Российской Федерации. Ходатайств не заявлено.</w:t>
      </w:r>
    </w:p>
    <w:p w:rsidR="008A1061" w:rsidRPr="007443F5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судебном заседании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667C0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вину в совершении администр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ативного </w:t>
      </w:r>
      <w:r w:rsidRPr="007443F5" w:rsidR="002B7528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 признал полностью, подтвердил</w:t>
      </w:r>
      <w:r w:rsidRPr="007443F5" w:rsid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обстоятельства совершения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указанные в протоколе об административном правонарушении. С заявлением о предоставлении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рассрочки либо отсрочки оплаты административного штрафа не обра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тился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7443F5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,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заслушав пояснения </w:t>
      </w:r>
      <w:r w:rsidRPr="007443F5" w:rsidR="006D057E">
        <w:rPr>
          <w:rFonts w:ascii="Times New Roman" w:hAnsi="Times New Roman"/>
          <w:color w:val="000000" w:themeColor="text1"/>
          <w:spacing w:val="-10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М.И</w:t>
      </w:r>
      <w:r w:rsidRPr="007443F5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., 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исследовав письменные материалы дела об административном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Согласно </w:t>
      </w:r>
      <w:r w:rsidRPr="007443F5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части 1 статьи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КоАП РФ неуплата административного штрафа 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</w:t>
      </w:r>
      <w:r w:rsidRPr="007443F5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>указанным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7443F5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В соответствии со ст</w:t>
      </w:r>
      <w:r w:rsidRPr="007443F5" w:rsidR="004A24EE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атьей</w:t>
      </w:r>
      <w:r w:rsidRPr="007443F5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31.2 </w:t>
      </w:r>
      <w:r w:rsidRPr="007443F5" w:rsidR="008D0959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постановление по делу об административном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обязательно для исполнения всеми органами государственной власти,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органами местного самоуправления, должностными лицами, гражданами и их объединениями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юридическими лицами.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6"/>
          <w:sz w:val="25"/>
          <w:szCs w:val="25"/>
        </w:rPr>
        <w:t xml:space="preserve">Постановление по делу об 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административном правонарушении подлежит исполнению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7443F5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либо со дня истечения срока отсрочки или срока рассрочки, предусмотренных статьей 31.5 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 (ч</w:t>
      </w:r>
      <w:r w:rsidRPr="007443F5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асть 1 статьи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32.2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КоАП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РФ).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Согласно </w:t>
      </w:r>
      <w:hyperlink r:id="rId5" w:history="1">
        <w:r w:rsidRPr="007443F5" w:rsidR="008D0959">
          <w:rPr>
            <w:rStyle w:val="Hyperlink"/>
            <w:rFonts w:ascii="Times New Roman" w:hAnsi="Times New Roman" w:cs="Times New Roman"/>
            <w:color w:val="000000" w:themeColor="text1"/>
            <w:spacing w:val="-10"/>
            <w:sz w:val="25"/>
            <w:szCs w:val="25"/>
            <w:u w:val="none"/>
          </w:rPr>
          <w:t>части</w:t>
        </w:r>
      </w:hyperlink>
      <w:r w:rsidRPr="007443F5" w:rsidR="008D0959">
        <w:rPr>
          <w:rStyle w:val="Hyperlink"/>
          <w:rFonts w:ascii="Times New Roman" w:hAnsi="Times New Roman" w:cs="Times New Roman"/>
          <w:color w:val="000000" w:themeColor="text1"/>
          <w:spacing w:val="-10"/>
          <w:sz w:val="25"/>
          <w:szCs w:val="25"/>
          <w:u w:val="none"/>
        </w:rPr>
        <w:t xml:space="preserve"> 5 статьи 32.2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 статьи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а в случаях, предусмотренных частями 1.1 и 1.4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документа, юридическая сила которого подтверждена усиленной квалифицированной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электронной подписью в соответствии </w:t>
      </w:r>
      <w:r w:rsidRPr="007443F5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законодательством Российской Федерации, указанный второй экземпляр направляется 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судебному приставу-исполнителю в электронном виде по информационно-телекоммуникационным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рассмотревших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правонарушении, составляет протокол об административном правонарушении, предусм</w:t>
      </w:r>
      <w:r w:rsidRPr="007443F5" w:rsidR="00E63CA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отренном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E63CAE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частью 1 статьи 20.25 данного</w:t>
      </w:r>
      <w:r w:rsidRPr="007443F5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Кодекса, в отношении лица, не уплатившего административный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штраф. Протокол </w:t>
      </w:r>
      <w:r w:rsidRPr="007443F5" w:rsidR="005A2A2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об административном правонарушении, предусмотренном частью 1 статьи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в отношении лица, не уплатившего административный штраф по делу </w:t>
      </w:r>
      <w:r w:rsidRPr="007443F5"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 административном правонарушении, рассмотренному судьей, составляет судебный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пристав-исполнител</w:t>
      </w:r>
      <w:r w:rsidRPr="007443F5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ь.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правонарушении, предусмотренном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частью 1 статьи 20.25 </w:t>
      </w:r>
      <w:r w:rsidRPr="007443F5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не составляется в случае, указанном в примечании 1 к статье 20.25 </w:t>
      </w:r>
      <w:r w:rsidRPr="007443F5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системного толкования </w:t>
      </w:r>
      <w:hyperlink r:id="rId6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7443F5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и </w:t>
      </w:r>
      <w:hyperlink r:id="rId7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ст</w:t>
        </w:r>
        <w:r w:rsidRPr="007443F5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атьи</w:t>
        </w:r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32.2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следует, что лицо, привлеченное к административной ответственности, обязано </w:t>
      </w:r>
      <w:r w:rsidRPr="007443F5"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7443F5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астью 1 статьи</w:t>
        </w:r>
        <w:r w:rsidRPr="007443F5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</w:t>
        </w:r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РФ.</w:t>
      </w:r>
    </w:p>
    <w:p w:rsidR="000C2684" w:rsidRPr="007443F5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материалов дела усматривается, что </w:t>
      </w:r>
      <w:r w:rsidRPr="007443F5" w:rsidR="007627EB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постановлением заместителя начальника ООП ОМВД России по Симферопольскому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17.12.2025 №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признан виновным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в с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овершении административного правонарушения, предусмотренного </w:t>
      </w:r>
      <w:r w:rsidRPr="007443F5" w:rsidR="007627EB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частью 1 статьи 20.20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РФ, 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и подвергнут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</w:t>
      </w:r>
      <w:r w:rsidRPr="007443F5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тративному </w:t>
      </w:r>
      <w:r w:rsidRPr="007443F5" w:rsidR="0078362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штрафу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размере </w:t>
      </w:r>
      <w:r w:rsidRPr="007443F5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,00 руб.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Данное постановление в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ступило в законную силу </w:t>
      </w:r>
      <w:r w:rsidRPr="007443F5" w:rsidR="00CD05DA">
        <w:rPr>
          <w:rFonts w:ascii="Times New Roman" w:hAnsi="Times New Roman" w:cs="Times New Roman"/>
          <w:color w:val="000000" w:themeColor="text1"/>
          <w:sz w:val="25"/>
          <w:szCs w:val="25"/>
        </w:rPr>
        <w:t>07.02.2026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Последний день для уплаты штрафа в соответствии с требованиями </w:t>
      </w:r>
      <w:hyperlink r:id="rId8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7443F5" w:rsidR="0001092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32.2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- </w:t>
      </w:r>
      <w:r w:rsidRPr="007443F5" w:rsidR="00CD05DA">
        <w:rPr>
          <w:rFonts w:ascii="Times New Roman" w:hAnsi="Times New Roman" w:cs="Times New Roman"/>
          <w:color w:val="000000" w:themeColor="text1"/>
          <w:sz w:val="25"/>
          <w:szCs w:val="25"/>
        </w:rPr>
        <w:t>08.04.2026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однако в установленный законом срок штраф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DB5BD7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уплачен.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Доказательств, подтверждающих принятие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всех зависящих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него, достаточных и своевременных мер для предотвращения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правонарушения, соблюдения требований законодательства, как и доказательств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отсутствия возможности и наличия объективных обстоятельств,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препятствующих своевременному выполнению установленных законодательством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обязанностей,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представлено.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Факт совершения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указанного административного правонарушения, подтверждается: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протоколом об административном правонарушении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82</w:t>
      </w:r>
      <w:r w:rsidRPr="007443F5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01 №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15.06.2026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котором изложены обстоятельства совершения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а именно: неуплата в предусмотренный законом срок административного штрафа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7443F5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копией </w:t>
      </w:r>
      <w:r w:rsidRPr="007443F5" w:rsidR="007627EB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постановления заместителя начальника ООП ОМВД России по Симферопольскому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району от 17.12.2025 № </w:t>
      </w:r>
      <w:r w:rsidRPr="007443F5" w:rsidR="007443F5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7443F5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Pr="007443F5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7443F5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>8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7443F5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объяснениями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данными </w:t>
      </w:r>
      <w:r w:rsidRPr="007443F5" w:rsidR="00016C30">
        <w:rPr>
          <w:rFonts w:ascii="Times New Roman" w:hAnsi="Times New Roman" w:cs="Times New Roman"/>
          <w:color w:val="000000" w:themeColor="text1"/>
          <w:sz w:val="25"/>
          <w:szCs w:val="25"/>
        </w:rPr>
        <w:t>им</w:t>
      </w:r>
      <w:r w:rsidRPr="007443F5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судебном заседании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частью 1 статьи 32.2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штраф не уплачен.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Данные доказательства не ставят под сомнение изложенные в протоколе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административном правонарушении факты и согласуются друг с другом.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 и другие материалы дела составлены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нормами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7443F5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не усматривается.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Оценив представленные доказательства по делу на основании статьи 26.11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прихожу к выводу, что виновность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предусмотренного частью 1 стать</w:t>
      </w:r>
      <w:r w:rsidRPr="007443F5" w:rsidR="002F2EF5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доказана.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Неустранимые сомнения, которые в силу требований статьи 1.5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 w:rsidR="0050621F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могли </w:t>
      </w:r>
      <w:r w:rsidRPr="007443F5" w:rsidR="00813D6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быть истолкованы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пользу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не нарушены.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тому вреду, который причинен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в результате административного правонарушения.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При этом назначая административное наказание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 пределах нормы, предусматривающей ответственность за административное правонарушение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именно </w:t>
      </w:r>
      <w:r w:rsidRPr="007443F5"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той меры государственного принуждения, которая с наибольшим эффектом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достигала </w:t>
      </w:r>
      <w:r w:rsidRPr="007443F5" w:rsidR="002C3CC4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 целей восстановления социальной справедливости, исправления правонарушителя </w:t>
      </w:r>
      <w:r w:rsidRPr="007443F5"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 предупреждения совершения новых противоправных деяний, а также ее соразмерность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93016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качестве единственно возможного способа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достижения справедливого баланса публичных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E650B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 частных интересов в рамках административного судопроизводства.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частью 2 стать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4.1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административного наказания суд учитывает характер совершенного административного правонарушения,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личность виновного, его имущественное положение, обстоятельства, смягчающие </w:t>
      </w:r>
      <w:r w:rsidRPr="007443F5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 отягчающие административную ответственность.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ходе рассмотрения </w:t>
      </w:r>
      <w:r w:rsidRPr="007443F5" w:rsidR="004C6A01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дела мировым судьей не установлено.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 учетом характера совершенного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административного правонарушения, данных его личности,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учетом отсутствия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7443F5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 статьи 20.25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основании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изложенного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руководствуясь частью 1 стать</w:t>
      </w:r>
      <w:r w:rsidRPr="007443F5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20.25, статьей 23.1, главой 29 </w:t>
      </w:r>
      <w:r w:rsidRPr="007443F5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, мировой судья</w:t>
      </w:r>
    </w:p>
    <w:p w:rsidR="00BD30DF" w:rsidRPr="007443F5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ПОСТАНОВИЛ: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Признать </w:t>
      </w:r>
      <w:r w:rsidRPr="007443F5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>Шендрик</w:t>
      </w:r>
      <w:r w:rsidRPr="007443F5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Максима Игоревича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ым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астью 1 статьи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7443F5" w:rsidR="0090184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 </w:t>
      </w:r>
      <w:r w:rsidRPr="007443F5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7443F5" w:rsidR="003775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(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одн</w:t>
      </w:r>
      <w:r w:rsidRPr="007443F5" w:rsidR="0011378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ой тысячи двухсот</w:t>
      </w:r>
      <w:r w:rsidRPr="007443F5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) руб. 00 коп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должен быть уплачен в полном объеме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лицом, привлеченным к административной ответственности, не позднее шестидесяти дней </w:t>
      </w:r>
      <w:r w:rsidRPr="007443F5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Предупредить </w:t>
      </w:r>
      <w:r w:rsidRPr="007443F5" w:rsidR="006D057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Шендрик</w:t>
      </w:r>
      <w:r w:rsidRPr="007443F5" w:rsidR="006D057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Максима Игоревича</w:t>
      </w:r>
      <w:r w:rsidRPr="007443F5" w:rsidR="00667C0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об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административной ответственности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7443F5" w:rsidR="00DF2C8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по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443F5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статьи </w:t>
        </w:r>
      </w:hyperlink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20.25 Кодекса Российской Федерации об административных правонарушениях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в случае несвоевременной уплаты штрафа.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Реквизиты для уплаты штрафа: получатель платежа: УФК по Республике Крым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(Министерство юстиции Республики Крым), наименование банка: Отделение Республика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Крым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Банка России//УФК по Республике Крым г. Симферополь, ИНН 9102013284, КПП 910201001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ОГРН 1149102019164 БИК 013510002,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единый казначейский счет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40102810645370000035, казначейский счет</w:t>
      </w:r>
      <w:r w:rsidRPr="007443F5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03100643000000017500, лицевой счет</w:t>
      </w:r>
      <w:r w:rsidRPr="007443F5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04752203230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в УФК по Республике Крым, код Сводного реестра 35220323, ОКТМО 35647000, КБК 828 1 16 01203 01 0025 140, </w:t>
      </w:r>
      <w:r w:rsidRPr="007443F5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 xml:space="preserve">УИН </w:t>
      </w:r>
      <w:r w:rsidRPr="007443F5" w:rsidR="007443F5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>***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Документ, свидетельствующий об уплате административного штрафа, лицо</w:t>
      </w:r>
      <w:r w:rsidRPr="007443F5" w:rsidR="000F0FA7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привлеченное к административной ответственности должно предъявить в вышеуказанный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срок мировому судье. При отсутствии документа, подтверждающего уплату штрафа, </w:t>
      </w:r>
      <w:r w:rsidRPr="007443F5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истечении шестидесяти дней второй экземпляр постановления мирового судьи </w:t>
      </w:r>
      <w:r w:rsidRPr="007443F5" w:rsidR="005B1DF6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о наложении административного штрафа с отметкой о его неуплате направляется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судебному приставу-исполнителю для исполнения в принудительном порядке. 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</w:t>
      </w:r>
      <w:r w:rsidRPr="007443F5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со дня вручения или получения копии постановления.</w:t>
      </w: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7443F5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>Мировой судья</w:t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</w:t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7443F5" w:rsidR="005A7D2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Л.М. </w:t>
      </w:r>
      <w:r w:rsidRPr="007443F5" w:rsidR="005A7D2B">
        <w:rPr>
          <w:rFonts w:ascii="Times New Roman" w:hAnsi="Times New Roman" w:cs="Times New Roman"/>
          <w:color w:val="000000" w:themeColor="text1"/>
          <w:sz w:val="25"/>
          <w:szCs w:val="25"/>
        </w:rPr>
        <w:t>Гирина</w:t>
      </w:r>
    </w:p>
    <w:p w:rsidR="000C2684" w:rsidRPr="007443F5" w:rsidP="00BD30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sectPr w:rsidSect="003C175E">
      <w:headerReference w:type="default" r:id="rId10"/>
      <w:pgSz w:w="11906" w:h="16838"/>
      <w:pgMar w:top="851" w:right="567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3F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6C30"/>
    <w:rsid w:val="00026F79"/>
    <w:rsid w:val="00041005"/>
    <w:rsid w:val="00043214"/>
    <w:rsid w:val="0005511F"/>
    <w:rsid w:val="00077E8F"/>
    <w:rsid w:val="00097099"/>
    <w:rsid w:val="000A5BE5"/>
    <w:rsid w:val="000C2684"/>
    <w:rsid w:val="000E729B"/>
    <w:rsid w:val="000F0FA7"/>
    <w:rsid w:val="0011378E"/>
    <w:rsid w:val="001200AA"/>
    <w:rsid w:val="0012111C"/>
    <w:rsid w:val="00184797"/>
    <w:rsid w:val="001A2230"/>
    <w:rsid w:val="001A68EC"/>
    <w:rsid w:val="001F7EA9"/>
    <w:rsid w:val="00225A22"/>
    <w:rsid w:val="002610A3"/>
    <w:rsid w:val="002B7528"/>
    <w:rsid w:val="002C3CC4"/>
    <w:rsid w:val="002F2EF5"/>
    <w:rsid w:val="003615B1"/>
    <w:rsid w:val="0037751F"/>
    <w:rsid w:val="00380518"/>
    <w:rsid w:val="003C175E"/>
    <w:rsid w:val="003C67C2"/>
    <w:rsid w:val="00414C8C"/>
    <w:rsid w:val="00436195"/>
    <w:rsid w:val="00443B26"/>
    <w:rsid w:val="004702BF"/>
    <w:rsid w:val="004A24EE"/>
    <w:rsid w:val="004C6A01"/>
    <w:rsid w:val="004F7522"/>
    <w:rsid w:val="0050621F"/>
    <w:rsid w:val="005223FD"/>
    <w:rsid w:val="00564BA4"/>
    <w:rsid w:val="0059327D"/>
    <w:rsid w:val="005A2A25"/>
    <w:rsid w:val="005A7D2B"/>
    <w:rsid w:val="005B1DF6"/>
    <w:rsid w:val="0060088C"/>
    <w:rsid w:val="00667C0D"/>
    <w:rsid w:val="006B53A0"/>
    <w:rsid w:val="006D057E"/>
    <w:rsid w:val="00726F1D"/>
    <w:rsid w:val="00742748"/>
    <w:rsid w:val="007443F5"/>
    <w:rsid w:val="00760DF5"/>
    <w:rsid w:val="007627EB"/>
    <w:rsid w:val="00783623"/>
    <w:rsid w:val="00783D8C"/>
    <w:rsid w:val="00796872"/>
    <w:rsid w:val="007E5BD6"/>
    <w:rsid w:val="00813D6E"/>
    <w:rsid w:val="008212D0"/>
    <w:rsid w:val="00843CD7"/>
    <w:rsid w:val="00866998"/>
    <w:rsid w:val="008A1061"/>
    <w:rsid w:val="008D0959"/>
    <w:rsid w:val="008D218A"/>
    <w:rsid w:val="008E012E"/>
    <w:rsid w:val="008E5EC7"/>
    <w:rsid w:val="008F5FBB"/>
    <w:rsid w:val="0090184E"/>
    <w:rsid w:val="0093016A"/>
    <w:rsid w:val="009A3589"/>
    <w:rsid w:val="009A610D"/>
    <w:rsid w:val="009A6F44"/>
    <w:rsid w:val="009B0D20"/>
    <w:rsid w:val="009D5685"/>
    <w:rsid w:val="009E1EB8"/>
    <w:rsid w:val="009E36E7"/>
    <w:rsid w:val="00A2555E"/>
    <w:rsid w:val="00A90C5A"/>
    <w:rsid w:val="00AB7317"/>
    <w:rsid w:val="00AC7801"/>
    <w:rsid w:val="00B07D1D"/>
    <w:rsid w:val="00B34219"/>
    <w:rsid w:val="00B65A50"/>
    <w:rsid w:val="00B9690F"/>
    <w:rsid w:val="00BB460A"/>
    <w:rsid w:val="00BB7414"/>
    <w:rsid w:val="00BD30DF"/>
    <w:rsid w:val="00BE78EC"/>
    <w:rsid w:val="00BF6999"/>
    <w:rsid w:val="00C6362E"/>
    <w:rsid w:val="00C83861"/>
    <w:rsid w:val="00CA3412"/>
    <w:rsid w:val="00CB5175"/>
    <w:rsid w:val="00CC3D08"/>
    <w:rsid w:val="00CD05DA"/>
    <w:rsid w:val="00CF147A"/>
    <w:rsid w:val="00D245EC"/>
    <w:rsid w:val="00D47123"/>
    <w:rsid w:val="00D52224"/>
    <w:rsid w:val="00D62492"/>
    <w:rsid w:val="00D7609C"/>
    <w:rsid w:val="00D851B2"/>
    <w:rsid w:val="00D87C18"/>
    <w:rsid w:val="00DA7687"/>
    <w:rsid w:val="00DB5BD7"/>
    <w:rsid w:val="00DD030A"/>
    <w:rsid w:val="00DF2C80"/>
    <w:rsid w:val="00E038AD"/>
    <w:rsid w:val="00E31F36"/>
    <w:rsid w:val="00E37BB2"/>
    <w:rsid w:val="00E61C50"/>
    <w:rsid w:val="00E63CAE"/>
    <w:rsid w:val="00E650B4"/>
    <w:rsid w:val="00E67C27"/>
    <w:rsid w:val="00E67C78"/>
    <w:rsid w:val="00E74B78"/>
    <w:rsid w:val="00E75DE2"/>
    <w:rsid w:val="00EF1D3D"/>
    <w:rsid w:val="00F1039B"/>
    <w:rsid w:val="00F733E1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