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F793B" w:rsidRPr="00CE62EA" w:rsidP="00BD30DF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CE62EA" w:rsidP="00BD30DF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Дело № 05-0</w:t>
      </w:r>
      <w:r w:rsidRPr="00CE62EA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3</w:t>
      </w:r>
      <w:r w:rsidRPr="00CE62EA" w:rsidR="00C538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95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/81/2026</w:t>
      </w:r>
    </w:p>
    <w:p w:rsidR="00BD30DF" w:rsidRPr="00CE62EA" w:rsidP="00BD30D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ПОСТАНОВЛЕНИЕ</w:t>
      </w:r>
    </w:p>
    <w:p w:rsidR="00BD30DF" w:rsidRPr="00CE62E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CE62E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03 июля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2026 года</w:t>
      </w:r>
      <w:r w:rsidRPr="00CE62EA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CE62EA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CE62EA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CE62EA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CE62EA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CE62EA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CE62EA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CE62EA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CE62EA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г</w:t>
      </w:r>
      <w:r w:rsidRPr="00CE62EA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Симферополь</w:t>
      </w:r>
    </w:p>
    <w:p w:rsidR="00BD30DF" w:rsidRPr="00CE62E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F1039B" w:rsidRPr="00CE62EA" w:rsidP="00F1039B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Мировой судья судебного участка № 81 Симферопольского судебного района (Симферопольский район) Республики Крым (295034, Республика Крым, г. Симферополь, ул. Куйбышева, д. 58д) 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Буйлова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С.Л.,</w:t>
      </w:r>
    </w:p>
    <w:p w:rsidR="00F1039B" w:rsidRPr="00CE62EA" w:rsidP="00F1039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с участием лица, в отношении которого ведется производство</w:t>
      </w:r>
      <w:r w:rsidRPr="00CE62EA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 делу об административном правонарушении</w:t>
      </w:r>
      <w:r w:rsidRPr="00CE62EA" w:rsidR="00AC14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- </w:t>
      </w:r>
      <w:r w:rsidRPr="00CE62EA" w:rsidR="00C538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Анциферова Сергея Владимировича</w:t>
      </w:r>
      <w:r w:rsidRPr="00CE62EA" w:rsidR="00414C8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</w:p>
    <w:p w:rsidR="00BD30DF" w:rsidRPr="00CE62E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рассмотрев дело об административном правонарушении в отношении:</w:t>
      </w:r>
    </w:p>
    <w:p w:rsidR="00BD30DF" w:rsidRPr="00CE62E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Анциферова Сергея Владимировича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CE62EA" w:rsid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года рождения, урожен</w:t>
      </w:r>
      <w:r w:rsidRPr="00CE62EA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ца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CE62EA" w:rsid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CE62EA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паспорт гражданина</w:t>
      </w:r>
      <w:r w:rsidRPr="00CE62EA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РФ серии </w:t>
      </w:r>
      <w:r w:rsidRPr="00CE62EA" w:rsid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номер </w:t>
      </w:r>
      <w:r w:rsidRPr="00CE62EA" w:rsid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CE62EA" w:rsidR="00BF69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выдан </w:t>
      </w:r>
      <w:r w:rsidRPr="00CE62EA" w:rsid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CE62EA" w:rsidR="00FB58D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код подразделения </w:t>
      </w:r>
      <w:r w:rsidRPr="00CE62EA" w:rsid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CE62EA" w:rsidR="00FB58D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CE62EA" w:rsidR="00564BA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CE62EA" w:rsidR="008A10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официально не </w:t>
      </w:r>
      <w:r w:rsidRPr="00CE62EA" w:rsidR="000E729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трудоустроенного</w:t>
      </w:r>
      <w:r w:rsidRPr="00CE62EA" w:rsidR="00564BA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зарегистрированно</w:t>
      </w:r>
      <w:r w:rsidRPr="00CE62EA" w:rsidR="00E61C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го 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 проживающе</w:t>
      </w:r>
      <w:r w:rsidRPr="00CE62EA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го 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 адресу: </w:t>
      </w:r>
      <w:r w:rsidRPr="00CE62EA" w:rsid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</w:p>
    <w:p w:rsidR="00BD30DF" w:rsidRPr="00CE62E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привлекаемо</w:t>
      </w:r>
      <w:r w:rsidRPr="00CE62EA" w:rsidR="004702B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го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 административной ответственности по части 1 статьи 20.25 Кодекса Российской Федерации об административных правонарушениях,</w:t>
      </w:r>
    </w:p>
    <w:p w:rsidR="00BD30DF" w:rsidRPr="00CE62EA" w:rsidP="00BD30D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УСТАНОВИЛ:</w:t>
      </w:r>
    </w:p>
    <w:p w:rsidR="00BD30DF" w:rsidRPr="00CE62EA" w:rsidP="009F793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08.11.2025</w:t>
      </w:r>
      <w:r w:rsidRPr="00CE62EA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00 час. 01 мин</w:t>
      </w:r>
      <w:r w:rsidRPr="00CE62EA" w:rsidR="00C838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CE62EA" w:rsidR="009D761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Анциферов С.В</w:t>
      </w:r>
      <w:r w:rsidRPr="00CE62EA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проживающ</w:t>
      </w:r>
      <w:r w:rsidRPr="00CE62EA" w:rsidR="00F1039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ий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по адресу: </w:t>
      </w:r>
      <w:r w:rsidRPr="00CE62EA" w:rsid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CE62EA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уплатил</w:t>
      </w:r>
      <w:r w:rsidRPr="00CE62EA" w:rsidR="00F1039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административный штраф в установленные частью 1 статьи 32.2 Кодекса Российской Федерации об административных правонарушениях сроки и порядке, чем совершил административное правонарушение, предусмотренное частью 1 статьи 20.25 Кодекса Российской Федерации об административных правонарушениях.</w:t>
      </w:r>
    </w:p>
    <w:p w:rsidR="00BD30DF" w:rsidRPr="00CE62E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Правонарушение </w:t>
      </w:r>
      <w:r w:rsidRPr="00CE62EA" w:rsidR="009D761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Анциферовым С.В</w:t>
      </w:r>
      <w:r w:rsidRPr="00CE62EA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совершено при следующих обстоятельствах.</w:t>
      </w:r>
    </w:p>
    <w:p w:rsidR="00BD30DF" w:rsidRPr="00CE62EA" w:rsidP="00BB460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E62EA"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 xml:space="preserve">Постановлением </w:t>
      </w:r>
      <w:r w:rsidRPr="00CE62EA" w:rsidR="002866EB"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>УУП ОМВД России «</w:t>
      </w:r>
      <w:r w:rsidRPr="00CE62EA" w:rsidR="002866EB"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>Надымский</w:t>
      </w:r>
      <w:r w:rsidRPr="00CE62EA" w:rsidR="002866EB"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>»</w:t>
      </w:r>
      <w:r w:rsidRPr="00CE62EA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CE62EA" w:rsidR="001114B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от </w:t>
      </w:r>
      <w:r w:rsidRPr="00CE62EA" w:rsidR="002866E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26.08.2025 № </w:t>
      </w:r>
      <w:r w:rsidRPr="00CE62EA" w:rsid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CE62EA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CE62EA" w:rsidR="009D761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Анциферову С.В</w:t>
      </w:r>
      <w:r w:rsidRPr="00CE62EA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было назначено административное наказание в виде административного штрафа в размере </w:t>
      </w:r>
      <w:r w:rsidRPr="00CE62EA" w:rsidR="00F4283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550,00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руб</w:t>
      </w:r>
      <w:r w:rsidRPr="00CE62EA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за совершение правонарушения, предусмотренного </w:t>
      </w:r>
      <w:r w:rsidRPr="00CE62EA" w:rsidR="002866E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частью 1 статьи 20.20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Кодекса Российской </w:t>
      </w:r>
      <w:r w:rsidRPr="00CE62EA"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 xml:space="preserve">Федерации об административных правонарушениях. </w:t>
      </w:r>
      <w:r w:rsidRPr="00CE62EA" w:rsidR="001A68EC"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>Указанное постановление вступило в законную</w:t>
      </w:r>
      <w:r w:rsidRPr="00CE62EA" w:rsidR="001A68E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силу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CE62EA" w:rsidR="002866E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09.09.2025</w:t>
      </w:r>
      <w:r w:rsidRPr="00CE62EA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CE62EA" w:rsidR="009D761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Анциферов С.В</w:t>
      </w:r>
      <w:r w:rsidRPr="00CE62EA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CE62EA" w:rsidR="00CF147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долж</w:t>
      </w:r>
      <w:r w:rsidRPr="00CE62EA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ен 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был уплатить штраф в срок не позднее </w:t>
      </w:r>
      <w:r w:rsidRPr="00CE62EA" w:rsidR="002866E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</w:t>
      </w:r>
      <w:r w:rsidRPr="00CE62EA" w:rsidR="009625F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7</w:t>
      </w:r>
      <w:r w:rsidRPr="00CE62EA" w:rsidR="002866E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.11.2025</w:t>
      </w:r>
      <w:r w:rsidRPr="00CE62EA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однако не 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уплатил административный штраф в предусмотренный законом срок.</w:t>
      </w:r>
    </w:p>
    <w:p w:rsidR="00BD30DF" w:rsidRPr="00CE62E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Перед началом судебного разбирательства суд разъяснил </w:t>
      </w:r>
      <w:r w:rsidRPr="00CE62EA" w:rsidR="009D761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Анциферову С.В</w:t>
      </w:r>
      <w:r w:rsidRPr="00CE62EA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права, </w:t>
      </w:r>
      <w:r w:rsidRPr="00CE62E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предусмотренные ст</w:t>
      </w:r>
      <w:r w:rsidRPr="00CE62EA" w:rsidR="00E63CAE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атьей</w:t>
      </w:r>
      <w:r w:rsidRPr="00CE62E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hyperlink r:id="rId4" w:tgtFrame="_blank" w:tooltip="КОАП &gt; 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" w:history="1">
        <w:r w:rsidRPr="00CE62EA">
          <w:rPr>
            <w:rStyle w:val="Hyperlink"/>
            <w:rFonts w:ascii="Times New Roman" w:hAnsi="Times New Roman" w:cs="Times New Roman"/>
            <w:color w:val="000000" w:themeColor="text1"/>
            <w:spacing w:val="-8"/>
            <w:sz w:val="24"/>
            <w:szCs w:val="24"/>
            <w:u w:val="none"/>
          </w:rPr>
          <w:t xml:space="preserve">25.1 </w:t>
        </w:r>
      </w:hyperlink>
      <w:r w:rsidRPr="00CE62E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Кодекса Российской Федерации об административных правонарушениях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CE62EA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(далее - КоАП РФ) 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 </w:t>
      </w:r>
      <w:r w:rsidRPr="00CE62EA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статьей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51 Конституции Российской Федерации. Ходатайств не заявлено.</w:t>
      </w:r>
    </w:p>
    <w:p w:rsidR="008A1061" w:rsidRPr="00CE62EA" w:rsidP="008A106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судебном заседании </w:t>
      </w:r>
      <w:r w:rsidRPr="00CE62EA" w:rsidR="009D761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Анциферов С.В</w:t>
      </w:r>
      <w:r w:rsidRPr="00CE62EA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CE62EA" w:rsidR="00667C0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вину в совершении администр</w:t>
      </w:r>
      <w:r w:rsidRPr="00CE62EA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ативного правонарушения признал полностью, подтвердил</w:t>
      </w:r>
      <w:r w:rsidRPr="00CE62EA" w:rsidR="00DF2C8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обстоятельства совершения 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правонарушения, указанные в протоколе об административном правонарушении. С заявлением о предоставлении рассрочки либо отсрочки оплаты административного штрафа не обра</w:t>
      </w:r>
      <w:r w:rsidRPr="00CE62EA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тился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CE62E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Огласив протокол об административном правонарушении в отношении </w:t>
      </w:r>
      <w:r w:rsidRPr="00CE62EA" w:rsidR="009D761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Анциферова С.В</w:t>
      </w:r>
      <w:r w:rsidRPr="00CE62EA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CE62EA" w:rsidR="008A10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заслушав пояснения </w:t>
      </w:r>
      <w:r w:rsidRPr="00CE62EA" w:rsidR="009D761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Анциферова С.В</w:t>
      </w:r>
      <w:r w:rsidRPr="00CE62EA" w:rsidR="008A10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., 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исследовав письменные материалы дела об административном правонарушении и оценив доказательства по делу, мировой судья приходит </w:t>
      </w:r>
      <w:r w:rsidRPr="00CE62EA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 следующим выводам.</w:t>
      </w:r>
    </w:p>
    <w:p w:rsidR="00BD30DF" w:rsidRPr="00CE62E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Согласно </w:t>
      </w:r>
      <w:r w:rsidRPr="00CE62EA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части 1 статьи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КоАП РФ неуплата административного штрафа в срок, предусмотренный </w:t>
      </w:r>
      <w:r w:rsidRPr="00CE62EA" w:rsidR="000C26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указанным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Кодексом, - влечет наложение административного штрафа </w:t>
      </w:r>
      <w:r w:rsidRPr="00CE62EA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BD30DF" w:rsidRPr="00CE62EA" w:rsidP="000C26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соответствии со ст</w:t>
      </w:r>
      <w:r w:rsidRPr="00CE62EA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атьей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31.2 </w:t>
      </w:r>
      <w:r w:rsidRPr="00CE62EA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постановление по делу об административном правонарушении обязательно для исполнения всеми органами государственной власти, органами местного самоуправления, должностными лицами, гражданами и их объединениями, юридическими лицами.</w:t>
      </w:r>
    </w:p>
    <w:p w:rsidR="00BD30DF" w:rsidRPr="00CE62E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 по делу об административном правонарушении подлежит исполнению </w:t>
      </w:r>
      <w:r w:rsidRPr="00CE62EA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полном объеме с момента его вступления в законную силу, за исключением случаев, предусмотренных частями 1.3 - 1.3-3 статьи 32.2 </w:t>
      </w:r>
      <w:r w:rsidRPr="00CE62EA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данного Кодекса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CE62E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Административный штраф должен быть уплачен в полном размере лицом, привлеченным </w:t>
      </w:r>
      <w:r w:rsidRPr="00CE62EA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 административной ответственности, не позднее шестидесяти дней со дня вступления 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постановления о наложении административного штрафа в законную силу, за исключением случаев, предусмотренных частями 1.1, 1.3 - 1.3-3 и 1.4 </w:t>
      </w:r>
      <w:r w:rsidRPr="00CE62EA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данной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статьи, либо со дня истечения срока отсрочки или срока рассрочки, предусмотренных статьей 31.5 </w:t>
      </w:r>
      <w:r w:rsidRPr="00CE62EA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данного Кодекса (ч</w:t>
      </w:r>
      <w:r w:rsidRPr="00CE62EA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асть 1 статьи</w:t>
      </w:r>
      <w:r w:rsidRPr="00CE62EA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32.2 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РФ).</w:t>
      </w:r>
    </w:p>
    <w:p w:rsidR="00BD30DF" w:rsidRPr="00CE62E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Согласно </w:t>
      </w:r>
      <w:hyperlink r:id="rId5" w:history="1">
        <w:r w:rsidRPr="00CE62EA" w:rsidR="00D80A31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части</w:t>
        </w:r>
      </w:hyperlink>
      <w:r w:rsidRPr="00CE62EA" w:rsidR="00D80A31">
        <w:rPr>
          <w:rStyle w:val="Hyperlink"/>
          <w:rFonts w:ascii="Times New Roman" w:hAnsi="Times New Roman" w:cs="Times New Roman"/>
          <w:color w:val="000000" w:themeColor="text1"/>
          <w:spacing w:val="-2"/>
          <w:sz w:val="24"/>
          <w:szCs w:val="24"/>
          <w:u w:val="none"/>
        </w:rPr>
        <w:t xml:space="preserve"> 5 статьи 32.2</w:t>
      </w:r>
      <w:r w:rsidRPr="00CE62EA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при отсутствии документа, свидетельствующего об уплате административного штрафа, и информации об уплате административного штрафа </w:t>
      </w:r>
      <w:r w:rsidRPr="00CE62EA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 xml:space="preserve">в Государственной информационной системе о государственных и муниципальных платежах по истечении срока, указанного в части 1, 1.1 или 1.4 указанной статьи, судья, орган, должностное лицо, вынесшие постановление, изготавливают второй экземпляр указанного постановления </w:t>
      </w:r>
      <w:r w:rsidRPr="00CE62EA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>и направляют его в течение десяти суток</w:t>
      </w:r>
      <w:r w:rsidRPr="00CE62EA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а в случаях, предусмотренных частями 1.1 и 1.4 указанной статьи, в течение одних суток судебному приставу-исполнителю для исполнения </w:t>
      </w:r>
      <w:r w:rsidRPr="00CE62EA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 xml:space="preserve">в порядке, предусмотренном федеральным законодательством. В случае изготовления второго экземпляра постановления о наложении административного штрафа в форме электронного документа, юридическая сила которого подтверждена усиленной квалифицированной электронной подписью в соответствии с законодательством Российской Федерации, указанный второй </w:t>
      </w:r>
      <w:r w:rsidRPr="00CE62EA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экземпляр направляется судебному приставу-исполнителю в электронном виде по информационно</w:t>
      </w:r>
      <w:r w:rsidRPr="00CE62EA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-</w:t>
      </w:r>
      <w:r w:rsidRPr="00CE62EA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телекоммуникационным сетям. Кроме того, должностное лицо федерального органа исполнительной</w:t>
      </w:r>
      <w:r w:rsidRPr="00CE62EA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власти, структурного подразделения или территориального органа, иного государственного органа, </w:t>
      </w:r>
      <w:r w:rsidRPr="00CE62EA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рассмотревших</w:t>
      </w:r>
      <w:r w:rsidRPr="00CE62EA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дело об административном правонарушении, либо уполномоченное лицо коллегиального органа, рассмотревшего дело об административном правонарушении, составляет протокол об административном правонарушении, предусмотренном частью 1 статьи 20.25 данного </w:t>
      </w:r>
      <w:r w:rsidRPr="00CE62EA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Кодекса, в отношении лица, не уплатившего административный штраф. Протокол об административном</w:t>
      </w:r>
      <w:r w:rsidRPr="00CE62EA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правонарушении, предусмотренном частью 1 статьи 20.25 данного Кодекса, в отношении лица, не уплатившего административный штраф по делу об административном правонарушении, </w:t>
      </w:r>
      <w:r w:rsidRPr="00CE62EA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рассмотренному судьей, составляет судебный пристав-исполнитель. Протокол об административном</w:t>
      </w:r>
      <w:r w:rsidRPr="00CE62EA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правонарушении, предусмотренном частью 1 статьи 20.25 данного Кодекса, не составляется </w:t>
      </w:r>
      <w:r w:rsidRPr="00CE62EA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>в случае, указанном в примечании 1 к статье 20.25 данного Кодекса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CE62E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Из системного толкования </w:t>
      </w:r>
      <w:hyperlink r:id="rId6" w:history="1">
        <w:r w:rsidRPr="00CE62EA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CE62EA" w:rsidR="0050621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асти 1 статьи </w:t>
        </w:r>
        <w:r w:rsidRPr="00CE62EA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20.25</w:t>
        </w:r>
      </w:hyperlink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и </w:t>
      </w:r>
      <w:hyperlink r:id="rId7" w:history="1">
        <w:r w:rsidRPr="00CE62EA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ст</w:t>
        </w:r>
        <w:r w:rsidRPr="00CE62EA" w:rsidR="0050621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атьи</w:t>
        </w:r>
        <w:r w:rsidRPr="00CE62EA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 32.2</w:t>
        </w:r>
      </w:hyperlink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следует,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 со дня вступления в силу постановления о наложении административного штрафа и после истечения данного срока в случае </w:t>
      </w:r>
      <w:r w:rsidRPr="00CE62E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неуплаты административного штрафа усматривается событие административного правонарушения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предусмотренного </w:t>
      </w:r>
      <w:hyperlink r:id="rId6" w:history="1">
        <w:r w:rsidRPr="00CE62EA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CE62EA" w:rsidR="002B7528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астью 1 статьи</w:t>
        </w:r>
        <w:r w:rsidRPr="00CE62EA" w:rsidR="002B7528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 </w:t>
        </w:r>
        <w:r w:rsidRPr="00CE62EA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20.25</w:t>
        </w:r>
      </w:hyperlink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РФ.</w:t>
      </w:r>
    </w:p>
    <w:p w:rsidR="000C2684" w:rsidRPr="00CE62EA" w:rsidP="000C26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Из материалов дела усматривается, что </w:t>
      </w:r>
      <w:r w:rsidRPr="00CE62EA" w:rsidR="00EA182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постановлением </w:t>
      </w:r>
      <w:r w:rsidRPr="00CE62EA" w:rsidR="002866EB"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>УУП ОМВД России «</w:t>
      </w:r>
      <w:r w:rsidRPr="00CE62EA" w:rsidR="002866EB"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>Надымский</w:t>
      </w:r>
      <w:r w:rsidRPr="00CE62EA" w:rsidR="002866EB"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>»</w:t>
      </w:r>
      <w:r w:rsidRPr="00CE62EA" w:rsidR="001114B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от </w:t>
      </w:r>
      <w:r w:rsidRPr="00CE62EA" w:rsidR="002866E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26.08.2025 № </w:t>
      </w:r>
      <w:r w:rsidRPr="00CE62EA" w:rsidR="00CE62EA">
        <w:rPr>
          <w:rFonts w:ascii="Times New Roman" w:hAnsi="Times New Roman" w:cs="Times New Roman"/>
          <w:color w:val="000000" w:themeColor="text1"/>
          <w:sz w:val="24"/>
          <w:szCs w:val="24"/>
        </w:rPr>
        <w:t>***</w:t>
      </w:r>
      <w:r w:rsidRPr="00CE62EA" w:rsidR="006E61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E62EA" w:rsidR="009D761A">
        <w:rPr>
          <w:rFonts w:ascii="Times New Roman" w:hAnsi="Times New Roman" w:cs="Times New Roman"/>
          <w:color w:val="000000" w:themeColor="text1"/>
          <w:sz w:val="24"/>
          <w:szCs w:val="24"/>
        </w:rPr>
        <w:t>Анциферов С.В</w:t>
      </w:r>
      <w:r w:rsidRPr="00CE62EA" w:rsidR="009F793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CE62EA" w:rsidR="002B75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E62EA" w:rsidR="0050621F">
        <w:rPr>
          <w:rFonts w:ascii="Times New Roman" w:hAnsi="Times New Roman" w:cs="Times New Roman"/>
          <w:color w:val="000000" w:themeColor="text1"/>
          <w:sz w:val="24"/>
          <w:szCs w:val="24"/>
        </w:rPr>
        <w:t>был признан виновным</w:t>
      </w:r>
      <w:r w:rsidRPr="00CE62EA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CE62EA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овершении административного правонарушения, предусмотренного </w:t>
      </w:r>
      <w:r w:rsidRPr="00CE62EA" w:rsidR="002866E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частью 1 статьи 20.20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CE62EA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КоАП РФ, </w:t>
      </w:r>
      <w:r w:rsidRPr="00CE62EA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 подвергнут административному наказанию в виде административного штрафа в размере</w:t>
      </w:r>
      <w:r w:rsidRPr="00CE62EA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CE62EA" w:rsidR="00EA182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CE62EA" w:rsidR="00F4283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550,00 руб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CE62E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Данное постановление в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ступило в законную силу </w:t>
      </w:r>
      <w:r w:rsidRPr="00CE62EA" w:rsidR="002866E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09.09.2025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CE62E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Последний день для уплаты штрафа в соответствии с требованиями </w:t>
      </w:r>
      <w:hyperlink r:id="rId8" w:history="1">
        <w:r w:rsidRPr="00CE62EA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CE62EA" w:rsidR="0001092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асти 1 статьи </w:t>
        </w:r>
        <w:r w:rsidRPr="00CE62EA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32.2</w:t>
        </w:r>
      </w:hyperlink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- </w:t>
      </w:r>
      <w:r w:rsidRPr="00CE62EA" w:rsidR="002866E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</w:t>
      </w:r>
      <w:r w:rsidRPr="00CE62EA" w:rsidR="00575DA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7</w:t>
      </w:r>
      <w:r w:rsidRPr="00CE62EA" w:rsidR="002866E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.11.2025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однако в установленный законом срок штраф </w:t>
      </w:r>
      <w:r w:rsidRPr="00CE62EA" w:rsidR="009D761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Анциферовым С.В</w:t>
      </w:r>
      <w:r w:rsidRPr="00CE62EA" w:rsidR="00DB5B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не уплачен.</w:t>
      </w:r>
    </w:p>
    <w:p w:rsidR="00BD30DF" w:rsidRPr="00CE62E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Доказательств, подтверждающих принятие </w:t>
      </w:r>
      <w:r w:rsidRPr="00CE62EA" w:rsidR="009D761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Анциферовым С.В</w:t>
      </w:r>
      <w:r w:rsidRPr="00CE62EA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всех зависящих от него, достаточных и своевременных мер для предотвращения правонарушения, соблюдения требований законодательства, как и доказательств отсутствия возможности и наличия объективных обстоятельств, препятствующих своевременному выполнению установленных законодательством обязанностей, </w:t>
      </w:r>
      <w:r w:rsidRPr="00CE62EA" w:rsidR="009D761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Анциферовым С.В</w:t>
      </w:r>
      <w:r w:rsidRPr="00CE62EA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не представлено.</w:t>
      </w:r>
    </w:p>
    <w:p w:rsidR="00BD30DF" w:rsidRPr="00CE62E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Факт совершения </w:t>
      </w:r>
      <w:r w:rsidRPr="00CE62EA" w:rsidR="009D761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Анциферовым С.В</w:t>
      </w:r>
      <w:r w:rsidRPr="00CE62EA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указанного административного правонарушения, подтверждается:</w:t>
      </w:r>
    </w:p>
    <w:p w:rsidR="00BD30DF" w:rsidRPr="00CE62E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- протоколом об административном правонарушении </w:t>
      </w:r>
      <w:r w:rsidRPr="00CE62EA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82</w:t>
      </w:r>
      <w:r w:rsidRPr="00CE62EA" w:rsidR="000C26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01 № </w:t>
      </w:r>
      <w:r w:rsidRPr="00CE62EA" w:rsid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CE62EA" w:rsidR="0022078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от 18.03.2026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в котором изложены обстоятельства совершения </w:t>
      </w:r>
      <w:r w:rsidRPr="00CE62EA" w:rsidR="009D761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Анциферовым С.В</w:t>
      </w:r>
      <w:r w:rsidRPr="00CE62EA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административного правонарушения, </w:t>
      </w:r>
      <w:r w:rsidRPr="00CE62EA" w:rsid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 именно: неуплата в предусмотренный законом срок административного штрафа</w:t>
      </w:r>
      <w:r w:rsidRPr="00CE62EA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(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л.д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CE62EA" w:rsidR="000C26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CE62EA" w:rsidR="0022078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);</w:t>
      </w:r>
    </w:p>
    <w:p w:rsidR="000C2684" w:rsidRPr="00CE62EA" w:rsidP="000C26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- </w:t>
      </w:r>
      <w:r w:rsidRPr="00CE62EA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копией </w:t>
      </w:r>
      <w:r w:rsidRPr="00CE62EA" w:rsidR="004C6A0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постановления </w:t>
      </w:r>
      <w:r w:rsidRPr="00CE62EA" w:rsidR="002866EB"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>УУП ОМВД России «</w:t>
      </w:r>
      <w:r w:rsidRPr="00CE62EA" w:rsidR="002866EB"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>Надымский</w:t>
      </w:r>
      <w:r w:rsidRPr="00CE62EA" w:rsidR="002866EB"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>»</w:t>
      </w:r>
      <w:r w:rsidRPr="00CE62EA" w:rsidR="0066290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от </w:t>
      </w:r>
      <w:r w:rsidRPr="00CE62EA" w:rsidR="002866E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26.08.2025 № </w:t>
      </w:r>
      <w:r w:rsidRPr="00CE62EA" w:rsid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CE62EA" w:rsidR="0066290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(</w:t>
      </w:r>
      <w:r w:rsidRPr="00CE62EA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л.д</w:t>
      </w:r>
      <w:r w:rsidRPr="00CE62EA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CE62EA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CE62EA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3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);</w:t>
      </w:r>
    </w:p>
    <w:p w:rsidR="000C2684" w:rsidRPr="00CE62EA" w:rsidP="000C26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- объяснениями </w:t>
      </w:r>
      <w:r w:rsidRPr="00CE62EA" w:rsidR="009D761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Анциферова С.В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CE62EA" w:rsidR="008A10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данными </w:t>
      </w:r>
      <w:r w:rsidRPr="00CE62EA" w:rsidR="00016C3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им</w:t>
      </w:r>
      <w:r w:rsidRPr="00CE62EA" w:rsidR="008A10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судебном заседании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CE62E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Приведенные доказательства по делу составлены в соответствии с требованиями норм действующего законодательства.</w:t>
      </w:r>
    </w:p>
    <w:p w:rsidR="00BD30DF" w:rsidRPr="00CE62E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Отсрочка (рассрочка) исполнения постановления о назначении административного наказания не предоставлялись.</w:t>
      </w:r>
    </w:p>
    <w:p w:rsidR="00BD30DF" w:rsidRPr="00CE62E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срок, предусмотренный частью 1 статьи 32.2 </w:t>
      </w:r>
      <w:r w:rsidRPr="00CE62EA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штраф не уплачен.</w:t>
      </w:r>
    </w:p>
    <w:p w:rsidR="00BD30DF" w:rsidRPr="00CE62E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Данные доказательства не ставят под сомнение изложенные в протоколе об административном правонарушении факты и согласуются друг с другом.</w:t>
      </w:r>
    </w:p>
    <w:p w:rsidR="00BD30DF" w:rsidRPr="00CE62E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Протокол об административном правонарушении и другие материалы дела составлены </w:t>
      </w:r>
      <w:r w:rsidRPr="00CE62EA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соответствии с нормами </w:t>
      </w:r>
      <w:r w:rsidRPr="00CE62EA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уполномоченным должностным лицом, в строгой последовательности, противоречий и каких-либо нарушений закона при их составлении не усматривается.</w:t>
      </w:r>
    </w:p>
    <w:p w:rsidR="00BD30DF" w:rsidRPr="00CE62E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Оценив представленные доказательства по делу на основании статьи 26.11 </w:t>
      </w:r>
      <w:r w:rsidRPr="00CE62EA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прихожу к выводу, что виновность </w:t>
      </w:r>
      <w:r w:rsidRPr="00CE62EA" w:rsidR="009D761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Анциферова С.В</w:t>
      </w:r>
      <w:r w:rsidRPr="00CE62EA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совершении</w:t>
      </w:r>
      <w:r w:rsidRPr="00CE62EA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административного правонарушения, предусмотренного частью 1 стать</w:t>
      </w:r>
      <w:r w:rsidRPr="00CE62EA" w:rsidR="002F2EF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</w:t>
      </w:r>
      <w:r w:rsidRPr="00CE62EA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доказана.</w:t>
      </w:r>
    </w:p>
    <w:p w:rsidR="00BD30DF" w:rsidRPr="00CE62E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Неустранимые сомнения, которые в силу требований статьи 1.5 </w:t>
      </w:r>
      <w:r w:rsidRPr="00CE62EA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КоАП РФ 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могли быть истолкованы в пользу </w:t>
      </w:r>
      <w:r w:rsidRPr="00CE62EA" w:rsidR="009D761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Анциферова С.В</w:t>
      </w:r>
      <w:r w:rsidRPr="00CE62EA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по делу не установлены, принцип презумпции невиновности, а также иные процессуальные требования, предусмотренные </w:t>
      </w:r>
      <w:r w:rsidRPr="00CE62EA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не нарушены.</w:t>
      </w:r>
    </w:p>
    <w:p w:rsidR="00BD30DF" w:rsidRPr="00CE62E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При назначении наказания мировой судья учитывает, что меры административной </w:t>
      </w:r>
      <w:r w:rsidRPr="00CE62E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ответственности и правила их применения, устанавливаемые законодательством об административных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правонарушениях, должны не только соответствовать характеру правонарушения, его опасности для защищаемых законом ценностей, но и обеспечивать учет причин и условий его совершения, </w:t>
      </w:r>
      <w:r w:rsidRPr="00CE62EA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 также личности правонарушителя и степени его вины, гарантируя тем самым адекватность порождаемых последствий для лица, привлекаемого к административной ответственности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тому вреду, который причинен в результате административного правонарушения.</w:t>
      </w:r>
    </w:p>
    <w:p w:rsidR="00BD30DF" w:rsidRPr="00CE62E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 этом назначая административное наказание</w:t>
      </w:r>
      <w:r w:rsidRPr="00CE62EA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суд основывается на данных, подтверждающих действительную необходимость применения к лицу, в отношении которого ведется производство по делу об административном правонарушении, в пределах нормы, предусматривающей ответственность за административное правонарушение, именно той меры государственного принуждения, которая с наибольшим эффектом достигала бы целей восстановления социальной справедливости, исправления правонарушителя и предупреждения совершения новых противоправных деяний, а также ее соразмерность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качестве единственно возможного способа достижения справедливого баланса публичных и частных интересов в рамках административного судопроизводства.</w:t>
      </w:r>
    </w:p>
    <w:p w:rsidR="00BD30DF" w:rsidRPr="00CE62E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соответствии с частью 2 стать</w:t>
      </w:r>
      <w:r w:rsidRPr="00CE62EA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4.1 </w:t>
      </w:r>
      <w:r w:rsidRPr="00CE62EA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КоАП РФ 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BD30DF" w:rsidRPr="00CE62E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Обстоятельств, смягчающих административную ответственность и обстоятельств, отягчающих административную ответственность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CE62EA" w:rsidR="009D761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Анциферова С.В</w:t>
      </w:r>
      <w:r w:rsidRPr="00CE62EA" w:rsidR="004F516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CE62EA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ходе рассмотрения дела мировым судьей не установлено.</w:t>
      </w:r>
    </w:p>
    <w:p w:rsidR="00BD30DF" w:rsidRPr="00CE62E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С учетом характера совершенного </w:t>
      </w:r>
      <w:r w:rsidRPr="00CE62EA" w:rsidR="009D761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Анциферовым С.В</w:t>
      </w:r>
      <w:r w:rsidRPr="00CE62EA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административного правонарушения, данных его личности,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 учетом отсутствия 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обстоятельств, отягчающих административную ответственность </w:t>
      </w:r>
      <w:r w:rsidRPr="00CE62EA" w:rsidR="009D761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Анциферова С.В</w:t>
      </w:r>
      <w:r w:rsidRPr="00CE62EA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считаю необходимым 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назначить ему административное наказание в виде административного штрафа в размере, предусмотренном санкцией част</w:t>
      </w:r>
      <w:r w:rsidRPr="00CE62EA" w:rsidR="008212D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1 статьи 20.25 </w:t>
      </w:r>
      <w:r w:rsidRPr="00CE62EA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.</w:t>
      </w:r>
    </w:p>
    <w:p w:rsidR="00BD30DF" w:rsidRPr="00CE62E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На основании 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изложенного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руководствуясь частью 1 стать</w:t>
      </w:r>
      <w:r w:rsidRPr="00CE62EA" w:rsidR="008212D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20.25, статьей 23.1, главой 29 </w:t>
      </w:r>
      <w:r w:rsidRPr="00CE62EA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мировой судья</w:t>
      </w:r>
    </w:p>
    <w:p w:rsidR="00BD30DF" w:rsidRPr="00CE62EA" w:rsidP="008F5FB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ПОСТАНОВИЛ:</w:t>
      </w:r>
    </w:p>
    <w:p w:rsidR="00BD30DF" w:rsidRPr="00CE62E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E62E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Признать </w:t>
      </w:r>
      <w:r w:rsidRPr="00CE62EA" w:rsidR="00C538D6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Анциферова Сергея Владимировича</w:t>
      </w:r>
      <w:r w:rsidRPr="00CE62E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виновн</w:t>
      </w:r>
      <w:r w:rsidRPr="00CE62EA" w:rsidR="008F5FB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ым</w:t>
      </w:r>
      <w:r w:rsidRPr="00CE62E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в совершении административного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правонарушения, предусмотренного ч</w:t>
      </w:r>
      <w:r w:rsidRPr="00CE62EA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астью 1 статьи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Кодекса Российской Федерации об административных правонарушениях, и назначить ему административное наказание в виде административного штрафа в размере </w:t>
      </w:r>
      <w:r w:rsidRPr="00CE62EA" w:rsidR="00FD62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1 100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(</w:t>
      </w:r>
      <w:r w:rsidRPr="00CE62EA" w:rsidR="00FD624C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одной тысячи сто</w:t>
      </w:r>
      <w:r w:rsidRPr="00CE62EA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) руб. 00 коп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CE62E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Административный штраф должен быть уплачен в полном объеме</w:t>
      </w:r>
      <w:r w:rsidRPr="00CE62EA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лицом, привлеченным </w:t>
      </w:r>
      <w:r w:rsidRPr="00CE62EA" w:rsidR="00B827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Кодекса Российской Федерации об административных правонарушениях.</w:t>
      </w:r>
    </w:p>
    <w:p w:rsidR="00BD30DF" w:rsidRPr="00CE62E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E62EA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 xml:space="preserve">Предупредить </w:t>
      </w:r>
      <w:r w:rsidRPr="00CE62EA" w:rsidR="00C538D6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Анциферова Сергея Владимировича</w:t>
      </w:r>
      <w:r w:rsidRPr="00CE62EA" w:rsidR="00667C0D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CE62E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об </w:t>
      </w:r>
      <w:r w:rsidRPr="00CE62EA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>административной ответственности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по 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части 1 </w:t>
      </w:r>
      <w:hyperlink r:id="rId9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CE62EA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статьи </w:t>
        </w:r>
      </w:hyperlink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20.25 Кодекса Российской Федерации об административных правонарушениях </w:t>
      </w:r>
      <w:r w:rsidRPr="00CE62EA" w:rsidR="00B827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в случае несвоевременной уплаты штрафа.</w:t>
      </w:r>
    </w:p>
    <w:p w:rsidR="00BD30DF" w:rsidRPr="00CE62E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</w:pP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Реквизиты для уплаты штрафа: получатель платежа: УФК по Республике Крым (Министерство юстиции Республики Крым), наименование банка: Отделение Республика Крым Банка России//УФК по Республике Крым г. Симферополь, ИНН 9102013284, КПП 910201001, ОГРН 1149102019164 БИК 013510002,</w:t>
      </w:r>
      <w:r w:rsidRPr="00CE62EA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единый казначейский счет 40102810645370000035, казначейский счет</w:t>
      </w:r>
      <w:r w:rsidRPr="00CE62EA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03100643000000017500, лицевой счет</w:t>
      </w:r>
      <w:r w:rsidRPr="00CE62EA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04752203230 в УФК по Республике Крым, код Сводного реестра 35220323, ОКТМО 35647000, КБК 828 1 16 01203 01 0025 140, </w:t>
      </w:r>
      <w:r w:rsidRPr="00CE62EA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  <w:lang w:bidi="ru-RU"/>
        </w:rPr>
        <w:t xml:space="preserve">УИН </w:t>
      </w:r>
      <w:r w:rsidRPr="00CE62EA" w:rsidR="00CE62EA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  <w:lang w:bidi="ru-RU"/>
        </w:rPr>
        <w:t>***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.</w:t>
      </w:r>
    </w:p>
    <w:p w:rsidR="00BD30DF" w:rsidRPr="00CE62E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Документ, свидетельствующий об уплате административного штрафа, лицо</w:t>
      </w:r>
      <w:r w:rsidRPr="00CE62EA" w:rsidR="000F0FA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привлеченное </w:t>
      </w:r>
      <w:r w:rsidRPr="00CE62EA" w:rsidR="00892C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 административной ответственности должно предъявить в вышеуказанный срок мировому судье. При отсутствии документа, подтверждающего уплату штрафа, по истечении шестидесяти дней второй экземпляр постановления мирового судьи о наложении административного штрафа </w:t>
      </w:r>
      <w:r w:rsidRPr="00CE62EA" w:rsidR="00892C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с отметкой о его неуплате направляется</w:t>
      </w:r>
      <w:r w:rsidRPr="00CE62EA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судебному приставу-исполнителю для исполнения </w:t>
      </w:r>
      <w:r w:rsidRPr="00CE62EA" w:rsidR="00892C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CE62EA" w:rsidR="00ED440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принудительном порядке.</w:t>
      </w:r>
    </w:p>
    <w:p w:rsidR="00BD30DF" w:rsidRPr="00CE62E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 по делу об административном правонарушении может быть обжаловано </w:t>
      </w:r>
      <w:r w:rsidRPr="00CE62EA" w:rsidR="00892C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CE62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Симферопольский районный суд Республики Крым в течение десяти суток со дня вручения или получения копии постановления.</w:t>
      </w:r>
    </w:p>
    <w:p w:rsidR="00BD30DF" w:rsidRPr="00CE62E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417"/>
        <w:gridCol w:w="2737"/>
        <w:gridCol w:w="3417"/>
      </w:tblGrid>
      <w:tr w:rsidTr="0074779F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3417" w:type="dxa"/>
          </w:tcPr>
          <w:p w:rsidR="00F42C03" w:rsidRPr="00CE62EA" w:rsidP="0074779F">
            <w:pPr>
              <w:ind w:firstLine="709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CE62EA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Мировой судья</w:t>
            </w:r>
          </w:p>
        </w:tc>
        <w:tc>
          <w:tcPr>
            <w:tcW w:w="2737" w:type="dxa"/>
          </w:tcPr>
          <w:p w:rsidR="00F42C03" w:rsidRPr="00CE62EA" w:rsidP="0074779F">
            <w:pPr>
              <w:tabs>
                <w:tab w:val="left" w:pos="5940"/>
              </w:tabs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CE62EA">
              <w:rPr>
                <w:rFonts w:ascii="Times New Roman" w:hAnsi="Times New Roman"/>
                <w:color w:val="FFFFFF" w:themeColor="background1"/>
                <w:sz w:val="26"/>
                <w:szCs w:val="26"/>
              </w:rPr>
              <w:t>п</w:t>
            </w:r>
            <w:r w:rsidRPr="00CE62EA">
              <w:rPr>
                <w:rFonts w:ascii="Times New Roman" w:hAnsi="Times New Roman"/>
                <w:color w:val="FFFFFF" w:themeColor="background1"/>
                <w:sz w:val="26"/>
                <w:szCs w:val="26"/>
              </w:rPr>
              <w:t>/п</w:t>
            </w:r>
          </w:p>
        </w:tc>
        <w:tc>
          <w:tcPr>
            <w:tcW w:w="3417" w:type="dxa"/>
          </w:tcPr>
          <w:p w:rsidR="00F42C03" w:rsidRPr="00CE62EA" w:rsidP="0074779F">
            <w:pPr>
              <w:tabs>
                <w:tab w:val="left" w:pos="5940"/>
              </w:tabs>
              <w:ind w:firstLine="709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CE62EA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С.Л. </w:t>
            </w:r>
            <w:r w:rsidRPr="00CE62EA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Буйлова</w:t>
            </w:r>
          </w:p>
        </w:tc>
      </w:tr>
    </w:tbl>
    <w:p w:rsidR="00F42C03" w:rsidRPr="00CE62E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sectPr w:rsidSect="009F0490">
      <w:headerReference w:type="default" r:id="rId10"/>
      <w:pgSz w:w="11906" w:h="16838"/>
      <w:pgMar w:top="568" w:right="566" w:bottom="851" w:left="1276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23757125"/>
      <w:docPartObj>
        <w:docPartGallery w:val="Page Numbers (Top of Page)"/>
        <w:docPartUnique/>
      </w:docPartObj>
    </w:sdtPr>
    <w:sdtContent>
      <w:p w:rsidR="003C175E" w:rsidP="003C175E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62EA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10D"/>
    <w:rsid w:val="0001092F"/>
    <w:rsid w:val="00011BCB"/>
    <w:rsid w:val="00016C30"/>
    <w:rsid w:val="00026F79"/>
    <w:rsid w:val="00041005"/>
    <w:rsid w:val="00043214"/>
    <w:rsid w:val="0005511F"/>
    <w:rsid w:val="00077E8F"/>
    <w:rsid w:val="000A5BE5"/>
    <w:rsid w:val="000C2684"/>
    <w:rsid w:val="000D07D3"/>
    <w:rsid w:val="000E729B"/>
    <w:rsid w:val="000F0FA7"/>
    <w:rsid w:val="00100270"/>
    <w:rsid w:val="0010034C"/>
    <w:rsid w:val="001114BF"/>
    <w:rsid w:val="001200AA"/>
    <w:rsid w:val="0012111C"/>
    <w:rsid w:val="00122C47"/>
    <w:rsid w:val="00184797"/>
    <w:rsid w:val="001A68EC"/>
    <w:rsid w:val="00200F77"/>
    <w:rsid w:val="00220787"/>
    <w:rsid w:val="00225A22"/>
    <w:rsid w:val="002610A3"/>
    <w:rsid w:val="002866EB"/>
    <w:rsid w:val="002B7528"/>
    <w:rsid w:val="002E3642"/>
    <w:rsid w:val="002F2EF5"/>
    <w:rsid w:val="0037751F"/>
    <w:rsid w:val="00380518"/>
    <w:rsid w:val="003A2091"/>
    <w:rsid w:val="003A4E26"/>
    <w:rsid w:val="003C175E"/>
    <w:rsid w:val="003C67C2"/>
    <w:rsid w:val="00414C8C"/>
    <w:rsid w:val="00436195"/>
    <w:rsid w:val="00443B26"/>
    <w:rsid w:val="004546D8"/>
    <w:rsid w:val="004702BF"/>
    <w:rsid w:val="004A24EE"/>
    <w:rsid w:val="004C6A01"/>
    <w:rsid w:val="004F5165"/>
    <w:rsid w:val="004F7522"/>
    <w:rsid w:val="0050621F"/>
    <w:rsid w:val="005223FD"/>
    <w:rsid w:val="00564BA4"/>
    <w:rsid w:val="00575DA0"/>
    <w:rsid w:val="0059327D"/>
    <w:rsid w:val="005A2A25"/>
    <w:rsid w:val="005B1DF6"/>
    <w:rsid w:val="0060088C"/>
    <w:rsid w:val="00601136"/>
    <w:rsid w:val="0066290F"/>
    <w:rsid w:val="00667C0D"/>
    <w:rsid w:val="006B53A0"/>
    <w:rsid w:val="006E0F6A"/>
    <w:rsid w:val="006E5710"/>
    <w:rsid w:val="006E613D"/>
    <w:rsid w:val="00726F1D"/>
    <w:rsid w:val="00742748"/>
    <w:rsid w:val="0074779F"/>
    <w:rsid w:val="0077281D"/>
    <w:rsid w:val="00783623"/>
    <w:rsid w:val="00783D8C"/>
    <w:rsid w:val="00796872"/>
    <w:rsid w:val="007E5BD6"/>
    <w:rsid w:val="00813D6E"/>
    <w:rsid w:val="008212D0"/>
    <w:rsid w:val="00843CD7"/>
    <w:rsid w:val="00866998"/>
    <w:rsid w:val="00890D3B"/>
    <w:rsid w:val="00892CD7"/>
    <w:rsid w:val="008A1061"/>
    <w:rsid w:val="008C003D"/>
    <w:rsid w:val="008D0959"/>
    <w:rsid w:val="008D218A"/>
    <w:rsid w:val="008E012E"/>
    <w:rsid w:val="008E5EC7"/>
    <w:rsid w:val="008F5FBB"/>
    <w:rsid w:val="0090184E"/>
    <w:rsid w:val="0093016A"/>
    <w:rsid w:val="0096048F"/>
    <w:rsid w:val="009625FD"/>
    <w:rsid w:val="009A3589"/>
    <w:rsid w:val="009A610D"/>
    <w:rsid w:val="009A6F44"/>
    <w:rsid w:val="009B0D20"/>
    <w:rsid w:val="009D5685"/>
    <w:rsid w:val="009D761A"/>
    <w:rsid w:val="009E1EB8"/>
    <w:rsid w:val="009E36E7"/>
    <w:rsid w:val="009F0490"/>
    <w:rsid w:val="009F793B"/>
    <w:rsid w:val="00A2555E"/>
    <w:rsid w:val="00A421CF"/>
    <w:rsid w:val="00A725F2"/>
    <w:rsid w:val="00A90C5A"/>
    <w:rsid w:val="00AB7317"/>
    <w:rsid w:val="00AC141D"/>
    <w:rsid w:val="00AC4C19"/>
    <w:rsid w:val="00B0425C"/>
    <w:rsid w:val="00B07D1D"/>
    <w:rsid w:val="00B34219"/>
    <w:rsid w:val="00B65223"/>
    <w:rsid w:val="00B65A50"/>
    <w:rsid w:val="00B827B3"/>
    <w:rsid w:val="00B9690F"/>
    <w:rsid w:val="00BB08C5"/>
    <w:rsid w:val="00BB460A"/>
    <w:rsid w:val="00BB7414"/>
    <w:rsid w:val="00BC0B51"/>
    <w:rsid w:val="00BD30DF"/>
    <w:rsid w:val="00BF6999"/>
    <w:rsid w:val="00C538D6"/>
    <w:rsid w:val="00C6362E"/>
    <w:rsid w:val="00C83861"/>
    <w:rsid w:val="00CA3412"/>
    <w:rsid w:val="00CC3D08"/>
    <w:rsid w:val="00CD6FCF"/>
    <w:rsid w:val="00CE62EA"/>
    <w:rsid w:val="00CF147A"/>
    <w:rsid w:val="00D07C8F"/>
    <w:rsid w:val="00D20D7A"/>
    <w:rsid w:val="00D245EC"/>
    <w:rsid w:val="00D47123"/>
    <w:rsid w:val="00D62492"/>
    <w:rsid w:val="00D7609C"/>
    <w:rsid w:val="00D80A31"/>
    <w:rsid w:val="00D851B2"/>
    <w:rsid w:val="00DA4CF6"/>
    <w:rsid w:val="00DA7687"/>
    <w:rsid w:val="00DB5BD7"/>
    <w:rsid w:val="00DD030A"/>
    <w:rsid w:val="00DF2C80"/>
    <w:rsid w:val="00E00D71"/>
    <w:rsid w:val="00E366E7"/>
    <w:rsid w:val="00E37BB2"/>
    <w:rsid w:val="00E61C50"/>
    <w:rsid w:val="00E63CAE"/>
    <w:rsid w:val="00E650B4"/>
    <w:rsid w:val="00E67C78"/>
    <w:rsid w:val="00E74B78"/>
    <w:rsid w:val="00E84F7F"/>
    <w:rsid w:val="00E962E1"/>
    <w:rsid w:val="00E976F3"/>
    <w:rsid w:val="00EA182D"/>
    <w:rsid w:val="00EB4BCE"/>
    <w:rsid w:val="00ED4409"/>
    <w:rsid w:val="00EF1D3D"/>
    <w:rsid w:val="00F1039B"/>
    <w:rsid w:val="00F4283A"/>
    <w:rsid w:val="00F42C03"/>
    <w:rsid w:val="00F8375E"/>
    <w:rsid w:val="00F85A4E"/>
    <w:rsid w:val="00FB58D2"/>
    <w:rsid w:val="00FC3962"/>
    <w:rsid w:val="00FD624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0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D30DF"/>
    <w:rPr>
      <w:color w:val="0000FF"/>
      <w:u w:val="single"/>
    </w:rPr>
  </w:style>
  <w:style w:type="paragraph" w:styleId="Header">
    <w:name w:val="header"/>
    <w:basedOn w:val="Normal"/>
    <w:link w:val="a"/>
    <w:uiPriority w:val="99"/>
    <w:unhideWhenUsed/>
    <w:rsid w:val="004F7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F7522"/>
  </w:style>
  <w:style w:type="paragraph" w:styleId="Footer">
    <w:name w:val="footer"/>
    <w:basedOn w:val="Normal"/>
    <w:link w:val="a0"/>
    <w:uiPriority w:val="99"/>
    <w:unhideWhenUsed/>
    <w:rsid w:val="004F7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F7522"/>
  </w:style>
  <w:style w:type="paragraph" w:styleId="BalloonText">
    <w:name w:val="Balloon Text"/>
    <w:basedOn w:val="Normal"/>
    <w:link w:val="a1"/>
    <w:uiPriority w:val="99"/>
    <w:semiHidden/>
    <w:unhideWhenUsed/>
    <w:rsid w:val="00443B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443B2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A209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sudact.ru/law/koap/razdel-iv/glava-25/statia-25.1/?marker=fdoctlaw" TargetMode="External" /><Relationship Id="rId5" Type="http://schemas.openxmlformats.org/officeDocument/2006/relationships/hyperlink" Target="consultantplus://offline/ref=B984068B1244FB18FA6BE01FDEA4B6AE2D10F80D6DD1C0934B6C4A0EA02C7D6BA2F65B8FD89Es4A3P" TargetMode="External" /><Relationship Id="rId6" Type="http://schemas.openxmlformats.org/officeDocument/2006/relationships/hyperlink" Target="consultantplus://offline/ref=B984068B1244FB18FA6BE01FDEA4B6AE2D10F80D6DD1C0934B6C4A0EA02C7D6BA2F65B8BD9s9A5P" TargetMode="External" /><Relationship Id="rId7" Type="http://schemas.openxmlformats.org/officeDocument/2006/relationships/hyperlink" Target="consultantplus://offline/ref=B984068B1244FB18FA6BE01FDEA4B6AE2D10F80D6DD1C0934B6C4A0EA02C7D6BA2F65B88D8954250s4A4P" TargetMode="External" /><Relationship Id="rId8" Type="http://schemas.openxmlformats.org/officeDocument/2006/relationships/hyperlink" Target="consultantplus://offline/ref=4B4D01DAAD15AA38BA5CC3A85A7BF762FC76646AA5DC95FB76865D15DCB457687E0719BF52C4k2J2P" TargetMode="External" /><Relationship Id="rId9" Type="http://schemas.openxmlformats.org/officeDocument/2006/relationships/hyperlink" Target="http://sudact.ru/law/doc/JBT8gaqgg7VQ/002/011/?marker=fdoctlaw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