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484D" w:rsidRPr="009C16C6" w:rsidP="0078549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9C16C6" w:rsidP="00D4484D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19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9C16C6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9C16C6" w:rsidP="00D4484D">
      <w:pPr>
        <w:tabs>
          <w:tab w:val="left" w:pos="3945"/>
          <w:tab w:val="center" w:pos="5376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9C16C6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27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августа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9C16C6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C16C6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C16C6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C16C6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C16C6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9C16C6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          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9C16C6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9C16C6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9C16C6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262036" w:rsidRPr="009C16C6" w:rsidP="0026203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c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участием лица, привлекаемого к административной ответственности, -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В.А.,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Владимира Александровича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, гражданина Российской Федерации, паспорт гражданина РФ сери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690E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работающего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690E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зарегистрированного и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проживающего по адресу: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9C16C6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9C16C6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20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управляя транспортным средством </w:t>
      </w:r>
      <w:r w:rsidRPr="009C16C6" w:rsidR="00CF3E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-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СИМ -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электро</w:t>
      </w:r>
      <w:r w:rsidRPr="009C16C6" w:rsidR="00690E72">
        <w:rPr>
          <w:rFonts w:ascii="Times New Roman" w:hAnsi="Times New Roman"/>
          <w:color w:val="000000" w:themeColor="text1"/>
          <w:spacing w:val="-8"/>
          <w:sz w:val="26"/>
          <w:szCs w:val="26"/>
        </w:rPr>
        <w:t>мопедом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«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Siberton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V2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Pro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» 2000 W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государственный регистрационный знак отсутствует</w:t>
      </w:r>
      <w:r w:rsidRPr="009C16C6" w:rsidR="00E669F7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ами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рта, резкое изменение окраски кожных покровов лица</w:t>
      </w:r>
      <w:r w:rsidRPr="009C16C6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нарушение требований п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2.3.2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Правил дорожного движения Российской Федерации не выполнил законное требование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A2740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в медицинском учреждении.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9C16C6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33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старшим инспектором 1 взвода 1 роты ОСБ ДПС ГАИ МВД по Республике Крым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предусмотренном частью 1 статьи 12.26 Кодекса Российской Федерации об административных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правонарушениях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9C16C6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района (Симферопольский район) Республики Крым.</w:t>
      </w:r>
    </w:p>
    <w:p w:rsidR="00690E72" w:rsidRPr="009C16C6" w:rsidP="00690E7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Перед началом судебного разбирательства суд разъяснил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Выприцкому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В.А. права, предусмотренные статьей 25.1 Кодекса Российской Федерации об административных правонарушениях (далее - КоАП РФ) и статьей 51 Конституции Российской Федерации. Ходатайств не заявлено, в юридической помощи Шитик А.А. не нуждается.</w:t>
      </w:r>
    </w:p>
    <w:p w:rsidR="00690E72" w:rsidRPr="009C16C6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</w:rPr>
      </w:pPr>
      <w:r w:rsidRPr="009C16C6">
        <w:rPr>
          <w:color w:val="000000" w:themeColor="text1"/>
          <w:spacing w:val="-2"/>
        </w:rPr>
        <w:t xml:space="preserve">В судебном заседании </w:t>
      </w:r>
      <w:r w:rsidRPr="009C16C6">
        <w:rPr>
          <w:color w:val="000000" w:themeColor="text1"/>
          <w:spacing w:val="-2"/>
        </w:rPr>
        <w:t>Выприцкий</w:t>
      </w:r>
      <w:r w:rsidRPr="009C16C6">
        <w:rPr>
          <w:color w:val="000000" w:themeColor="text1"/>
          <w:spacing w:val="-2"/>
        </w:rPr>
        <w:t xml:space="preserve"> В.А. вину в совершенном административном правонарушении признал в полном объеме, раскаялся в содеянном, подтвердил </w:t>
      </w:r>
      <w:r w:rsidRPr="009C16C6">
        <w:rPr>
          <w:color w:val="000000" w:themeColor="text1"/>
          <w:spacing w:val="-8"/>
        </w:rPr>
        <w:t>обстоятельства совершения правонарушения, указанные в протоколе об административном</w:t>
      </w:r>
      <w:r w:rsidRPr="009C16C6">
        <w:rPr>
          <w:color w:val="000000" w:themeColor="text1"/>
          <w:spacing w:val="-2"/>
        </w:rPr>
        <w:t xml:space="preserve"> правонарушении, кроме того пояснил,  что мощность двигателя </w:t>
      </w:r>
      <w:r w:rsidRPr="009C16C6">
        <w:rPr>
          <w:color w:val="000000" w:themeColor="text1"/>
          <w:spacing w:val="-8"/>
        </w:rPr>
        <w:t>электромопеда</w:t>
      </w:r>
      <w:r w:rsidRPr="009C16C6">
        <w:rPr>
          <w:color w:val="000000" w:themeColor="text1"/>
          <w:spacing w:val="-8"/>
        </w:rPr>
        <w:t xml:space="preserve"> «</w:t>
      </w:r>
      <w:r w:rsidRPr="009C16C6">
        <w:rPr>
          <w:color w:val="000000" w:themeColor="text1"/>
          <w:spacing w:val="-8"/>
        </w:rPr>
        <w:t>Siberton</w:t>
      </w:r>
      <w:r w:rsidRPr="009C16C6">
        <w:rPr>
          <w:color w:val="000000" w:themeColor="text1"/>
          <w:spacing w:val="-8"/>
        </w:rPr>
        <w:t xml:space="preserve"> V2 </w:t>
      </w:r>
      <w:r w:rsidRPr="009C16C6">
        <w:rPr>
          <w:color w:val="000000" w:themeColor="text1"/>
          <w:spacing w:val="-8"/>
        </w:rPr>
        <w:t>Pro</w:t>
      </w:r>
      <w:r w:rsidRPr="009C16C6">
        <w:rPr>
          <w:color w:val="000000" w:themeColor="text1"/>
          <w:spacing w:val="-8"/>
        </w:rPr>
        <w:t xml:space="preserve">» 2000 W, которым он управлял </w:t>
      </w:r>
      <w:r w:rsidRPr="009C16C6">
        <w:rPr>
          <w:color w:val="000000" w:themeColor="text1"/>
          <w:spacing w:val="-2"/>
        </w:rPr>
        <w:t xml:space="preserve">14.07.2026 в 00 час. 05 мин. в районе дома № </w:t>
      </w:r>
      <w:r w:rsidRPr="009C16C6" w:rsidR="009C16C6">
        <w:rPr>
          <w:color w:val="000000" w:themeColor="text1"/>
          <w:spacing w:val="-2"/>
        </w:rPr>
        <w:t>***</w:t>
      </w:r>
      <w:r w:rsidRPr="009C16C6">
        <w:rPr>
          <w:color w:val="000000" w:themeColor="text1"/>
          <w:spacing w:val="-2"/>
        </w:rPr>
        <w:t xml:space="preserve">, составляет 2000 вт. </w:t>
      </w:r>
    </w:p>
    <w:p w:rsidR="00D83C1F" w:rsidRPr="009C16C6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9C16C6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9C16C6" w:rsidR="00C51DB0">
        <w:rPr>
          <w:color w:val="000000" w:themeColor="text1"/>
          <w:spacing w:val="-2"/>
        </w:rPr>
        <w:br/>
      </w:r>
      <w:r w:rsidRPr="009C16C6">
        <w:rPr>
          <w:color w:val="000000" w:themeColor="text1"/>
        </w:rPr>
        <w:t xml:space="preserve">в отношении </w:t>
      </w:r>
      <w:r w:rsidRPr="009C16C6" w:rsidR="004E095D">
        <w:rPr>
          <w:color w:val="000000" w:themeColor="text1"/>
          <w:lang w:bidi="ru-RU"/>
        </w:rPr>
        <w:t>Выприцкого</w:t>
      </w:r>
      <w:r w:rsidRPr="009C16C6" w:rsidR="004E095D">
        <w:rPr>
          <w:color w:val="000000" w:themeColor="text1"/>
          <w:lang w:bidi="ru-RU"/>
        </w:rPr>
        <w:t xml:space="preserve"> В.А</w:t>
      </w:r>
      <w:r w:rsidRPr="009C16C6" w:rsidR="007505DA">
        <w:rPr>
          <w:color w:val="000000" w:themeColor="text1"/>
          <w:lang w:bidi="ru-RU"/>
        </w:rPr>
        <w:t>.</w:t>
      </w:r>
      <w:r w:rsidRPr="009C16C6">
        <w:rPr>
          <w:color w:val="000000" w:themeColor="text1"/>
        </w:rPr>
        <w:t>, исследовав письменные материалы дела об</w:t>
      </w:r>
      <w:r w:rsidRPr="009C16C6">
        <w:rPr>
          <w:color w:val="000000" w:themeColor="text1"/>
          <w:spacing w:val="-8"/>
        </w:rPr>
        <w:t xml:space="preserve"> административном</w:t>
      </w:r>
      <w:r w:rsidRPr="009C16C6">
        <w:rPr>
          <w:color w:val="000000" w:themeColor="text1"/>
          <w:spacing w:val="-2"/>
        </w:rPr>
        <w:t xml:space="preserve"> правонарушении, а также видеозапись с </w:t>
      </w:r>
      <w:r w:rsidRPr="009C16C6">
        <w:rPr>
          <w:color w:val="000000" w:themeColor="text1"/>
          <w:spacing w:val="-2"/>
        </w:rPr>
        <w:t>видеофиксацией</w:t>
      </w:r>
      <w:r w:rsidRPr="009C16C6">
        <w:rPr>
          <w:color w:val="000000" w:themeColor="text1"/>
          <w:spacing w:val="-2"/>
        </w:rPr>
        <w:t xml:space="preserve"> процедуры составления</w:t>
      </w:r>
      <w:r w:rsidRPr="009C16C6" w:rsidR="000E5922">
        <w:rPr>
          <w:color w:val="000000" w:themeColor="text1"/>
          <w:spacing w:val="-2"/>
        </w:rPr>
        <w:t xml:space="preserve"> </w:t>
      </w:r>
      <w:r w:rsidRPr="009C16C6">
        <w:rPr>
          <w:color w:val="000000" w:themeColor="text1"/>
          <w:spacing w:val="-2"/>
        </w:rPr>
        <w:t xml:space="preserve">административного материала в отношении </w:t>
      </w:r>
      <w:r w:rsidRPr="009C16C6" w:rsidR="004E095D">
        <w:rPr>
          <w:color w:val="000000" w:themeColor="text1"/>
          <w:spacing w:val="-2"/>
          <w:lang w:bidi="ru-RU"/>
        </w:rPr>
        <w:t>Выприцкого</w:t>
      </w:r>
      <w:r w:rsidRPr="009C16C6" w:rsidR="004E095D">
        <w:rPr>
          <w:color w:val="000000" w:themeColor="text1"/>
          <w:spacing w:val="-2"/>
          <w:lang w:bidi="ru-RU"/>
        </w:rPr>
        <w:t xml:space="preserve"> В.А</w:t>
      </w:r>
      <w:r w:rsidRPr="009C16C6" w:rsidR="00262036">
        <w:rPr>
          <w:color w:val="000000" w:themeColor="text1"/>
          <w:spacing w:val="-2"/>
          <w:lang w:bidi="ru-RU"/>
        </w:rPr>
        <w:t xml:space="preserve">, заслушав пояснения </w:t>
      </w:r>
      <w:r w:rsidRPr="009C16C6" w:rsidR="00262036">
        <w:rPr>
          <w:color w:val="000000" w:themeColor="text1"/>
          <w:spacing w:val="-2"/>
          <w:lang w:bidi="ru-RU"/>
        </w:rPr>
        <w:t>Выприцкого</w:t>
      </w:r>
      <w:r w:rsidRPr="009C16C6" w:rsidR="00262036">
        <w:rPr>
          <w:color w:val="000000" w:themeColor="text1"/>
          <w:spacing w:val="-2"/>
          <w:lang w:bidi="ru-RU"/>
        </w:rPr>
        <w:t xml:space="preserve"> В.А.,</w:t>
      </w:r>
      <w:r w:rsidRPr="009C16C6">
        <w:rPr>
          <w:color w:val="000000" w:themeColor="text1"/>
          <w:spacing w:val="-2"/>
          <w:lang w:bidi="ru-RU"/>
        </w:rPr>
        <w:t xml:space="preserve"> </w:t>
      </w:r>
      <w:r w:rsidRPr="009C16C6">
        <w:rPr>
          <w:color w:val="000000" w:themeColor="text1"/>
          <w:spacing w:val="-2"/>
        </w:rPr>
        <w:t>и оценив доказательства по делу, приходит к следующим выводам.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 невыполнение водителем транспортного средства законного требования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с лишением права управления транспортными средствами на срок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от полутора до двух лет.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этом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своей юридической конструкции правонарушение образует формальный состав, </w:t>
      </w:r>
      <w:r w:rsidRPr="009C16C6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</w:t>
      </w:r>
      <w:r w:rsidRPr="009C16C6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утвержденных </w:t>
      </w:r>
      <w:r w:rsidRPr="009C16C6" w:rsidR="00D31A7B">
        <w:rPr>
          <w:rFonts w:ascii="Times New Roman" w:hAnsi="Times New Roman"/>
          <w:color w:val="000000" w:themeColor="text1"/>
          <w:spacing w:val="-10"/>
          <w:sz w:val="26"/>
          <w:szCs w:val="26"/>
        </w:rPr>
        <w:t>п</w:t>
      </w:r>
      <w:r w:rsidRPr="009C16C6">
        <w:rPr>
          <w:rFonts w:ascii="Times New Roman" w:hAnsi="Times New Roman"/>
          <w:color w:val="000000" w:themeColor="text1"/>
          <w:spacing w:val="-10"/>
          <w:sz w:val="26"/>
          <w:szCs w:val="26"/>
        </w:rPr>
        <w:t>остановлением Совета Министров - Правительства Российской Федерации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от 23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6 </w:t>
      </w:r>
      <w:r w:rsidRPr="009C16C6" w:rsidR="00887A38">
        <w:rPr>
          <w:rFonts w:ascii="Times New Roman" w:hAnsi="Times New Roman"/>
          <w:color w:val="000000" w:themeColor="text1"/>
          <w:spacing w:val="-8"/>
          <w:sz w:val="26"/>
          <w:szCs w:val="26"/>
        </w:rPr>
        <w:t>данно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й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статьи. При отказе от прохождения освидетельствования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освидетельствования на состояние опьянения), согласно п</w:t>
      </w:r>
      <w:r w:rsidRPr="009C16C6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соответствующее обстановке), а также лицо, в отношении которого вынесено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определение о возбуждении дела об административном правонарушении, предусмотренном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12.24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РФ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9C16C6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9C16C6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9C16C6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9C16C6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05</w:t>
      </w:r>
      <w:r w:rsidRPr="009C16C6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управлял транспортным средством 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СИМ 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</w:t>
      </w:r>
      <w:r w:rsidRPr="009C16C6" w:rsidR="00690E72">
        <w:rPr>
          <w:rFonts w:ascii="Times New Roman" w:hAnsi="Times New Roman"/>
          <w:color w:val="000000" w:themeColor="text1"/>
          <w:spacing w:val="-2"/>
          <w:sz w:val="26"/>
          <w:szCs w:val="26"/>
        </w:rPr>
        <w:t>мопедом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Siberton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V2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Pro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» 2000 W</w:t>
      </w:r>
      <w:r w:rsidRPr="009C16C6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государственный регистрационный знак отсутствует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признак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ами </w:t>
      </w:r>
      <w:r w:rsidRPr="009C16C6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рта, резкое изменение окраски кожных покровов лица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9C16C6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наличии указанн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ых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признак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ов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должностным лицом </w:t>
      </w:r>
      <w:r w:rsidRPr="009C16C6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порядке, предусмотренном Правилами, 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Выприцкому</w:t>
      </w:r>
      <w:r w:rsidRPr="009C16C6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Пройти на месте остановки транспортного средства освидетельствование на состояние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Пунктами 8, 9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</w:t>
      </w:r>
      <w:r w:rsidRPr="009C16C6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подпунктом «а» пункта 8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упомянутых Правил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9C16C6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9C16C6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9C16C6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9C16C6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20 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9C16C6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9C16C6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9C16C6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9C16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направлении на медицинское </w:t>
      </w:r>
      <w:r w:rsidRPr="009C16C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освидетельствование на состояние опьянения от </w:t>
      </w:r>
      <w:r w:rsidRPr="009C16C6" w:rsidR="004E095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14.07.2026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8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В.А</w:t>
      </w:r>
      <w:r w:rsidRPr="009C16C6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C16C6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медицинское освидетельствование послужил его отказ от прохождения</w:t>
      </w:r>
      <w:r w:rsidRPr="009C16C6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9C16C6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9C16C6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9C16C6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Согласно части 2 статьи 27.12 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отстранение от управления транспортным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осуществляются должностными лицами, которым предоставлено право государственного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z w:val="26"/>
          <w:szCs w:val="26"/>
        </w:rPr>
        <w:t xml:space="preserve">При отстранении 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 xml:space="preserve"> В.А</w:t>
      </w:r>
      <w:r w:rsidRPr="009C16C6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z w:val="26"/>
          <w:szCs w:val="26"/>
        </w:rPr>
        <w:t xml:space="preserve"> от управления транспортным средством </w:t>
      </w:r>
      <w:r w:rsidRPr="009C16C6" w:rsidR="00354048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z w:val="26"/>
          <w:szCs w:val="26"/>
        </w:rPr>
        <w:t>и составлении протокола о направлении на медицинское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действий соблюден, оснований недопустимости указанной видеозаписи в качестве доказательства по делу не имеется.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 стороны сотрудников </w:t>
      </w:r>
      <w:r w:rsidRPr="009C16C6" w:rsidR="00476184">
        <w:rPr>
          <w:rFonts w:ascii="Times New Roman" w:hAnsi="Times New Roman"/>
          <w:color w:val="000000" w:themeColor="text1"/>
          <w:spacing w:val="-8"/>
          <w:sz w:val="26"/>
          <w:szCs w:val="26"/>
        </w:rPr>
        <w:t>ДПС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не выявлено, материалы дела </w:t>
      </w:r>
      <w:r w:rsidRPr="009C16C6" w:rsidR="00354048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административном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 составлены в четком хронологическом порядке,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все сведения, необходимость внесения которых предусмотрена действующим законодательством, 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Выприцким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9C16C6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9C16C6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9C16C6" w:rsid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9C16C6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Pr="009C16C6" w:rsidR="004E095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14.07.2026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Выприцким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А.В</w:t>
      </w:r>
      <w:r w:rsidRPr="009C16C6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го 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правонарушения, а именно: не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14.07.2026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средством </w:t>
      </w:r>
      <w:r w:rsidRPr="009C16C6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СИМ 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электром</w:t>
      </w:r>
      <w:r w:rsidRPr="009C16C6" w:rsidR="00690E72">
        <w:rPr>
          <w:rFonts w:ascii="Times New Roman" w:hAnsi="Times New Roman"/>
          <w:color w:val="000000" w:themeColor="text1"/>
          <w:spacing w:val="-2"/>
          <w:sz w:val="26"/>
          <w:szCs w:val="26"/>
        </w:rPr>
        <w:t>опедом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Siberton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V2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Pro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» 2000 W</w:t>
      </w:r>
      <w:r w:rsidRPr="009C16C6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государственный регистрационный знак отсутствует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ами</w:t>
      </w:r>
      <w:r w:rsidRPr="009C16C6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рта, резкое изменение окраски кожных покровов лица</w:t>
      </w:r>
      <w:r w:rsidRPr="009C16C6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9C16C6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</w:t>
      </w:r>
      <w:r w:rsidRPr="009C16C6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82 МО № </w:t>
      </w:r>
      <w:r w:rsidRPr="009C16C6" w:rsid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9C16C6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C16C6" w:rsidR="00873D3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о направлении на медицинское освидетельствование</w:t>
      </w:r>
      <w:r w:rsidRPr="009C16C6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состояние опьянения от </w:t>
      </w:r>
      <w:r w:rsidRPr="009C16C6" w:rsidR="004E095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14.07.2026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20 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9C16C6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№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СИМ -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электросамокатом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>Siberton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 xml:space="preserve"> V2 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>Pro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>» 2000 W</w:t>
      </w:r>
      <w:r w:rsidRPr="009C16C6" w:rsidR="00CD3267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9C16C6" w:rsidR="004E095D">
        <w:rPr>
          <w:rFonts w:ascii="Times New Roman" w:hAnsi="Times New Roman"/>
          <w:color w:val="000000" w:themeColor="text1"/>
          <w:sz w:val="26"/>
          <w:szCs w:val="26"/>
        </w:rPr>
        <w:t>государственный регистрационный знак отсутствует</w:t>
      </w:r>
      <w:r w:rsidRPr="009C16C6" w:rsidR="00354048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9C16C6"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 признак</w:t>
      </w:r>
      <w:r w:rsidRPr="009C16C6" w:rsidR="00354048">
        <w:rPr>
          <w:rFonts w:ascii="Times New Roman" w:hAnsi="Times New Roman"/>
          <w:color w:val="000000" w:themeColor="text1"/>
          <w:spacing w:val="-8"/>
          <w:sz w:val="26"/>
          <w:szCs w:val="26"/>
        </w:rPr>
        <w:t>ами</w:t>
      </w:r>
      <w:r w:rsidRPr="009C16C6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рта, резкое изменение окраски кожных покровов лица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состояние опьянения, 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однако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пройти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медицинское освидетельствование на состояние опьянения отказался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9C16C6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9C16C6">
        <w:rPr>
          <w:color w:val="000000" w:themeColor="text1"/>
          <w:spacing w:val="-2"/>
          <w:lang w:bidi="ru-RU"/>
        </w:rPr>
        <w:t xml:space="preserve">- видеозаписью с </w:t>
      </w:r>
      <w:r w:rsidRPr="009C16C6">
        <w:rPr>
          <w:color w:val="000000" w:themeColor="text1"/>
          <w:spacing w:val="-2"/>
          <w:lang w:bidi="ru-RU"/>
        </w:rPr>
        <w:t>видеофиксацией</w:t>
      </w:r>
      <w:r w:rsidRPr="009C16C6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9C16C6" w:rsidR="000E5922">
        <w:rPr>
          <w:color w:val="000000" w:themeColor="text1"/>
          <w:spacing w:val="-2"/>
          <w:lang w:bidi="ru-RU"/>
        </w:rPr>
        <w:t xml:space="preserve"> </w:t>
      </w:r>
      <w:r w:rsidRPr="009C16C6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Pr="009C16C6" w:rsidR="004E095D">
        <w:rPr>
          <w:color w:val="000000" w:themeColor="text1"/>
          <w:spacing w:val="-2"/>
          <w:lang w:bidi="ru-RU"/>
        </w:rPr>
        <w:t>Выприцкого</w:t>
      </w:r>
      <w:r w:rsidRPr="009C16C6" w:rsidR="004E095D">
        <w:rPr>
          <w:color w:val="000000" w:themeColor="text1"/>
          <w:spacing w:val="-2"/>
          <w:lang w:bidi="ru-RU"/>
        </w:rPr>
        <w:t xml:space="preserve"> В.А</w:t>
      </w:r>
      <w:r w:rsidRPr="009C16C6" w:rsidR="008B45AE">
        <w:rPr>
          <w:color w:val="000000" w:themeColor="text1"/>
          <w:spacing w:val="-2"/>
          <w:lang w:bidi="ru-RU"/>
        </w:rPr>
        <w:t>.</w:t>
      </w:r>
      <w:r w:rsidRPr="009C16C6">
        <w:rPr>
          <w:color w:val="000000" w:themeColor="text1"/>
          <w:spacing w:val="-2"/>
          <w:lang w:bidi="ru-RU"/>
        </w:rPr>
        <w:t xml:space="preserve"> (</w:t>
      </w:r>
      <w:r w:rsidRPr="009C16C6">
        <w:rPr>
          <w:color w:val="000000" w:themeColor="text1"/>
          <w:spacing w:val="-2"/>
          <w:lang w:bidi="ru-RU"/>
        </w:rPr>
        <w:t>л.д</w:t>
      </w:r>
      <w:r w:rsidRPr="009C16C6">
        <w:rPr>
          <w:color w:val="000000" w:themeColor="text1"/>
          <w:spacing w:val="-2"/>
          <w:lang w:bidi="ru-RU"/>
        </w:rPr>
        <w:t>.</w:t>
      </w:r>
      <w:r w:rsidRPr="009C16C6" w:rsidR="00954CF0">
        <w:rPr>
          <w:color w:val="000000" w:themeColor="text1"/>
          <w:spacing w:val="-2"/>
          <w:lang w:bidi="ru-RU"/>
        </w:rPr>
        <w:t xml:space="preserve"> </w:t>
      </w:r>
      <w:r w:rsidRPr="009C16C6" w:rsidR="00354048">
        <w:rPr>
          <w:color w:val="000000" w:themeColor="text1"/>
          <w:spacing w:val="-2"/>
          <w:lang w:bidi="ru-RU"/>
        </w:rPr>
        <w:t>22</w:t>
      </w:r>
      <w:r w:rsidRPr="009C16C6" w:rsidR="00DA3738">
        <w:rPr>
          <w:color w:val="000000" w:themeColor="text1"/>
          <w:spacing w:val="-2"/>
          <w:lang w:bidi="ru-RU"/>
        </w:rPr>
        <w:t>).</w:t>
      </w:r>
    </w:p>
    <w:p w:rsidR="00293011" w:rsidRPr="009C16C6" w:rsidP="00354048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9C16C6">
        <w:rPr>
          <w:color w:val="000000" w:themeColor="text1"/>
          <w:spacing w:val="-8"/>
          <w:lang w:bidi="ru-RU"/>
        </w:rPr>
        <w:t xml:space="preserve">Согласно </w:t>
      </w:r>
      <w:r w:rsidRPr="009C16C6" w:rsidR="004A7D8F">
        <w:rPr>
          <w:color w:val="000000" w:themeColor="text1"/>
          <w:spacing w:val="-8"/>
          <w:lang w:bidi="ru-RU"/>
        </w:rPr>
        <w:t xml:space="preserve">справке ИАЗ ОСБ ДПС </w:t>
      </w:r>
      <w:r w:rsidRPr="009C16C6" w:rsidR="00C32559">
        <w:rPr>
          <w:color w:val="000000" w:themeColor="text1"/>
          <w:spacing w:val="-8"/>
          <w:lang w:bidi="ru-RU"/>
        </w:rPr>
        <w:t xml:space="preserve">ГИБДД </w:t>
      </w:r>
      <w:r w:rsidRPr="009C16C6" w:rsidR="004A7D8F">
        <w:rPr>
          <w:color w:val="000000" w:themeColor="text1"/>
          <w:spacing w:val="-8"/>
          <w:lang w:bidi="ru-RU"/>
        </w:rPr>
        <w:t>МВД по Республике Крым от 1</w:t>
      </w:r>
      <w:r w:rsidRPr="009C16C6" w:rsidR="00354048">
        <w:rPr>
          <w:color w:val="000000" w:themeColor="text1"/>
          <w:spacing w:val="-8"/>
          <w:lang w:bidi="ru-RU"/>
        </w:rPr>
        <w:t>7</w:t>
      </w:r>
      <w:r w:rsidRPr="009C16C6" w:rsidR="004A7D8F">
        <w:rPr>
          <w:color w:val="000000" w:themeColor="text1"/>
          <w:spacing w:val="-8"/>
          <w:lang w:bidi="ru-RU"/>
        </w:rPr>
        <w:t>.07.2026</w:t>
      </w:r>
      <w:r w:rsidRPr="009C16C6" w:rsidR="004A7D8F">
        <w:rPr>
          <w:color w:val="000000" w:themeColor="text1"/>
          <w:spacing w:val="-2"/>
          <w:lang w:bidi="ru-RU"/>
        </w:rPr>
        <w:t xml:space="preserve">, </w:t>
      </w:r>
      <w:r w:rsidRPr="009C16C6" w:rsidR="004A7D8F">
        <w:rPr>
          <w:color w:val="000000" w:themeColor="text1"/>
          <w:spacing w:val="-2"/>
          <w:lang w:bidi="ru-RU"/>
        </w:rPr>
        <w:br/>
      </w:r>
      <w:r w:rsidRPr="009C16C6" w:rsidR="004E095D">
        <w:rPr>
          <w:color w:val="000000" w:themeColor="text1"/>
          <w:spacing w:val="-2"/>
          <w:lang w:bidi="ru-RU"/>
        </w:rPr>
        <w:t>Выприцкий</w:t>
      </w:r>
      <w:r w:rsidRPr="009C16C6" w:rsidR="004E095D">
        <w:rPr>
          <w:color w:val="000000" w:themeColor="text1"/>
          <w:spacing w:val="-2"/>
          <w:lang w:bidi="ru-RU"/>
        </w:rPr>
        <w:t xml:space="preserve"> В.А</w:t>
      </w:r>
      <w:r w:rsidRPr="009C16C6">
        <w:rPr>
          <w:color w:val="000000" w:themeColor="text1"/>
          <w:spacing w:val="-2"/>
          <w:lang w:bidi="ru-RU"/>
        </w:rPr>
        <w:t xml:space="preserve">., </w:t>
      </w:r>
      <w:r w:rsidRPr="009C16C6" w:rsidR="009C16C6">
        <w:rPr>
          <w:color w:val="000000" w:themeColor="text1"/>
          <w:spacing w:val="-2"/>
          <w:lang w:bidi="ru-RU"/>
        </w:rPr>
        <w:t>***</w:t>
      </w:r>
      <w:r w:rsidRPr="009C16C6" w:rsidR="00354048">
        <w:rPr>
          <w:color w:val="000000" w:themeColor="text1"/>
          <w:spacing w:val="-2"/>
          <w:lang w:bidi="ru-RU"/>
        </w:rPr>
        <w:t xml:space="preserve"> года рождения, согласно данным ФИС ГИБДД-М ранее не </w:t>
      </w:r>
      <w:r w:rsidRPr="009C16C6" w:rsidR="009C2A0E">
        <w:rPr>
          <w:color w:val="000000" w:themeColor="text1"/>
          <w:spacing w:val="-2"/>
          <w:lang w:bidi="ru-RU"/>
        </w:rPr>
        <w:t>подвергался наказаниям</w:t>
      </w:r>
      <w:r w:rsidRPr="009C16C6" w:rsidR="00354048">
        <w:rPr>
          <w:color w:val="000000" w:themeColor="text1"/>
          <w:spacing w:val="-2"/>
          <w:lang w:bidi="ru-RU"/>
        </w:rPr>
        <w:t xml:space="preserve"> по статьям 12.8, 12.26 КоАП РФ, частям 2, 4, 6 статьи 264, статье 264.1 УК РФ</w:t>
      </w:r>
      <w:r w:rsidRPr="009C16C6" w:rsidR="007C45CB">
        <w:rPr>
          <w:color w:val="000000" w:themeColor="text1"/>
          <w:spacing w:val="-2"/>
          <w:lang w:bidi="ru-RU"/>
        </w:rPr>
        <w:t xml:space="preserve"> (</w:t>
      </w:r>
      <w:r w:rsidRPr="009C16C6" w:rsidR="007C45CB">
        <w:rPr>
          <w:color w:val="000000" w:themeColor="text1"/>
          <w:spacing w:val="-2"/>
          <w:lang w:bidi="ru-RU"/>
        </w:rPr>
        <w:t>л.д</w:t>
      </w:r>
      <w:r w:rsidRPr="009C16C6" w:rsidR="007C45CB">
        <w:rPr>
          <w:color w:val="000000" w:themeColor="text1"/>
          <w:spacing w:val="-2"/>
          <w:lang w:bidi="ru-RU"/>
        </w:rPr>
        <w:t>.</w:t>
      </w:r>
      <w:r w:rsidRPr="009C16C6" w:rsidR="00354048">
        <w:rPr>
          <w:color w:val="000000" w:themeColor="text1"/>
          <w:spacing w:val="-2"/>
          <w:lang w:bidi="ru-RU"/>
        </w:rPr>
        <w:t xml:space="preserve"> 20</w:t>
      </w:r>
      <w:r w:rsidRPr="009C16C6" w:rsidR="007C45CB">
        <w:rPr>
          <w:color w:val="000000" w:themeColor="text1"/>
          <w:spacing w:val="-2"/>
          <w:lang w:bidi="ru-RU"/>
        </w:rPr>
        <w:t>)</w:t>
      </w:r>
      <w:r w:rsidRPr="009C16C6" w:rsidR="004A7D8F">
        <w:rPr>
          <w:color w:val="000000" w:themeColor="text1"/>
          <w:spacing w:val="-2"/>
          <w:lang w:bidi="ru-RU"/>
        </w:rPr>
        <w:t>.</w:t>
      </w:r>
    </w:p>
    <w:p w:rsidR="00D83C1F" w:rsidRPr="009C16C6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9C16C6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9C16C6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</w:t>
      </w:r>
      <w:r w:rsidRPr="009C16C6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составлении не усматривается.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Оценивая процессуальные документы, мировой судья исходит из добросовестного отношения должностных лиц к исполнению своих служебных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обязанностей. Выполнение сотрудниками полиции своих служебных обязанностей само по себе </w:t>
      </w:r>
      <w:r w:rsidRPr="009C16C6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является основанием полагать, что они заинтересованы в исходе дела.</w:t>
      </w:r>
    </w:p>
    <w:p w:rsidR="00D83C1F" w:rsidRPr="009C16C6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9C16C6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9C16C6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Выприцкий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о последствиях составления протоколов сотрудниками </w:t>
      </w:r>
      <w:r w:rsidRPr="009C16C6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9C16C6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9C16C6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9C16C6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Pr="009C16C6" w:rsidR="00D7181D">
        <w:rPr>
          <w:color w:val="000000" w:themeColor="text1"/>
          <w:spacing w:val="-2"/>
          <w:sz w:val="26"/>
          <w:szCs w:val="26"/>
          <w:lang w:bidi="ru-RU"/>
        </w:rPr>
        <w:t>Выприцкому</w:t>
      </w:r>
      <w:r w:rsidRPr="009C16C6" w:rsidR="00D7181D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D7181D">
        <w:rPr>
          <w:color w:val="000000" w:themeColor="text1"/>
          <w:spacing w:val="-8"/>
          <w:sz w:val="26"/>
          <w:szCs w:val="26"/>
          <w:lang w:bidi="ru-RU"/>
        </w:rPr>
        <w:t>В.А</w:t>
      </w:r>
      <w:r w:rsidRPr="009C16C6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9C16C6">
        <w:rPr>
          <w:color w:val="000000" w:themeColor="text1"/>
          <w:spacing w:val="-8"/>
          <w:sz w:val="26"/>
          <w:szCs w:val="26"/>
        </w:rPr>
        <w:t>разъяснены права, предусмотренные статьей 51 Конституции Российской Федерации</w:t>
      </w:r>
      <w:r w:rsidRPr="009C16C6">
        <w:rPr>
          <w:color w:val="000000" w:themeColor="text1"/>
          <w:spacing w:val="-2"/>
          <w:sz w:val="26"/>
          <w:szCs w:val="26"/>
        </w:rPr>
        <w:t xml:space="preserve"> </w:t>
      </w:r>
      <w:r w:rsidRPr="009C16C6" w:rsidR="00354048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 xml:space="preserve">и статьей 25.1 </w:t>
      </w:r>
      <w:r w:rsidRPr="009C16C6" w:rsidR="00954CF0">
        <w:rPr>
          <w:color w:val="000000" w:themeColor="text1"/>
          <w:spacing w:val="-2"/>
          <w:sz w:val="26"/>
          <w:szCs w:val="26"/>
        </w:rPr>
        <w:t>КоАП РФ</w:t>
      </w:r>
      <w:r w:rsidRPr="009C16C6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9C16C6" w:rsidR="00354048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>об административном правонарушении, а также сведе</w:t>
      </w:r>
      <w:r w:rsidRPr="009C16C6" w:rsidR="00354048">
        <w:rPr>
          <w:color w:val="000000" w:themeColor="text1"/>
          <w:spacing w:val="-2"/>
          <w:sz w:val="26"/>
          <w:szCs w:val="26"/>
        </w:rPr>
        <w:t xml:space="preserve">ниями на видеозаписи. </w:t>
      </w:r>
      <w:r w:rsidRPr="009C16C6" w:rsidR="00354048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9C16C6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Pr="009C16C6" w:rsidR="00476184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Выприцкий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9C16C6" w:rsidR="00476184">
        <w:rPr>
          <w:color w:val="000000" w:themeColor="text1"/>
          <w:spacing w:val="-2"/>
          <w:sz w:val="26"/>
          <w:szCs w:val="26"/>
        </w:rPr>
        <w:t>ДПС</w:t>
      </w:r>
      <w:r w:rsidRPr="009C16C6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признаков опьянения не</w:t>
      </w:r>
      <w:r w:rsidRPr="009C16C6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Pr="009C16C6" w:rsidR="00476184">
        <w:rPr>
          <w:color w:val="000000" w:themeColor="text1"/>
          <w:spacing w:val="-2"/>
          <w:sz w:val="26"/>
          <w:szCs w:val="26"/>
        </w:rPr>
        <w:br/>
      </w:r>
      <w:r w:rsidRPr="009C16C6" w:rsidR="00F027D6">
        <w:rPr>
          <w:color w:val="000000" w:themeColor="text1"/>
          <w:spacing w:val="-2"/>
          <w:sz w:val="26"/>
          <w:szCs w:val="26"/>
        </w:rPr>
        <w:t xml:space="preserve">В </w:t>
      </w:r>
      <w:r w:rsidRPr="009C16C6">
        <w:rPr>
          <w:color w:val="000000" w:themeColor="text1"/>
          <w:spacing w:val="-2"/>
          <w:sz w:val="26"/>
          <w:szCs w:val="26"/>
        </w:rPr>
        <w:t xml:space="preserve">протоколе о направлении на медицинское освидетельствование на состояние опьянения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Выприцкий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9C16C6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9C16C6">
        <w:rPr>
          <w:color w:val="000000" w:themeColor="text1"/>
          <w:sz w:val="26"/>
          <w:szCs w:val="26"/>
        </w:rPr>
        <w:t xml:space="preserve">алкогольного опьянения и направления </w:t>
      </w:r>
      <w:r w:rsidRPr="009C16C6" w:rsidR="004E095D">
        <w:rPr>
          <w:color w:val="000000" w:themeColor="text1"/>
          <w:sz w:val="26"/>
          <w:szCs w:val="26"/>
          <w:lang w:bidi="ru-RU"/>
        </w:rPr>
        <w:t>Выприцкого</w:t>
      </w:r>
      <w:r w:rsidRPr="009C16C6" w:rsidR="004E095D">
        <w:rPr>
          <w:color w:val="000000" w:themeColor="text1"/>
          <w:sz w:val="26"/>
          <w:szCs w:val="26"/>
          <w:lang w:bidi="ru-RU"/>
        </w:rPr>
        <w:t xml:space="preserve"> В.А</w:t>
      </w:r>
      <w:r w:rsidRPr="009C16C6" w:rsidR="007505DA">
        <w:rPr>
          <w:color w:val="000000" w:themeColor="text1"/>
          <w:sz w:val="26"/>
          <w:szCs w:val="26"/>
          <w:lang w:bidi="ru-RU"/>
        </w:rPr>
        <w:t>.</w:t>
      </w:r>
      <w:r w:rsidRPr="009C16C6" w:rsidR="00726B96">
        <w:rPr>
          <w:color w:val="000000" w:themeColor="text1"/>
          <w:sz w:val="26"/>
          <w:szCs w:val="26"/>
          <w:lang w:bidi="ru-RU"/>
        </w:rPr>
        <w:t xml:space="preserve"> </w:t>
      </w:r>
      <w:r w:rsidRPr="009C16C6">
        <w:rPr>
          <w:color w:val="000000" w:themeColor="text1"/>
          <w:sz w:val="26"/>
          <w:szCs w:val="26"/>
        </w:rPr>
        <w:t>на медицинское</w:t>
      </w:r>
      <w:r w:rsidRPr="009C16C6">
        <w:rPr>
          <w:color w:val="000000" w:themeColor="text1"/>
          <w:spacing w:val="-8"/>
          <w:sz w:val="26"/>
          <w:szCs w:val="26"/>
        </w:rPr>
        <w:t xml:space="preserve"> освидетельствование</w:t>
      </w:r>
      <w:r w:rsidRPr="009C16C6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что в случае сомнений в достоверности показаний технического средства или при наличии допущенных должностным лицом нарушений, носящих процедурный характер, </w:t>
      </w:r>
      <w:r w:rsidRPr="009C16C6">
        <w:rPr>
          <w:color w:val="000000" w:themeColor="text1"/>
          <w:spacing w:val="-6"/>
          <w:sz w:val="26"/>
          <w:szCs w:val="26"/>
        </w:rPr>
        <w:t>административное законодательство предусматривает специальные правовые последствия</w:t>
      </w:r>
      <w:r w:rsidRPr="009C16C6">
        <w:rPr>
          <w:color w:val="000000" w:themeColor="text1"/>
          <w:spacing w:val="-8"/>
          <w:sz w:val="26"/>
          <w:szCs w:val="26"/>
        </w:rPr>
        <w:t>, предоставляет лицу право не согласиться с результатами освидетельствования</w:t>
      </w:r>
      <w:r w:rsidRPr="009C16C6">
        <w:rPr>
          <w:color w:val="000000" w:themeColor="text1"/>
          <w:spacing w:val="-2"/>
          <w:sz w:val="26"/>
          <w:szCs w:val="26"/>
        </w:rPr>
        <w:t xml:space="preserve"> и пройти медицинское </w:t>
      </w:r>
      <w:r w:rsidRPr="009C16C6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9C16C6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Выприцкий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color w:val="000000" w:themeColor="text1"/>
          <w:sz w:val="26"/>
          <w:szCs w:val="26"/>
        </w:rPr>
        <w:t xml:space="preserve">отказался </w:t>
      </w:r>
      <w:r w:rsidRPr="009C16C6" w:rsidR="00354048">
        <w:rPr>
          <w:color w:val="000000" w:themeColor="text1"/>
          <w:sz w:val="26"/>
          <w:szCs w:val="26"/>
        </w:rPr>
        <w:br/>
      </w:r>
      <w:r w:rsidRPr="009C16C6">
        <w:rPr>
          <w:color w:val="000000" w:themeColor="text1"/>
          <w:sz w:val="26"/>
          <w:szCs w:val="26"/>
        </w:rPr>
        <w:t xml:space="preserve">как от прохождения освидетельствования на состояние алкогольного опьянения, </w:t>
      </w:r>
      <w:r w:rsidRPr="009C16C6" w:rsidR="00354048">
        <w:rPr>
          <w:color w:val="000000" w:themeColor="text1"/>
          <w:sz w:val="26"/>
          <w:szCs w:val="26"/>
        </w:rPr>
        <w:br/>
      </w:r>
      <w:r w:rsidRPr="009C16C6">
        <w:rPr>
          <w:color w:val="000000" w:themeColor="text1"/>
          <w:sz w:val="26"/>
          <w:szCs w:val="26"/>
        </w:rPr>
        <w:t>так</w:t>
      </w:r>
      <w:r w:rsidRPr="009C16C6">
        <w:rPr>
          <w:color w:val="000000" w:themeColor="text1"/>
          <w:spacing w:val="-2"/>
          <w:sz w:val="26"/>
          <w:szCs w:val="26"/>
        </w:rPr>
        <w:t xml:space="preserve"> и пройти медицинское освидетельствование на состояние опьянения. 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</w:t>
      </w:r>
      <w:r w:rsidRPr="009C16C6" w:rsidR="00476184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 xml:space="preserve">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9C16C6" w:rsidR="00954CF0">
        <w:rPr>
          <w:color w:val="000000" w:themeColor="text1"/>
          <w:spacing w:val="-2"/>
          <w:sz w:val="26"/>
          <w:szCs w:val="26"/>
        </w:rPr>
        <w:t>КоАП РФ</w:t>
      </w:r>
      <w:r w:rsidRPr="009C16C6">
        <w:rPr>
          <w:color w:val="000000" w:themeColor="text1"/>
          <w:spacing w:val="-2"/>
          <w:sz w:val="26"/>
          <w:szCs w:val="26"/>
        </w:rPr>
        <w:t xml:space="preserve">. 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9C16C6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9C16C6" w:rsidR="00CD3267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9C16C6">
        <w:rPr>
          <w:color w:val="000000" w:themeColor="text1"/>
          <w:spacing w:val="-2"/>
          <w:sz w:val="26"/>
          <w:szCs w:val="26"/>
        </w:rPr>
        <w:t xml:space="preserve">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Выприцкого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9C16C6" w:rsidR="00954CF0">
        <w:rPr>
          <w:color w:val="000000" w:themeColor="text1"/>
          <w:spacing w:val="-2"/>
          <w:sz w:val="26"/>
          <w:szCs w:val="26"/>
        </w:rPr>
        <w:t>КоАП РФ</w:t>
      </w:r>
      <w:r w:rsidRPr="009C16C6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9C16C6" w:rsidR="00954CF0">
        <w:rPr>
          <w:color w:val="000000" w:themeColor="text1"/>
          <w:spacing w:val="-2"/>
          <w:sz w:val="26"/>
          <w:szCs w:val="26"/>
        </w:rPr>
        <w:t>07.02.</w:t>
      </w:r>
      <w:r w:rsidRPr="009C16C6">
        <w:rPr>
          <w:color w:val="000000" w:themeColor="text1"/>
          <w:spacing w:val="-2"/>
          <w:sz w:val="26"/>
          <w:szCs w:val="26"/>
        </w:rPr>
        <w:t xml:space="preserve">2011 </w:t>
      </w:r>
      <w:r w:rsidRPr="009C16C6" w:rsidR="00954CF0">
        <w:rPr>
          <w:color w:val="000000" w:themeColor="text1"/>
          <w:spacing w:val="-2"/>
          <w:sz w:val="26"/>
          <w:szCs w:val="26"/>
        </w:rPr>
        <w:t>№</w:t>
      </w:r>
      <w:r w:rsidRPr="009C16C6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9C16C6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9C16C6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9C16C6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9C16C6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9C16C6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под управлением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Выприцкого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2"/>
          <w:sz w:val="26"/>
          <w:szCs w:val="26"/>
        </w:rPr>
        <w:t>, поскольку сотрудники полиции при несении службы имеют право останавливать транспортные средства, если это необходимо для выполнения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на транспортные</w:t>
      </w:r>
      <w:r w:rsidRPr="009C16C6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Pr="009C16C6" w:rsidR="00354048">
        <w:rPr>
          <w:color w:val="000000" w:themeColor="text1"/>
          <w:spacing w:val="-2"/>
          <w:sz w:val="26"/>
          <w:szCs w:val="26"/>
          <w:lang w:bidi="ru-RU"/>
        </w:rPr>
        <w:t>Выприцким</w:t>
      </w:r>
      <w:r w:rsidRPr="009C16C6" w:rsidR="00354048">
        <w:rPr>
          <w:color w:val="000000" w:themeColor="text1"/>
          <w:spacing w:val="-2"/>
          <w:sz w:val="26"/>
          <w:szCs w:val="26"/>
          <w:lang w:bidi="ru-RU"/>
        </w:rPr>
        <w:t xml:space="preserve"> А.В</w:t>
      </w:r>
      <w:r w:rsidRPr="009C16C6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9C16C6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При рассмотрении дела какой-либо заинтересованности сотрудника </w:t>
      </w:r>
      <w:r w:rsidRPr="009C16C6" w:rsidR="00476184">
        <w:rPr>
          <w:color w:val="000000" w:themeColor="text1"/>
          <w:spacing w:val="-2"/>
          <w:sz w:val="26"/>
          <w:szCs w:val="26"/>
        </w:rPr>
        <w:t>ДПС</w:t>
      </w:r>
      <w:r w:rsidRPr="009C16C6">
        <w:rPr>
          <w:color w:val="000000" w:themeColor="text1"/>
          <w:spacing w:val="-2"/>
          <w:sz w:val="26"/>
          <w:szCs w:val="26"/>
        </w:rPr>
        <w:t xml:space="preserve"> в исходе дела не установлено. Выполнение сотрудником </w:t>
      </w:r>
      <w:r w:rsidRPr="009C16C6" w:rsidR="00476184">
        <w:rPr>
          <w:color w:val="000000" w:themeColor="text1"/>
          <w:spacing w:val="-2"/>
          <w:sz w:val="26"/>
          <w:szCs w:val="26"/>
        </w:rPr>
        <w:t>ДПС</w:t>
      </w:r>
      <w:r w:rsidRPr="009C16C6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9C16C6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9C16C6">
        <w:rPr>
          <w:color w:val="000000" w:themeColor="text1"/>
          <w:spacing w:val="-2"/>
          <w:sz w:val="26"/>
          <w:szCs w:val="26"/>
        </w:rPr>
        <w:t>связи</w:t>
      </w:r>
      <w:r w:rsidRPr="009C16C6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9C16C6" w:rsidR="00B11AAE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Pr="009C16C6" w:rsidR="00354048">
        <w:rPr>
          <w:color w:val="000000" w:themeColor="text1"/>
          <w:spacing w:val="-2"/>
          <w:sz w:val="26"/>
          <w:szCs w:val="26"/>
          <w:lang w:bidi="ru-RU"/>
        </w:rPr>
        <w:t>Выприцким</w:t>
      </w:r>
      <w:r w:rsidRPr="009C16C6" w:rsidR="00354048">
        <w:rPr>
          <w:color w:val="000000" w:themeColor="text1"/>
          <w:spacing w:val="-2"/>
          <w:sz w:val="26"/>
          <w:szCs w:val="26"/>
          <w:lang w:bidi="ru-RU"/>
        </w:rPr>
        <w:t xml:space="preserve"> А.В</w:t>
      </w:r>
      <w:r w:rsidRPr="009C16C6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>
        <w:rPr>
          <w:color w:val="000000" w:themeColor="text1"/>
          <w:spacing w:val="-2"/>
          <w:sz w:val="26"/>
          <w:szCs w:val="26"/>
        </w:rPr>
        <w:t xml:space="preserve">административного правонарушения. </w:t>
      </w:r>
    </w:p>
    <w:p w:rsidR="006C2788" w:rsidRPr="009C16C6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C16C6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Pr="009C16C6" w:rsidR="00B11AAE">
        <w:rPr>
          <w:color w:val="000000" w:themeColor="text1"/>
          <w:spacing w:val="-2"/>
          <w:sz w:val="26"/>
          <w:szCs w:val="26"/>
        </w:rPr>
        <w:br/>
      </w:r>
      <w:r w:rsidRPr="009C16C6">
        <w:rPr>
          <w:color w:val="000000" w:themeColor="text1"/>
          <w:spacing w:val="-2"/>
          <w:sz w:val="26"/>
          <w:szCs w:val="26"/>
        </w:rPr>
        <w:t>об административном правонарушении в соответствии с частями</w:t>
      </w:r>
      <w:r w:rsidRPr="009C16C6">
        <w:rPr>
          <w:color w:val="000000" w:themeColor="text1"/>
          <w:spacing w:val="-2"/>
          <w:sz w:val="26"/>
          <w:szCs w:val="26"/>
        </w:rPr>
        <w:t xml:space="preserve"> 2 и 6 статьи 25.7, статьей 27.12 </w:t>
      </w:r>
      <w:r w:rsidRPr="009C16C6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9C16C6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в соответствующих протоколах, диск с видеозаписью приложен к материалам дела. Видеозапись проводилась очевидным для 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>Выприцкого</w:t>
      </w:r>
      <w:r w:rsidRPr="009C16C6" w:rsidR="004E095D">
        <w:rPr>
          <w:color w:val="000000" w:themeColor="text1"/>
          <w:spacing w:val="-2"/>
          <w:sz w:val="26"/>
          <w:szCs w:val="26"/>
          <w:lang w:bidi="ru-RU"/>
        </w:rPr>
        <w:t xml:space="preserve"> В.А</w:t>
      </w:r>
      <w:r w:rsidRPr="009C16C6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9C16C6" w:rsidR="00726B96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>
        <w:rPr>
          <w:color w:val="000000" w:themeColor="text1"/>
          <w:spacing w:val="-2"/>
          <w:sz w:val="26"/>
          <w:szCs w:val="26"/>
        </w:rPr>
        <w:t xml:space="preserve">способом, факт </w:t>
      </w:r>
      <w:r w:rsidRPr="009C16C6">
        <w:rPr>
          <w:color w:val="000000" w:themeColor="text1"/>
          <w:spacing w:val="-2"/>
          <w:sz w:val="26"/>
          <w:szCs w:val="26"/>
        </w:rPr>
        <w:t>видеофиксации</w:t>
      </w:r>
      <w:r w:rsidRPr="009C16C6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9C16C6" w:rsidR="00B11AAE">
        <w:rPr>
          <w:color w:val="000000" w:themeColor="text1"/>
          <w:spacing w:val="-2"/>
          <w:sz w:val="26"/>
          <w:szCs w:val="26"/>
        </w:rPr>
        <w:br/>
        <w:t>в процессуальных документах.</w:t>
      </w:r>
    </w:p>
    <w:p w:rsidR="00D83C1F" w:rsidRPr="009C16C6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9C16C6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</w:t>
      </w:r>
      <w:r w:rsidRPr="009C16C6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АП РФ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303A1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Иных доводов, которые бы свидетельствовали об отсутствии в действиях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В.А</w:t>
      </w:r>
      <w:r w:rsidRPr="009C16C6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9C16C6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9C16C6">
        <w:rPr>
          <w:color w:val="000000" w:themeColor="text1"/>
          <w:spacing w:val="-2"/>
        </w:rPr>
        <w:t>Оценив представленные доказательства по делу</w:t>
      </w:r>
      <w:r w:rsidRPr="009C16C6">
        <w:rPr>
          <w:color w:val="000000" w:themeColor="text1"/>
          <w:spacing w:val="-2"/>
          <w:lang w:bidi="ru-RU"/>
        </w:rPr>
        <w:t xml:space="preserve"> </w:t>
      </w:r>
      <w:r w:rsidRPr="009C16C6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9C16C6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9C16C6">
        <w:rPr>
          <w:color w:val="000000" w:themeColor="text1"/>
          <w:spacing w:val="-2"/>
        </w:rPr>
        <w:t xml:space="preserve"> </w:t>
      </w:r>
      <w:r w:rsidRPr="009C16C6" w:rsidR="00954CF0">
        <w:rPr>
          <w:color w:val="000000" w:themeColor="text1"/>
          <w:spacing w:val="-2"/>
        </w:rPr>
        <w:t>КоАП РФ</w:t>
      </w:r>
      <w:r w:rsidRPr="009C16C6">
        <w:rPr>
          <w:color w:val="000000" w:themeColor="text1"/>
          <w:spacing w:val="-2"/>
        </w:rPr>
        <w:t>,</w:t>
      </w:r>
      <w:r w:rsidRPr="009C16C6" w:rsidR="000E5922">
        <w:rPr>
          <w:color w:val="000000" w:themeColor="text1"/>
          <w:spacing w:val="-2"/>
        </w:rPr>
        <w:t xml:space="preserve"> </w:t>
      </w:r>
      <w:r w:rsidRPr="009C16C6">
        <w:rPr>
          <w:color w:val="000000" w:themeColor="text1"/>
          <w:spacing w:val="-2"/>
        </w:rPr>
        <w:t>прихожу к выводу, что</w:t>
      </w:r>
      <w:r w:rsidRPr="009C16C6">
        <w:rPr>
          <w:color w:val="000000" w:themeColor="text1"/>
          <w:spacing w:val="-2"/>
          <w:lang w:bidi="ru-RU"/>
        </w:rPr>
        <w:t xml:space="preserve"> </w:t>
      </w:r>
      <w:r w:rsidRPr="009C16C6">
        <w:rPr>
          <w:color w:val="000000" w:themeColor="text1"/>
          <w:spacing w:val="-2"/>
        </w:rPr>
        <w:t xml:space="preserve">виновность </w:t>
      </w:r>
      <w:r w:rsidRPr="009C16C6" w:rsidR="004E095D">
        <w:rPr>
          <w:color w:val="000000" w:themeColor="text1"/>
          <w:spacing w:val="-2"/>
        </w:rPr>
        <w:t>Выприцкого</w:t>
      </w:r>
      <w:r w:rsidRPr="009C16C6" w:rsidR="004E095D">
        <w:rPr>
          <w:color w:val="000000" w:themeColor="text1"/>
          <w:spacing w:val="-2"/>
        </w:rPr>
        <w:t xml:space="preserve"> В.А</w:t>
      </w:r>
      <w:r w:rsidRPr="009C16C6" w:rsidR="007505DA">
        <w:rPr>
          <w:color w:val="000000" w:themeColor="text1"/>
          <w:spacing w:val="-2"/>
        </w:rPr>
        <w:t>.</w:t>
      </w:r>
      <w:r w:rsidRPr="009C16C6">
        <w:rPr>
          <w:color w:val="000000" w:themeColor="text1"/>
          <w:spacing w:val="-2"/>
        </w:rPr>
        <w:t xml:space="preserve"> в совершении им административного правонарушения, предусмотренного частью 1 статьи 12.26 </w:t>
      </w:r>
      <w:r w:rsidRPr="009C16C6" w:rsidR="00954CF0">
        <w:rPr>
          <w:color w:val="000000" w:themeColor="text1"/>
          <w:spacing w:val="-2"/>
        </w:rPr>
        <w:t>КоАП РФ</w:t>
      </w:r>
      <w:r w:rsidRPr="009C16C6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9C16C6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9C16C6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C16C6" w:rsidR="004E095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Выприцкого</w:t>
      </w:r>
      <w:r w:rsidRPr="009C16C6" w:rsidR="004E095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В.А</w:t>
      </w:r>
      <w:r w:rsidRPr="009C16C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.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Обстоятельств, отягчающих административную </w:t>
      </w:r>
      <w:r w:rsidRPr="009C16C6">
        <w:rPr>
          <w:rFonts w:ascii="Times New Roman" w:hAnsi="Times New Roman"/>
          <w:color w:val="000000" w:themeColor="text1"/>
          <w:sz w:val="26"/>
          <w:szCs w:val="26"/>
          <w:lang w:bidi="ru-RU"/>
        </w:rPr>
        <w:t>ответственность</w:t>
      </w:r>
      <w:r w:rsidRPr="009C16C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9C16C6" w:rsidR="004E095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Выприцкого</w:t>
      </w:r>
      <w:r w:rsidRPr="009C16C6" w:rsidR="004E095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В.А</w:t>
      </w:r>
      <w:r w:rsidRPr="009C16C6" w:rsidR="000E5922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.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9C16C6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9C16C6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Выприцким</w:t>
      </w:r>
      <w:r w:rsidRPr="009C16C6" w:rsidR="003540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А.В</w:t>
      </w:r>
      <w:r w:rsidRPr="009C16C6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Pr="009C16C6" w:rsidR="00AA10E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9C16C6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безопасность дорожного движения, создает угрозу жизни и здоровью граждан.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9C16C6" w:rsidR="00354048">
        <w:rPr>
          <w:rFonts w:ascii="Times New Roman" w:hAnsi="Times New Roman"/>
          <w:color w:val="000000" w:themeColor="text1"/>
          <w:sz w:val="26"/>
          <w:szCs w:val="26"/>
          <w:lang w:bidi="ru-RU"/>
        </w:rPr>
        <w:t>Выприцким</w:t>
      </w:r>
      <w:r w:rsidRPr="009C16C6" w:rsidR="0035404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А.В</w:t>
      </w:r>
      <w:r w:rsidRPr="009C16C6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9C16C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9C16C6" w:rsidR="00AA10E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</w:t>
      </w:r>
      <w:r w:rsidRPr="009C16C6">
        <w:rPr>
          <w:rFonts w:ascii="Times New Roman" w:hAnsi="Times New Roman"/>
          <w:color w:val="000000" w:themeColor="text1"/>
          <w:sz w:val="26"/>
          <w:szCs w:val="26"/>
          <w:lang w:bidi="ru-RU"/>
        </w:rPr>
        <w:t>правонарушения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(сорок пять тысяч) рублей с лишением права управления транспортными средствами сроком на 1 (один) год </w:t>
      </w:r>
      <w:r w:rsidRPr="009C16C6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6 (шесть) месяцев.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9C16C6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9C16C6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Признать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Владимира Александровича</w:t>
      </w:r>
      <w:r w:rsidRPr="009C16C6" w:rsidR="002030E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виновным в совершении административного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1 (один) год 6 (шесть) месяцев.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9C16C6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Предупредить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Владимира Александровича</w:t>
      </w:r>
      <w:r w:rsidRPr="009C16C6" w:rsidR="002030E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административной ответственности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части 1 статьи 20.25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9C16C6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Выприцкому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Владимиру Александровичу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статье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32.2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по истечении шестидесяти дней второй экземпляр постановления мирового судьи </w:t>
      </w:r>
      <w:r w:rsidRPr="009C16C6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о наложении административного штрафа с отметкой о его неуплате направляется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9C16C6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Выприцкого</w:t>
      </w:r>
      <w:r w:rsidRPr="009C16C6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Владимира Александровича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9C16C6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9C16C6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9C16C6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9C16C6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специального права, от сдачи соответствующего удостоверения (специального разрешения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9C16C6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9C16C6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Платежные реквизиты для уплаты штрафа: получатель платежа: </w:t>
      </w:r>
      <w:r w:rsidRPr="009C16C6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>УФК по Республике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9C16C6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УМВД России </w:t>
      </w:r>
      <w:r w:rsidRPr="009C16C6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9C16C6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</w:t>
      </w:r>
      <w:r w:rsidRPr="009C16C6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t>ь"</w:t>
      </w:r>
      <w:r w:rsidRPr="009C16C6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, л/с 04751А92590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9C16C6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9102003230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КПП 910201001, </w:t>
      </w:r>
      <w:r w:rsidRPr="009C16C6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9C16C6" w:rsidR="005E681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9C16C6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</w:t>
      </w:r>
      <w:r w:rsidRPr="009C16C6" w:rsidR="00E6228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C16C6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УФК по Республике Крым, г. Симферополь, 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номер счета получателя платежа 03100643000000017500, БИК 0135</w:t>
      </w:r>
      <w:r w:rsidRPr="009C16C6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10002, </w:t>
      </w:r>
      <w:r w:rsidRPr="009C16C6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Pr="009C16C6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>/с 40102810645370000035</w:t>
      </w:r>
      <w:r w:rsidRPr="009C16C6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9C16C6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35701000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УИН </w:t>
      </w:r>
      <w:r w:rsidRPr="009C16C6" w:rsid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9C16C6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9C16C6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9C16C6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9C16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9C16C6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9C16C6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9C16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3502CE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9C16C6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2"/>
        </w:trPr>
        <w:tc>
          <w:tcPr>
            <w:tcW w:w="3417" w:type="dxa"/>
          </w:tcPr>
          <w:p w:rsidR="00563664" w:rsidRPr="009C16C6" w:rsidP="0078549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9C16C6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563664" w:rsidRPr="009C16C6" w:rsidP="0078549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9C16C6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9C16C6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563664" w:rsidRPr="009C16C6" w:rsidP="0078549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9C16C6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С.Л. </w:t>
            </w:r>
            <w:r w:rsidRPr="009C16C6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Буйлова</w:t>
            </w:r>
          </w:p>
        </w:tc>
      </w:tr>
    </w:tbl>
    <w:p w:rsidR="00563664" w:rsidRPr="009C16C6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A495A">
      <w:headerReference w:type="default" r:id="rId7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6C6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66B11"/>
    <w:rsid w:val="00090349"/>
    <w:rsid w:val="000B66A4"/>
    <w:rsid w:val="000D5B1C"/>
    <w:rsid w:val="000E5922"/>
    <w:rsid w:val="000E7418"/>
    <w:rsid w:val="00117030"/>
    <w:rsid w:val="001240A0"/>
    <w:rsid w:val="001303A1"/>
    <w:rsid w:val="00154D1F"/>
    <w:rsid w:val="001934C0"/>
    <w:rsid w:val="001A38FB"/>
    <w:rsid w:val="001C4539"/>
    <w:rsid w:val="001D0E5F"/>
    <w:rsid w:val="001D61AA"/>
    <w:rsid w:val="001E5E10"/>
    <w:rsid w:val="001F0969"/>
    <w:rsid w:val="002030E2"/>
    <w:rsid w:val="00241249"/>
    <w:rsid w:val="00262036"/>
    <w:rsid w:val="002742BA"/>
    <w:rsid w:val="00293011"/>
    <w:rsid w:val="002B1CC7"/>
    <w:rsid w:val="002B5755"/>
    <w:rsid w:val="002D4618"/>
    <w:rsid w:val="003074FB"/>
    <w:rsid w:val="00311C65"/>
    <w:rsid w:val="00322781"/>
    <w:rsid w:val="00342C69"/>
    <w:rsid w:val="003502CE"/>
    <w:rsid w:val="00354048"/>
    <w:rsid w:val="00382493"/>
    <w:rsid w:val="00382735"/>
    <w:rsid w:val="00382E39"/>
    <w:rsid w:val="003A13F9"/>
    <w:rsid w:val="003D6E57"/>
    <w:rsid w:val="003E04B4"/>
    <w:rsid w:val="003E2CDF"/>
    <w:rsid w:val="003F14BE"/>
    <w:rsid w:val="00427D4C"/>
    <w:rsid w:val="004335AB"/>
    <w:rsid w:val="00444D26"/>
    <w:rsid w:val="00451A8A"/>
    <w:rsid w:val="00476184"/>
    <w:rsid w:val="00481B92"/>
    <w:rsid w:val="0048657E"/>
    <w:rsid w:val="004A495A"/>
    <w:rsid w:val="004A7D8F"/>
    <w:rsid w:val="004B544D"/>
    <w:rsid w:val="004B6435"/>
    <w:rsid w:val="004C110E"/>
    <w:rsid w:val="004C24C3"/>
    <w:rsid w:val="004E095D"/>
    <w:rsid w:val="00505A0F"/>
    <w:rsid w:val="0051114F"/>
    <w:rsid w:val="005538DD"/>
    <w:rsid w:val="0056117F"/>
    <w:rsid w:val="00563664"/>
    <w:rsid w:val="0056775D"/>
    <w:rsid w:val="00572163"/>
    <w:rsid w:val="00594278"/>
    <w:rsid w:val="005A5EE6"/>
    <w:rsid w:val="005B0BC8"/>
    <w:rsid w:val="005B4E37"/>
    <w:rsid w:val="005E08A9"/>
    <w:rsid w:val="005E6818"/>
    <w:rsid w:val="00610D4E"/>
    <w:rsid w:val="006322E8"/>
    <w:rsid w:val="00646100"/>
    <w:rsid w:val="00651807"/>
    <w:rsid w:val="00690E72"/>
    <w:rsid w:val="006C2788"/>
    <w:rsid w:val="006C363D"/>
    <w:rsid w:val="006D315D"/>
    <w:rsid w:val="006D6557"/>
    <w:rsid w:val="006E2D3E"/>
    <w:rsid w:val="00726B96"/>
    <w:rsid w:val="007505DA"/>
    <w:rsid w:val="00762AE3"/>
    <w:rsid w:val="007811CE"/>
    <w:rsid w:val="00785494"/>
    <w:rsid w:val="00790BF0"/>
    <w:rsid w:val="007950EF"/>
    <w:rsid w:val="007C45CB"/>
    <w:rsid w:val="007D4D77"/>
    <w:rsid w:val="00805CB5"/>
    <w:rsid w:val="00847506"/>
    <w:rsid w:val="008568BA"/>
    <w:rsid w:val="008713B1"/>
    <w:rsid w:val="00873D3F"/>
    <w:rsid w:val="00887A38"/>
    <w:rsid w:val="008B45AE"/>
    <w:rsid w:val="008C105A"/>
    <w:rsid w:val="008E134C"/>
    <w:rsid w:val="008E7496"/>
    <w:rsid w:val="008F00D7"/>
    <w:rsid w:val="008F2EE3"/>
    <w:rsid w:val="0090512B"/>
    <w:rsid w:val="009350E5"/>
    <w:rsid w:val="00950630"/>
    <w:rsid w:val="00954CF0"/>
    <w:rsid w:val="0095778F"/>
    <w:rsid w:val="00990783"/>
    <w:rsid w:val="009A356E"/>
    <w:rsid w:val="009A4981"/>
    <w:rsid w:val="009C16C6"/>
    <w:rsid w:val="009C2A0E"/>
    <w:rsid w:val="009E2CC5"/>
    <w:rsid w:val="009E502D"/>
    <w:rsid w:val="009F7CEA"/>
    <w:rsid w:val="00A2740D"/>
    <w:rsid w:val="00A409F2"/>
    <w:rsid w:val="00A4394C"/>
    <w:rsid w:val="00A5128C"/>
    <w:rsid w:val="00A735AD"/>
    <w:rsid w:val="00A844B3"/>
    <w:rsid w:val="00AA10ED"/>
    <w:rsid w:val="00AA47E3"/>
    <w:rsid w:val="00AA54FB"/>
    <w:rsid w:val="00AE2D72"/>
    <w:rsid w:val="00B03645"/>
    <w:rsid w:val="00B06866"/>
    <w:rsid w:val="00B11AAE"/>
    <w:rsid w:val="00B527F4"/>
    <w:rsid w:val="00B718B1"/>
    <w:rsid w:val="00BB561B"/>
    <w:rsid w:val="00BB7F91"/>
    <w:rsid w:val="00BC598C"/>
    <w:rsid w:val="00BD78FF"/>
    <w:rsid w:val="00C06FAF"/>
    <w:rsid w:val="00C24DA7"/>
    <w:rsid w:val="00C32559"/>
    <w:rsid w:val="00C51DB0"/>
    <w:rsid w:val="00C80FD8"/>
    <w:rsid w:val="00CB5CEE"/>
    <w:rsid w:val="00CC19B8"/>
    <w:rsid w:val="00CD19B6"/>
    <w:rsid w:val="00CD3267"/>
    <w:rsid w:val="00CD5120"/>
    <w:rsid w:val="00CE273C"/>
    <w:rsid w:val="00CF3E67"/>
    <w:rsid w:val="00D052ED"/>
    <w:rsid w:val="00D31A7B"/>
    <w:rsid w:val="00D31FDA"/>
    <w:rsid w:val="00D4484D"/>
    <w:rsid w:val="00D61297"/>
    <w:rsid w:val="00D63DE8"/>
    <w:rsid w:val="00D7181D"/>
    <w:rsid w:val="00D83C1F"/>
    <w:rsid w:val="00D9654C"/>
    <w:rsid w:val="00DA3738"/>
    <w:rsid w:val="00DA7060"/>
    <w:rsid w:val="00E13463"/>
    <w:rsid w:val="00E23213"/>
    <w:rsid w:val="00E24773"/>
    <w:rsid w:val="00E600AA"/>
    <w:rsid w:val="00E62286"/>
    <w:rsid w:val="00E669F7"/>
    <w:rsid w:val="00EB5E35"/>
    <w:rsid w:val="00EC5F2C"/>
    <w:rsid w:val="00EE4E3A"/>
    <w:rsid w:val="00F027D6"/>
    <w:rsid w:val="00F038F6"/>
    <w:rsid w:val="00F10B55"/>
    <w:rsid w:val="00F66179"/>
    <w:rsid w:val="00F73F96"/>
    <w:rsid w:val="00F90696"/>
    <w:rsid w:val="00FB516F"/>
    <w:rsid w:val="00FC7792"/>
    <w:rsid w:val="00FD0A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02BB4-360D-4DEB-86B0-8D6B5CBD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