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6864" w:rsidRPr="004A50F4" w:rsidP="006B4D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4A50F4" w:rsidP="006B4D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Дело № 05-0</w:t>
      </w:r>
      <w:r w:rsidRPr="004A50F4" w:rsidR="00452632">
        <w:rPr>
          <w:rFonts w:ascii="Times New Roman" w:hAnsi="Times New Roman"/>
          <w:color w:val="000000" w:themeColor="text1"/>
          <w:spacing w:val="-2"/>
          <w:sz w:val="24"/>
          <w:szCs w:val="24"/>
        </w:rPr>
        <w:t>4</w:t>
      </w:r>
      <w:r w:rsidR="009E04EF">
        <w:rPr>
          <w:rFonts w:ascii="Times New Roman" w:hAnsi="Times New Roman"/>
          <w:color w:val="000000" w:themeColor="text1"/>
          <w:spacing w:val="-2"/>
          <w:sz w:val="24"/>
          <w:szCs w:val="24"/>
        </w:rPr>
        <w:t>4</w:t>
      </w:r>
      <w:r w:rsidRPr="004A50F4" w:rsidR="008A1BAC">
        <w:rPr>
          <w:rFonts w:ascii="Times New Roman" w:hAnsi="Times New Roman"/>
          <w:color w:val="000000" w:themeColor="text1"/>
          <w:spacing w:val="-2"/>
          <w:sz w:val="24"/>
          <w:szCs w:val="24"/>
        </w:rPr>
        <w:t>2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/81/2026</w:t>
      </w:r>
    </w:p>
    <w:p w:rsidR="006B4DAD" w:rsidRPr="004A50F4" w:rsidP="006B4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4A50F4" w:rsidP="006B4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ПОСТАНОВЛЕНИЕ</w:t>
      </w:r>
    </w:p>
    <w:p w:rsidR="006E0C99" w:rsidRPr="004A50F4" w:rsidP="006B4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4A50F4" w:rsidP="000A68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1</w:t>
      </w:r>
      <w:r w:rsidR="00B558BD">
        <w:rPr>
          <w:rFonts w:ascii="Times New Roman" w:hAnsi="Times New Roman"/>
          <w:color w:val="000000" w:themeColor="text1"/>
          <w:spacing w:val="-2"/>
          <w:sz w:val="24"/>
          <w:szCs w:val="24"/>
        </w:rPr>
        <w:t>8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августа</w:t>
      </w:r>
      <w:r w:rsidRPr="004A50F4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2026 года</w:t>
      </w:r>
      <w:r w:rsidRPr="004A50F4" w:rsidR="00452632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4A50F4" w:rsidR="00452632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4A50F4" w:rsidR="00452632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4A50F4" w:rsidR="00452632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4A50F4" w:rsidR="00452632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4A50F4" w:rsidR="00452632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4A50F4" w:rsidR="00452632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город </w:t>
      </w:r>
      <w:r w:rsidRPr="004A50F4" w:rsidR="0032739F">
        <w:rPr>
          <w:rFonts w:ascii="Times New Roman" w:hAnsi="Times New Roman"/>
          <w:color w:val="000000" w:themeColor="text1"/>
          <w:spacing w:val="-2"/>
          <w:sz w:val="24"/>
          <w:szCs w:val="24"/>
        </w:rPr>
        <w:t>Сим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ферополь</w:t>
      </w:r>
    </w:p>
    <w:p w:rsidR="006E0C99" w:rsidRPr="004A50F4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4A50F4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М</w:t>
      </w:r>
      <w:r w:rsidRPr="004A50F4" w:rsidR="00F4455B">
        <w:rPr>
          <w:rFonts w:ascii="Times New Roman" w:hAnsi="Times New Roman"/>
          <w:color w:val="000000" w:themeColor="text1"/>
          <w:spacing w:val="-2"/>
          <w:sz w:val="24"/>
          <w:szCs w:val="24"/>
        </w:rPr>
        <w:t>ирово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й</w:t>
      </w:r>
      <w:r w:rsidRPr="004A50F4" w:rsidR="00F4455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судь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я</w:t>
      </w:r>
      <w:r w:rsidRPr="004A50F4" w:rsidR="00F4455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4A50F4" w:rsidR="003B3FD8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 w:rsidR="00F4455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Буйлова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С.Л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 w:rsidR="00F94255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</w:p>
    <w:p w:rsidR="006E0C99" w:rsidRPr="004A50F4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с участием:</w:t>
      </w:r>
    </w:p>
    <w:p w:rsidR="006E0C99" w:rsidRPr="004A50F4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лица, в отношении которого ведется производство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делу об административном правонарушении -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Бережного Кирилла Андреевича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</w:p>
    <w:p w:rsidR="006E0C99" w:rsidRPr="004A50F4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Бережного Кирилла Андреевича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4C2A42" w:rsidR="004C2A42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="004C2A4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года рождения, уроженца </w:t>
      </w:r>
      <w:r w:rsidRPr="004C2A42" w:rsidR="004C2A42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паспорт гражданина </w:t>
      </w:r>
      <w:r w:rsidRPr="004A50F4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РФ серия </w:t>
      </w:r>
      <w:r w:rsidRPr="004C2A42" w:rsidR="004C2A42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10216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номер </w:t>
      </w:r>
      <w:r w:rsidRPr="004C2A42" w:rsidR="004C2A42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4C2A42" w:rsidR="004C2A42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 w:rsidR="00B112F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4A50F4" w:rsidR="00223F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официально не </w:t>
      </w:r>
      <w:r w:rsidRPr="004A50F4" w:rsidR="0052067D">
        <w:rPr>
          <w:rFonts w:ascii="Times New Roman" w:hAnsi="Times New Roman"/>
          <w:color w:val="000000" w:themeColor="text1"/>
          <w:spacing w:val="-2"/>
          <w:sz w:val="24"/>
          <w:szCs w:val="24"/>
        </w:rPr>
        <w:t>т</w:t>
      </w:r>
      <w:r w:rsidRPr="004A50F4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>рудоустроенного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4A50F4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зарегистрированного </w:t>
      </w:r>
      <w:r w:rsidRPr="004A50F4" w:rsidR="00223F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проживающего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4C2A42" w:rsidR="004C2A42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 w:rsidR="0094636D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привлекаемого к административной ответственности по части 2 статьи 12.26 Кодекса Российской Федерации об административных правонарушениях,</w:t>
      </w:r>
    </w:p>
    <w:p w:rsidR="006E0C99" w:rsidRPr="004A50F4" w:rsidP="006B4DA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УСТАНОВИЛ:</w:t>
      </w:r>
    </w:p>
    <w:p w:rsidR="006E0C99" w:rsidRPr="004A50F4" w:rsidP="00D57D4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15.08.2026</w:t>
      </w:r>
      <w:r w:rsidRPr="004A50F4" w:rsidR="00EC02B1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в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03</w:t>
      </w:r>
      <w:r w:rsidRPr="004A50F4" w:rsidR="00EC02B1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час.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07</w:t>
      </w:r>
      <w:r w:rsidRPr="004A50F4" w:rsidR="000A686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мин.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</w:t>
      </w:r>
      <w:r w:rsidRPr="004A50F4" w:rsidR="00DE56EF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вблизи </w:t>
      </w:r>
      <w:r w:rsidRPr="004A50F4" w:rsidR="00223FA8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дома </w:t>
      </w:r>
      <w:r w:rsidRPr="004A50F4" w:rsidR="00856249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№ </w:t>
      </w:r>
      <w:r w:rsidRPr="007351D6" w:rsidR="007351D6">
        <w:rPr>
          <w:rFonts w:ascii="Times New Roman" w:hAnsi="Times New Roman"/>
          <w:color w:val="000000" w:themeColor="text1"/>
          <w:spacing w:val="-8"/>
          <w:sz w:val="24"/>
          <w:szCs w:val="24"/>
        </w:rPr>
        <w:t>***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, в нарушение требований п</w:t>
      </w:r>
      <w:r w:rsidRPr="004A50F4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>ункта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2.3.2 Правил дорожного движения Российской Федерации, управлял </w:t>
      </w:r>
      <w:r w:rsidRPr="004A50F4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>транспортным средством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-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9E04EF">
        <w:rPr>
          <w:rFonts w:ascii="Times New Roman" w:hAnsi="Times New Roman"/>
          <w:color w:val="000000" w:themeColor="text1"/>
          <w:spacing w:val="-2"/>
          <w:sz w:val="24"/>
          <w:szCs w:val="24"/>
        </w:rPr>
        <w:t>электросамокатом</w:t>
      </w:r>
      <w:r w:rsidRPr="004A50F4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«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Nice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New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Power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государственный регистрационный знак отсутствует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75786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не имея права управления транспортными средствами,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с призна</w:t>
      </w:r>
      <w:r w:rsidRPr="004A50F4" w:rsidR="00EC02B1">
        <w:rPr>
          <w:rFonts w:ascii="Times New Roman" w:hAnsi="Times New Roman"/>
          <w:color w:val="000000" w:themeColor="text1"/>
          <w:spacing w:val="-2"/>
          <w:sz w:val="24"/>
          <w:szCs w:val="24"/>
        </w:rPr>
        <w:t>к</w:t>
      </w:r>
      <w:r w:rsidRPr="004A50F4" w:rsidR="00E02894">
        <w:rPr>
          <w:rFonts w:ascii="Times New Roman" w:hAnsi="Times New Roman"/>
          <w:color w:val="000000" w:themeColor="text1"/>
          <w:spacing w:val="-2"/>
          <w:sz w:val="24"/>
          <w:szCs w:val="24"/>
        </w:rPr>
        <w:t>ами</w:t>
      </w:r>
      <w:r w:rsidRPr="004A50F4" w:rsidR="00D84C4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опьянения (</w:t>
      </w:r>
      <w:r w:rsidRPr="004A50F4" w:rsidR="00E02894">
        <w:rPr>
          <w:rFonts w:ascii="Times New Roman" w:hAnsi="Times New Roman"/>
          <w:color w:val="000000" w:themeColor="text1"/>
          <w:spacing w:val="-2"/>
          <w:sz w:val="24"/>
          <w:szCs w:val="24"/>
        </w:rPr>
        <w:t>резкое изменение окраски кожных покровов лица</w:t>
      </w:r>
      <w:r w:rsidRPr="004A50F4" w:rsidR="00D84C43">
        <w:rPr>
          <w:rFonts w:ascii="Times New Roman" w:hAnsi="Times New Roman"/>
          <w:color w:val="000000" w:themeColor="text1"/>
          <w:spacing w:val="-2"/>
          <w:sz w:val="24"/>
          <w:szCs w:val="24"/>
        </w:rPr>
        <w:t>)</w:t>
      </w:r>
      <w:r w:rsidRPr="004A50F4" w:rsidR="00843807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н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данному факту в отношении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Бережного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15.08.2026</w:t>
      </w:r>
      <w:r w:rsidRPr="004A50F4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</w:t>
      </w:r>
      <w:r w:rsidRPr="004A50F4" w:rsidR="00B212D5">
        <w:rPr>
          <w:rFonts w:ascii="Times New Roman" w:hAnsi="Times New Roman"/>
          <w:color w:val="000000" w:themeColor="text1"/>
          <w:spacing w:val="-2"/>
          <w:sz w:val="24"/>
          <w:szCs w:val="24"/>
        </w:rPr>
        <w:t>03</w:t>
      </w:r>
      <w:r w:rsidRPr="004A50F4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час. 1</w:t>
      </w:r>
      <w:r w:rsidRPr="004A50F4" w:rsidR="00B212D5">
        <w:rPr>
          <w:rFonts w:ascii="Times New Roman" w:hAnsi="Times New Roman"/>
          <w:color w:val="000000" w:themeColor="text1"/>
          <w:spacing w:val="-2"/>
          <w:sz w:val="24"/>
          <w:szCs w:val="24"/>
        </w:rPr>
        <w:t>0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мин. </w:t>
      </w:r>
      <w:r w:rsidRPr="004A50F4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старшим </w:t>
      </w:r>
      <w:r w:rsidRPr="004A50F4" w:rsidR="00987F5D">
        <w:rPr>
          <w:rFonts w:ascii="Times New Roman" w:hAnsi="Times New Roman"/>
          <w:color w:val="000000" w:themeColor="text1"/>
          <w:spacing w:val="-2"/>
          <w:sz w:val="24"/>
          <w:szCs w:val="24"/>
        </w:rPr>
        <w:t>ИД</w:t>
      </w:r>
      <w:r w:rsidRPr="004A50F4" w:rsidR="00223F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ПС </w:t>
      </w:r>
      <w:r w:rsidRPr="004A50F4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1 взвода 2 роты ОСБ ДПС ГАИ МВД по Республике Крым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составлен протокол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об административном правонарушении 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82 АП №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и направлен на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рассмотрение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мировому судье судебного участка № 81 </w:t>
      </w:r>
      <w:r w:rsidRPr="004A50F4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Симферопольского судебного района (Симферопольский район)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Республики Крым.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Перед началом судебного разбирательства суд разъяснил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Бережному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, права, предусмотренные статьей 25.1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Кодекса Российской Федерации об административных правонарушениях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заявлено, в юридической помощи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не нуждается.</w:t>
      </w:r>
    </w:p>
    <w:p w:rsidR="009E04EF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 К.А</w:t>
      </w:r>
      <w:r w:rsidRPr="004A50F4" w:rsidR="006D402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в судебном заседании вину в совершенном административном правонарушении признал в полном объеме, раскаялся в содеянном, подтвердил </w:t>
      </w:r>
      <w:r w:rsidRPr="004A50F4" w:rsidR="006D4021">
        <w:rPr>
          <w:rFonts w:ascii="Times New Roman" w:hAnsi="Times New Roman"/>
          <w:color w:val="000000" w:themeColor="text1"/>
          <w:spacing w:val="-8"/>
          <w:sz w:val="24"/>
          <w:szCs w:val="24"/>
        </w:rPr>
        <w:t>обстоятельства совершения правонарушения, указанные в протоколе об административном</w:t>
      </w:r>
      <w:r w:rsidRPr="004A50F4" w:rsidR="006D402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правонарушении.</w:t>
      </w:r>
      <w:r w:rsidRPr="004A50F4" w:rsidR="006D402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Также пояснил, что от прохождения медицинского освидетельствования на состояние опьянения он отказался, </w:t>
      </w: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>так как спешил утром по вопросу трудоустройства</w:t>
      </w:r>
      <w:r w:rsidRPr="004A50F4" w:rsidR="006D402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Бережного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заслушав объяснения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Бережного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исследовав письменные материалы дела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об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административном правонарушении, а также видеозапись с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видеофиксацией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процедуры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составления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административного материала в отношении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Бережного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и оценив доказательства по делу, мировой судья приходит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 следующим выводам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силу п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ункта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2.7 Правил дорожного движения Российской Федерации, утвержденных 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постановлением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Правительства Российск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ой Федерации от 23.10.1993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№ 1090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(далее - Правила)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Часть 2 ст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атьи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12.26 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предусматривает административную ответственность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за невыполнение водителем транспортного средства, не имеющим права управления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и влечет административный арест на срок от десяти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до пятнадцати суток или наложение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административного штрафа на лиц, в отношении которых в соответствии с 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указанным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Кодексом не может применяться административный арест,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размере сорока пяти тысяч рублей.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Для привлечения к административной ответственности, предусмотренной ст</w:t>
      </w:r>
      <w:r w:rsidRPr="004A50F4" w:rsidR="00D57D4F">
        <w:rPr>
          <w:rFonts w:ascii="Times New Roman" w:hAnsi="Times New Roman"/>
          <w:color w:val="000000" w:themeColor="text1"/>
          <w:spacing w:val="-8"/>
          <w:sz w:val="24"/>
          <w:szCs w:val="24"/>
        </w:rPr>
        <w:t>атьей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12.26 </w:t>
      </w:r>
      <w:r w:rsidRPr="004A50F4" w:rsidR="00D57D4F">
        <w:rPr>
          <w:rFonts w:ascii="Times New Roman" w:hAnsi="Times New Roman"/>
          <w:color w:val="000000" w:themeColor="text1"/>
          <w:spacing w:val="-8"/>
          <w:sz w:val="24"/>
          <w:szCs w:val="24"/>
        </w:rPr>
        <w:t>КоАП РФ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, правовое значение имеет отказ водителя от прохождения медицинского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освидетельствования, заявленный сотруднику полиции либо медицинскому работнику 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и зафиксированный в протоколе об административном правонарушении.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 этом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по своей юридической конструкции правонарушение образует формальный состав, 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т.е.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считается оконченным именно в момент невыполнения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требования о прохождении медицинского освидетельствования на состояние опьянения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пункту 2.3.2 Правил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состояние алкогольного опьянения и медицинское освидетельствование на состояние опьянения.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Частью 1.1 статьи 27.12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лицо, </w:t>
      </w:r>
      <w:r w:rsidRPr="004A50F4" w:rsidR="00E46B14">
        <w:rPr>
          <w:rFonts w:ascii="Times New Roman" w:hAnsi="Times New Roman"/>
          <w:color w:val="000000" w:themeColor="text1"/>
          <w:spacing w:val="-8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в отношении которого вынесено определение о возбуждении дела об административном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статьей 12.24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указанного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Кодекса, подлежит освидетельствованию на состояние алкогольного опьянения в соответствии с частью 6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указанной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статьи. При отказе от прохождения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освидетельствования на состояние алкогольного опьянения либо несогласии указанного лица с результатами освидетельствования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а равно при наличии достаточных оснований полагать, что лицо находится в состоянии опьянения,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Порядок освидетельствования на состояние алкогольного опьянения и оформления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4A50F4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опьянения </w:t>
      </w:r>
      <w:r w:rsidRPr="004A50F4" w:rsidR="007226A3">
        <w:rPr>
          <w:rFonts w:ascii="Times New Roman" w:hAnsi="Times New Roman"/>
          <w:color w:val="000000" w:themeColor="text1"/>
          <w:spacing w:val="-10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10"/>
          <w:sz w:val="24"/>
          <w:szCs w:val="24"/>
        </w:rPr>
        <w:t>и оформления его результатов, направления на медицинское освидетельствование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 состояние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опьянения, утвержденными </w:t>
      </w:r>
      <w:r w:rsidRPr="004A50F4" w:rsidR="00DE56EF">
        <w:rPr>
          <w:rFonts w:ascii="Times New Roman" w:hAnsi="Times New Roman"/>
          <w:color w:val="000000" w:themeColor="text1"/>
          <w:spacing w:val="-8"/>
          <w:sz w:val="24"/>
          <w:szCs w:val="24"/>
        </w:rPr>
        <w:t>п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остановлением Правительства Р</w:t>
      </w:r>
      <w:r w:rsidRPr="004A50F4" w:rsidR="00DE56EF">
        <w:rPr>
          <w:rFonts w:ascii="Times New Roman" w:hAnsi="Times New Roman"/>
          <w:color w:val="000000" w:themeColor="text1"/>
          <w:spacing w:val="-8"/>
          <w:sz w:val="24"/>
          <w:szCs w:val="24"/>
        </w:rPr>
        <w:t>оссийской Федерации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от 21.10.2022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№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1882 (далее 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-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Правила освидетельствования на состояние опьянения), согласно п</w:t>
      </w:r>
      <w:r w:rsidRPr="004A50F4" w:rsidR="00EC7898">
        <w:rPr>
          <w:rFonts w:ascii="Times New Roman" w:hAnsi="Times New Roman"/>
          <w:color w:val="000000" w:themeColor="text1"/>
          <w:spacing w:val="-2"/>
          <w:sz w:val="24"/>
          <w:szCs w:val="24"/>
        </w:rPr>
        <w:t>ункту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 которых медицинскому освидетельствованию подлежит лицо, которое управляет транспортным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РФ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(далее - водитель транспортного средства).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случае отказа водителя транспортного средства от прохождения освидетельствования на состояние алкогольного опьянения акт освидетельствования на состояние алкогольного опьянения не составляется.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Согласно пункту 1.2 Правил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водителем является лицо, управляющее каким-либо транспортным средством, погонщик, ведущий по дороге вьючных, верховых животных или стадо. К водителю приравнивается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обучающий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вождению.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Как разъяснено в абз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ацах 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пятом, шестом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ункта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11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п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остановления Пленума Верховного Суда Р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оссийской Федерации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25.06.2019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№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20 «О некоторых вопросах, возникающих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(далее - Постановление № 20)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Российской Федерации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признаков, несогласия его с результатами освидетельствования на состояние алкогольного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опьянения либо наличия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Обстоятельства, послужившие законным основанием для направления водителя </w:t>
      </w:r>
      <w:r w:rsidRPr="004A50F4" w:rsidR="007226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 медицинское освидетельствование, должны быть указаны в протоколе о направлении </w:t>
      </w:r>
      <w:r w:rsidRPr="004A50F4" w:rsidR="007226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на медицинское освидетельствование на состояние опьянения (часть 4 статьи 27.12 КоАП РФ).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силу абзаца 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восьмого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пункта 11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П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остановления 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№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20 отказ от выполнения законных требований уполномоченного должностного лица либо медицинского работника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что водитель не намерен проходить указанное освидетельствование, в частности предпринимает усилия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препятствующие совершению данного процессуального действия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состояние опьянения, а также в протоколе об административном правонарушении.</w:t>
      </w:r>
    </w:p>
    <w:p w:rsidR="006E0C99" w:rsidRPr="004A50F4" w:rsidP="006158A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Как у</w:t>
      </w:r>
      <w:r w:rsidRPr="004A50F4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сматривается из материалов дела, </w:t>
      </w:r>
      <w:r w:rsidRPr="004A50F4" w:rsidR="00985B61">
        <w:rPr>
          <w:rFonts w:ascii="Times New Roman" w:hAnsi="Times New Roman"/>
          <w:color w:val="000000" w:themeColor="text1"/>
          <w:spacing w:val="-10"/>
          <w:sz w:val="24"/>
          <w:szCs w:val="24"/>
        </w:rPr>
        <w:t>15.08.2026</w:t>
      </w:r>
      <w:r w:rsidRPr="004A50F4" w:rsidR="00A239A3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в 11 час. 45 мин. вблизи дома № </w:t>
      </w:r>
      <w:r w:rsidRPr="007351D6" w:rsidR="007351D6">
        <w:rPr>
          <w:rFonts w:ascii="Times New Roman" w:hAnsi="Times New Roman"/>
          <w:color w:val="000000" w:themeColor="text1"/>
          <w:spacing w:val="-10"/>
          <w:sz w:val="24"/>
          <w:szCs w:val="24"/>
        </w:rPr>
        <w:t>***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 К.А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., в нарушение требований пункта 2.3.2 Правил дорожного движения Российской Федерации, управлял транспортным средством - </w:t>
      </w:r>
      <w:r w:rsidR="009E04EF">
        <w:rPr>
          <w:rFonts w:ascii="Times New Roman" w:hAnsi="Times New Roman"/>
          <w:color w:val="000000" w:themeColor="text1"/>
          <w:spacing w:val="-2"/>
          <w:sz w:val="24"/>
          <w:szCs w:val="24"/>
        </w:rPr>
        <w:t>электросамокатом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«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Nice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New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Power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»,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государственный регистрационный знак отсутствует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4A50F4" w:rsidR="0075786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не имея права управления транспортными средствами, 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с признак</w:t>
      </w:r>
      <w:r w:rsidRPr="004A50F4" w:rsidR="00EC6768">
        <w:rPr>
          <w:rFonts w:ascii="Times New Roman" w:hAnsi="Times New Roman"/>
          <w:color w:val="000000" w:themeColor="text1"/>
          <w:spacing w:val="-2"/>
          <w:sz w:val="24"/>
          <w:szCs w:val="24"/>
        </w:rPr>
        <w:t>ом</w:t>
      </w:r>
      <w:r w:rsidRPr="004A50F4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опьянения (резкое изменение окраски кожных покровов лица</w:t>
      </w:r>
      <w:r w:rsidRPr="004A50F4" w:rsidR="00EC6768">
        <w:rPr>
          <w:rFonts w:ascii="Times New Roman" w:hAnsi="Times New Roman"/>
          <w:color w:val="000000" w:themeColor="text1"/>
          <w:spacing w:val="-2"/>
          <w:sz w:val="24"/>
          <w:szCs w:val="24"/>
        </w:rPr>
        <w:t>)</w:t>
      </w:r>
      <w:r w:rsidRPr="004A50F4" w:rsidR="006158AB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94636D" w:rsidRPr="004A50F4" w:rsidP="0094636D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z w:val="24"/>
          <w:szCs w:val="24"/>
        </w:rPr>
        <w:t>При наличии указанн</w:t>
      </w:r>
      <w:r w:rsidRPr="004A50F4" w:rsidR="00EC6768">
        <w:rPr>
          <w:rFonts w:ascii="Times New Roman" w:hAnsi="Times New Roman"/>
          <w:color w:val="000000" w:themeColor="text1"/>
          <w:sz w:val="24"/>
          <w:szCs w:val="24"/>
        </w:rPr>
        <w:t xml:space="preserve">ого </w:t>
      </w:r>
      <w:r w:rsidRPr="004A50F4">
        <w:rPr>
          <w:rFonts w:ascii="Times New Roman" w:hAnsi="Times New Roman"/>
          <w:color w:val="000000" w:themeColor="text1"/>
          <w:sz w:val="24"/>
          <w:szCs w:val="24"/>
        </w:rPr>
        <w:t>признак</w:t>
      </w:r>
      <w:r w:rsidRPr="004A50F4" w:rsidR="00EC6768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4A50F4">
        <w:rPr>
          <w:rFonts w:ascii="Times New Roman" w:hAnsi="Times New Roman"/>
          <w:color w:val="000000" w:themeColor="text1"/>
          <w:sz w:val="24"/>
          <w:szCs w:val="24"/>
        </w:rPr>
        <w:t xml:space="preserve"> опьянения должностным лицом </w:t>
      </w:r>
      <w:r w:rsidRPr="004A50F4" w:rsidR="00B63584">
        <w:rPr>
          <w:rFonts w:ascii="Times New Roman" w:hAnsi="Times New Roman"/>
          <w:color w:val="000000" w:themeColor="text1"/>
          <w:sz w:val="24"/>
          <w:szCs w:val="24"/>
        </w:rPr>
        <w:t>ДПС</w:t>
      </w:r>
      <w:r w:rsidRPr="004A50F4">
        <w:rPr>
          <w:rFonts w:ascii="Times New Roman" w:hAnsi="Times New Roman"/>
          <w:color w:val="000000" w:themeColor="text1"/>
          <w:sz w:val="24"/>
          <w:szCs w:val="24"/>
        </w:rPr>
        <w:t xml:space="preserve"> в порядке,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предусмотренном Правилами, </w:t>
      </w:r>
      <w:r w:rsidRPr="004A50F4" w:rsidR="00985B61">
        <w:rPr>
          <w:rFonts w:ascii="Times New Roman" w:hAnsi="Times New Roman"/>
          <w:color w:val="000000" w:themeColor="text1"/>
          <w:spacing w:val="-8"/>
          <w:sz w:val="24"/>
          <w:szCs w:val="24"/>
        </w:rPr>
        <w:t>Бережному</w:t>
      </w:r>
      <w:r w:rsidRPr="004A50F4" w:rsidR="00985B61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К.А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. было предложено пройти освидетельствование</w:t>
      </w:r>
      <w:r w:rsidRPr="004A5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A50F4" w:rsidR="00E46B14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z w:val="24"/>
          <w:szCs w:val="24"/>
        </w:rPr>
        <w:t>на состояние алкогольного опьянения.</w:t>
      </w:r>
    </w:p>
    <w:p w:rsidR="009E04EF" w:rsidRPr="004A50F4" w:rsidP="009E04E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Бережной К.А. 15.08.2026 в 02 час. 55 мин. прошел освидетельствование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 xml:space="preserve">на состояние алкогольного опьянения с использованием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алкотектора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Юпитер-К, результаты которого составили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мг/л, состояние алкогольного опьянения не установлено.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Пунктами 8, 9 Правил установлено, что направлению на медицинское освидетельствование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 состояние опьянения водитель транспортного средства подлежит: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а) при отказе от прохождения освидетельствования на состояние алкогольного опьянения;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б) при несогласии с результатами освидетельствования на состояние алкогольного опьянения;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состояние алкогольного опьянения.</w:t>
      </w:r>
    </w:p>
    <w:p w:rsidR="00A269BE" w:rsidRPr="004A50F4" w:rsidP="00A269B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Как усматривается из протокола 82 МО №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15.08.2026 о направлении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на медицинское освидетельствование на состояние опьянения, основанием для направления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Бережного К.А. на </w:t>
      </w:r>
      <w:r w:rsidRPr="004A50F4">
        <w:rPr>
          <w:rFonts w:ascii="Times New Roman" w:hAnsi="Times New Roman"/>
          <w:color w:val="000000" w:themeColor="text1"/>
          <w:spacing w:val="-6"/>
          <w:sz w:val="24"/>
          <w:szCs w:val="24"/>
        </w:rPr>
        <w:t>медицинское освидетельствование послужило наличие достаточных оснований полагать, что водитель ТС находится в состоянии опьянения, и отрицательный результат освидетельствования на состояние алкогольного опьянения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соответствии с подпунктом «</w:t>
      </w:r>
      <w:r w:rsidR="009E04EF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пункта 8 упомянутых Правил,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был направлен на медицинское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освидетельствование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 состояние опьянения</w:t>
      </w:r>
      <w:r w:rsidRPr="004A50F4" w:rsidR="00E64AB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однако </w:t>
      </w:r>
      <w:r w:rsidRPr="004A50F4" w:rsidR="00985B61">
        <w:rPr>
          <w:rFonts w:ascii="Times New Roman" w:hAnsi="Times New Roman"/>
          <w:color w:val="000000" w:themeColor="text1"/>
          <w:spacing w:val="-8"/>
          <w:sz w:val="24"/>
          <w:szCs w:val="24"/>
        </w:rPr>
        <w:t>15.08.2026</w:t>
      </w:r>
      <w:r w:rsidRPr="004A50F4" w:rsidR="006158AB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</w:t>
      </w:r>
      <w:r w:rsidRPr="004A50F4" w:rsidR="00E46B14">
        <w:rPr>
          <w:rFonts w:ascii="Times New Roman" w:hAnsi="Times New Roman"/>
          <w:color w:val="000000" w:themeColor="text1"/>
          <w:spacing w:val="-8"/>
          <w:sz w:val="24"/>
          <w:szCs w:val="24"/>
        </w:rPr>
        <w:br/>
      </w:r>
      <w:r w:rsidRPr="004A50F4" w:rsidR="006158AB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в </w:t>
      </w:r>
      <w:r w:rsidRPr="004A50F4" w:rsidR="005A51F3">
        <w:rPr>
          <w:rFonts w:ascii="Times New Roman" w:hAnsi="Times New Roman"/>
          <w:color w:val="000000" w:themeColor="text1"/>
          <w:spacing w:val="-8"/>
          <w:sz w:val="24"/>
          <w:szCs w:val="24"/>
        </w:rPr>
        <w:t>12</w:t>
      </w:r>
      <w:r w:rsidRPr="004A50F4" w:rsidR="006158AB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час. </w:t>
      </w:r>
      <w:r w:rsidRPr="004A50F4" w:rsidR="005A51F3">
        <w:rPr>
          <w:rFonts w:ascii="Times New Roman" w:hAnsi="Times New Roman"/>
          <w:color w:val="000000" w:themeColor="text1"/>
          <w:spacing w:val="-8"/>
          <w:sz w:val="24"/>
          <w:szCs w:val="24"/>
        </w:rPr>
        <w:t>05</w:t>
      </w:r>
      <w:r w:rsidRPr="004A50F4" w:rsidR="00223FA8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</w:t>
      </w:r>
      <w:r w:rsidRPr="004A50F4" w:rsidR="00DE56EF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мин.,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находясь </w:t>
      </w:r>
      <w:r w:rsidRPr="004A50F4" w:rsidR="00B96867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вблизи </w:t>
      </w:r>
      <w:r w:rsidRPr="004A50F4" w:rsidR="005A51F3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дома № </w:t>
      </w:r>
      <w:r w:rsidRPr="007351D6" w:rsidR="007351D6">
        <w:rPr>
          <w:rFonts w:ascii="Times New Roman" w:hAnsi="Times New Roman"/>
          <w:color w:val="000000" w:themeColor="text1"/>
          <w:spacing w:val="-8"/>
          <w:sz w:val="24"/>
          <w:szCs w:val="24"/>
        </w:rPr>
        <w:t>***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 нарушение пункта 2.3.2 Правил дорожного движения,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части 2 статьи 25.7 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 в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случаях, предусмотренных главой 27 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статьей 28.1.1 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указанного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Кодекса, обязательно присутствие понятых или применение видеозаписи.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случае применения видеозаписи для фиксации совершения процессуальных </w:t>
      </w:r>
      <w:r w:rsidRPr="004A50F4" w:rsidR="00E46B1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действий,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за исключением личного досмотра, эти процессуальные действия совершаются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отсутствие понятых, о чем делается запись в соответствующем протокол</w:t>
      </w:r>
      <w:r w:rsidRPr="004A50F4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 либо акте освидетельствования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 (часть 6).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части 2 статьи 27.12 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право государственного надзора и контроля за безопасностью движения и эксплуатации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транспортного средства соответствующего вида, в присутствии двух понятых либо с применением видеозаписи.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 отстранении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управления транспортным средством и составлении протокола о направлении на медицинское освидетельствование на состояние опьянение проводилась видеозапись. При осуществлении указанных мер обеспечения производства </w:t>
      </w:r>
      <w:r w:rsidRPr="004A50F4" w:rsidR="00374B36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делу об административном правонарушении со стороны сотрудников ДПС нарушений </w:t>
      </w:r>
      <w:r w:rsidRPr="004A50F4" w:rsidR="00374B36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не установлено, порядок процессуальных</w:t>
      </w:r>
      <w:r w:rsidRPr="004A50F4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действий соблюден, оснований недопустимости указанной видеозаписи в качестве док</w:t>
      </w:r>
      <w:r w:rsidRPr="004A50F4" w:rsidR="00DD22EA">
        <w:rPr>
          <w:rFonts w:ascii="Times New Roman" w:hAnsi="Times New Roman"/>
          <w:color w:val="000000" w:themeColor="text1"/>
          <w:spacing w:val="-2"/>
          <w:sz w:val="24"/>
          <w:szCs w:val="24"/>
        </w:rPr>
        <w:t>азательства по делу не имеется.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Факт совершения 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Бережным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указанного административного правонарушения, подтверждается: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протоколом об административном правонарушении 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82 АП №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от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15.08.2026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4A50F4" w:rsidR="00A72568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в котором изложены обстоятельства совершения 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Бережным К.А</w:t>
      </w:r>
      <w:r w:rsidRPr="004A50F4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административного правонарушения, а именно: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не выполнение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Бережным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законного требования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уполномоченного должностного лица о прохождении медицинского освидетельствования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50F4" w:rsidR="00374B3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на состояние опьянения (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50F4" w:rsidR="00F31E3E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1);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- протоколом об отстранении от управления транспортным средством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82 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ОТ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50F4" w:rsidR="00F31E3E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№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4A50F4" w:rsidR="00EE44C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от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15.08.2026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согласно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которому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управлял </w:t>
      </w:r>
      <w:r w:rsidRPr="004A50F4" w:rsidR="005A51F3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транспортным средством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- </w:t>
      </w:r>
      <w:r w:rsidR="00A269BE">
        <w:rPr>
          <w:rFonts w:ascii="Times New Roman" w:hAnsi="Times New Roman"/>
          <w:color w:val="000000" w:themeColor="text1"/>
          <w:spacing w:val="-2"/>
          <w:sz w:val="24"/>
          <w:szCs w:val="24"/>
        </w:rPr>
        <w:t>электросамокатом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«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Nice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New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Power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»,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государственный регистрационный знак отсутствует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с признак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ом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опьянения - </w:t>
      </w:r>
      <w:r w:rsidRPr="004A50F4" w:rsidR="00223FA8">
        <w:rPr>
          <w:rFonts w:ascii="Times New Roman" w:hAnsi="Times New Roman"/>
          <w:color w:val="000000" w:themeColor="text1"/>
          <w:spacing w:val="-2"/>
          <w:sz w:val="24"/>
          <w:szCs w:val="24"/>
        </w:rPr>
        <w:t>резкое изменени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</w:rPr>
        <w:t>е окраски кожных покровов лица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за что был отстранен </w:t>
      </w:r>
      <w:r w:rsidRPr="004A50F4" w:rsidR="00374B3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от управления транспортным средством (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2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4A50F4" w:rsidP="000A6864">
      <w:pPr>
        <w:widowControl w:val="0"/>
        <w:tabs>
          <w:tab w:val="left" w:pos="78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</w:pP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- протоколом о направлении на медицинское освидетельствование на состояние опьянения 82 МО </w:t>
      </w:r>
      <w:r w:rsidRPr="007351D6" w:rsidR="007351D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***</w:t>
      </w:r>
      <w:r w:rsidRPr="004A50F4" w:rsidR="00745A7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</w:t>
      </w:r>
      <w:r w:rsidRPr="004A50F4" w:rsidR="006158AB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от </w:t>
      </w:r>
      <w:r w:rsidRPr="004A50F4" w:rsidR="00985B61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15.08.2026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, согласно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которому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при наличии признак</w:t>
      </w:r>
      <w:r w:rsidRPr="004A50F4" w:rsidR="00745A7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а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опьянения - </w:t>
      </w:r>
      <w:r w:rsidRPr="004A50F4" w:rsidR="00223F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резкое изменение окраски кожных покровов лица, 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</w:rPr>
        <w:t>-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был направлен </w:t>
      </w:r>
      <w:r w:rsidRPr="004A50F4" w:rsidR="00374B3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br/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на медицинское 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освидетельствование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на состояние опьянения, однако пройти </w:t>
      </w:r>
      <w:r w:rsidRPr="004A50F4" w:rsidR="00EE44CC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указанное 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освидетельствование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Бережной К.А</w:t>
      </w:r>
      <w:r w:rsidRPr="004A50F4" w:rsidR="00EE44CC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отказался (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л.д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.</w:t>
      </w:r>
      <w:r w:rsidRPr="004A50F4" w:rsidR="00B96867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</w:t>
      </w:r>
      <w:r w:rsidRPr="004A50F4" w:rsidR="00745A7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4</w:t>
      </w:r>
      <w:r w:rsidRPr="004A50F4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);</w:t>
      </w:r>
    </w:p>
    <w:p w:rsidR="00745A76" w:rsidRPr="004A50F4" w:rsidP="00745A7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справкой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ОСБ ДПС ГИБДД МВД по Республике Крым от 17.08.2026, согласно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которой по оперативно-справочным и специализированным федеральным учетам подразделений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Госавтоинспекции по состоянию на 17.08.2026 Бережной К.А.,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года рождения, </w:t>
      </w:r>
      <w:r w:rsidRPr="004A50F4" w:rsidR="00A72568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не является лицом, подвергнутым наказаниям по статьям 12.8, 12.26 КоАП РФ, а также </w:t>
      </w:r>
      <w:r w:rsidRPr="004A50F4" w:rsidR="00A72568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по частям 2, 4, 6 статьи 264, статьи 264.1 УК РФ (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 12);</w:t>
      </w:r>
    </w:p>
    <w:p w:rsidR="00231186" w:rsidRPr="004A50F4" w:rsidP="00745A7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- выпиской из ФИС ГИБДД-М, согласно которой Бережной К.А., 30.03.2004 года рождения национальное российское водительское удостоверение не получал (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 10);</w:t>
      </w:r>
    </w:p>
    <w:p w:rsidR="006E0C99" w:rsidRPr="004A50F4" w:rsidP="00745A7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видеозаписью с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видеофиксацией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  <w:r w:rsidRPr="004A50F4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1</w:t>
      </w:r>
      <w:r w:rsidRPr="004A50F4" w:rsidR="00745A7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8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пояснениями 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Бережного</w:t>
      </w:r>
      <w:r w:rsidRPr="004A50F4" w:rsidR="00985B6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К.А</w:t>
      </w:r>
      <w:r w:rsidRPr="004A50F4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данными в судебном заседании</w:t>
      </w:r>
      <w:r w:rsidRPr="004A50F4" w:rsidR="00223FA8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Составленные по делу об административном правонарушении процессуальные документы соответствуют требованиям КоАП РФ, в связи с чем, являются допустимыми,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достоверными, а в своей совокупности достаточными доказательствами, собранными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>в соответствии с правилами статей 26.2, 26.11 КоАП РФ.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Мировой судья считает, что Бережной К.А.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val="uk-UA"/>
        </w:rPr>
        <w:t xml:space="preserve">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являясь взрослым, дееспособным лицом,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 xml:space="preserve">не был лишен возможности выразить свое несогласие с процедурой направления его для прохождения медицинского освидетельствования, однако каких-либо замечаний, возражений при составлении в отношении него протокола об административном правонарушении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>и написании объяснений не высказал, свое несогласие каким-либо способом не зафиксировал.</w:t>
      </w:r>
    </w:p>
    <w:p w:rsidR="00A72568" w:rsidRPr="004A50F4" w:rsidP="00A725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силу пункта 1.3 Правил дорожного движения участники дорожного движения обязаны знать и соблюдать относящиеся к ним требования Правил дорожного движения.</w:t>
      </w:r>
    </w:p>
    <w:p w:rsidR="00A72568" w:rsidRPr="004A50F4" w:rsidP="00A725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Неустранимые сомнения, которые в силу требований </w:t>
      </w:r>
      <w:hyperlink r:id="rId4" w:history="1">
        <w:r w:rsidRPr="004A50F4">
          <w:rPr>
            <w:rStyle w:val="Hyperlink"/>
            <w:rFonts w:ascii="Times New Roman" w:hAnsi="Times New Roman"/>
            <w:color w:val="000000" w:themeColor="text1"/>
            <w:spacing w:val="-2"/>
            <w:sz w:val="24"/>
            <w:szCs w:val="24"/>
            <w:u w:val="none"/>
            <w:lang w:eastAsia="ru-RU"/>
          </w:rPr>
          <w:t>статьи 1.5</w:t>
        </w:r>
      </w:hyperlink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могли быть истолкованы в пользу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Бережного А.С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по делу не установлены, принцип презумпции невиновности, а также иные процессуальные требования, предусмотренные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  <w:t>не нарушены.</w:t>
      </w:r>
    </w:p>
    <w:p w:rsidR="00A72568" w:rsidRPr="004A50F4" w:rsidP="00A7256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Оценив представленные доказательства по делу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5" w:history="1">
        <w:r w:rsidRPr="004A50F4">
          <w:rPr>
            <w:rStyle w:val="Hyperlink"/>
            <w:rFonts w:ascii="Times New Roman" w:hAnsi="Times New Roman"/>
            <w:color w:val="000000" w:themeColor="text1"/>
            <w:spacing w:val="-2"/>
            <w:sz w:val="24"/>
            <w:szCs w:val="24"/>
            <w:u w:val="none"/>
            <w:lang w:eastAsia="ru-RU"/>
          </w:rPr>
          <w:t>статьи 26.11</w:t>
        </w:r>
      </w:hyperlink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РФ,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прихожу к выводу, виновность Бережного А.С. в совершении им административного правонарушения, предусмотренного частью 2 статьи 12.26 КоАП РФ, является доказанной и нашла свое подтверждение.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соответствии с части 2 статьи 4.1 КоАП РФ, при назначении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административного наказания суд учитывает характер совершенного административного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Обстоятельством, смягчающим административную ответственность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Бережного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А.С.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мировой судья признает чистосердечное раскаяние в содеянном. 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Бережного А.С.,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ходе рассмотрения дела мировым судьей не установлено.</w:t>
      </w:r>
    </w:p>
    <w:p w:rsidR="00A72568" w:rsidRPr="004A50F4" w:rsidP="00A7256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Бережным А.С.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связанного с источником повышенной опасности и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объектом которого является безопасность дорожного движения,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данных его личности, имущественного положения, а также учитывая,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что с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овершенное деяние представляет существенную опасность для охраняемых общественных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правоотношений и посягает на безопасность дорожного движения, создает угрозу жизни </w:t>
      </w:r>
      <w:r w:rsidRPr="004A50F4" w:rsidR="00374B36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здоровью граждан,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назначить Бережному А.С. административное наказание в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виде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административного ареста в пределах санкции части 2 статьи 12.26 </w:t>
      </w:r>
      <w:r w:rsidRPr="004A50F4" w:rsidR="00374B36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A72568" w:rsidRPr="004A50F4" w:rsidP="00A7256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Ограничений для назначения административного ареста, предусмотренного статьей 3.9 КоАП РФ, не установлено.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На основании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изложенного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руководствуясь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частью 2 статьи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12.26, статьей 23.1, главой 29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мировой судья</w:t>
      </w:r>
    </w:p>
    <w:p w:rsidR="00A72568" w:rsidRPr="004A50F4" w:rsidP="00A7256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ПОСТАНОВИЛ: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4A50F4" w:rsidR="007B38F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Бережного Кирилла Андреевича,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 w:rsidR="007B38F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года рождения, уроженца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 w:rsidR="007B38F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паспорт гражданина РФ серия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="007351D6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4A50F4" w:rsidR="007B38F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номер </w:t>
      </w:r>
      <w:r w:rsidRPr="007351D6" w:rsidR="007351D6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виновным в совершении административного правонарушения, предусмотренного частью 2 статьи 12.26 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Кодекса Российской Федерации об административных правонарушениях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, и назначить ему административное наказание в виде административного ареста на срок 10 (десять) суток.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Срок административного наказания исчисляется с момента составления протокола задержания, составленного во исполнение постановления суда. </w:t>
      </w:r>
    </w:p>
    <w:p w:rsidR="00A72568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Лицо, подвергнутое административному аресту, содержится под стражей в месте, </w:t>
      </w:r>
      <w:r w:rsidRPr="004A50F4">
        <w:rPr>
          <w:rFonts w:ascii="Times New Roman" w:hAnsi="Times New Roman"/>
          <w:color w:val="000000" w:themeColor="text1"/>
          <w:spacing w:val="-8"/>
          <w:sz w:val="24"/>
          <w:szCs w:val="24"/>
        </w:rPr>
        <w:t>определяемом органами внутренних дел. При исполнении постановления об административном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аресте осуществляется личный досмотр лица, подвергнутого административному аресту.</w:t>
      </w:r>
    </w:p>
    <w:p w:rsidR="000E37D0" w:rsidRPr="004A50F4" w:rsidP="00A725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</w:t>
      </w:r>
      <w:r w:rsidRPr="004A50F4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0E37D0" w:rsidRPr="004A50F4" w:rsidP="000E37D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1540F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0E37D0" w:rsidRPr="004A50F4" w:rsidP="001540F5">
            <w:pPr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0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Мировой судья</w:t>
            </w:r>
          </w:p>
        </w:tc>
        <w:tc>
          <w:tcPr>
            <w:tcW w:w="2737" w:type="dxa"/>
          </w:tcPr>
          <w:p w:rsidR="000E37D0" w:rsidRPr="004A50F4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7" w:type="dxa"/>
          </w:tcPr>
          <w:p w:rsidR="000E37D0" w:rsidRPr="004A50F4" w:rsidP="001540F5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A50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С.Л. </w:t>
            </w:r>
            <w:r w:rsidRPr="004A50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Буйлова</w:t>
            </w:r>
          </w:p>
        </w:tc>
      </w:tr>
    </w:tbl>
    <w:p w:rsidR="000E37D0" w:rsidRPr="004A50F4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sectPr w:rsidSect="000F2EE9">
      <w:headerReference w:type="default" r:id="rId6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7045612"/>
      <w:docPartObj>
        <w:docPartGallery w:val="Page Numbers (Top of Page)"/>
        <w:docPartUnique/>
      </w:docPartObj>
    </w:sdtPr>
    <w:sdtContent>
      <w:p w:rsidR="00CE7C7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1D6">
          <w:rPr>
            <w:noProof/>
          </w:rPr>
          <w:t>5</w:t>
        </w:r>
        <w:r>
          <w:fldChar w:fldCharType="end"/>
        </w:r>
      </w:p>
    </w:sdtContent>
  </w:sdt>
  <w:p w:rsidR="00CE7C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CB"/>
    <w:rsid w:val="00007C51"/>
    <w:rsid w:val="00010F18"/>
    <w:rsid w:val="00086A4E"/>
    <w:rsid w:val="0009164B"/>
    <w:rsid w:val="000A6864"/>
    <w:rsid w:val="000C3461"/>
    <w:rsid w:val="000C79BC"/>
    <w:rsid w:val="000E37D0"/>
    <w:rsid w:val="000F2EE9"/>
    <w:rsid w:val="000F3A7B"/>
    <w:rsid w:val="0010216D"/>
    <w:rsid w:val="00126C91"/>
    <w:rsid w:val="00140417"/>
    <w:rsid w:val="001540F5"/>
    <w:rsid w:val="00215165"/>
    <w:rsid w:val="00223FA8"/>
    <w:rsid w:val="00231186"/>
    <w:rsid w:val="00282161"/>
    <w:rsid w:val="00286513"/>
    <w:rsid w:val="002B61D1"/>
    <w:rsid w:val="002F0760"/>
    <w:rsid w:val="003244DC"/>
    <w:rsid w:val="0032739F"/>
    <w:rsid w:val="00333448"/>
    <w:rsid w:val="003431D6"/>
    <w:rsid w:val="00374B36"/>
    <w:rsid w:val="00386701"/>
    <w:rsid w:val="00391300"/>
    <w:rsid w:val="00396422"/>
    <w:rsid w:val="003B3FD8"/>
    <w:rsid w:val="003D00B4"/>
    <w:rsid w:val="003F7320"/>
    <w:rsid w:val="00423FD4"/>
    <w:rsid w:val="00443E1E"/>
    <w:rsid w:val="00452632"/>
    <w:rsid w:val="00462066"/>
    <w:rsid w:val="004A50F4"/>
    <w:rsid w:val="004C2A42"/>
    <w:rsid w:val="004C5031"/>
    <w:rsid w:val="004F791D"/>
    <w:rsid w:val="005138F8"/>
    <w:rsid w:val="0052067D"/>
    <w:rsid w:val="00546E06"/>
    <w:rsid w:val="005511EF"/>
    <w:rsid w:val="005A51F3"/>
    <w:rsid w:val="005D7EF6"/>
    <w:rsid w:val="006158AB"/>
    <w:rsid w:val="006636EE"/>
    <w:rsid w:val="006B4DAD"/>
    <w:rsid w:val="006D4021"/>
    <w:rsid w:val="006E07D8"/>
    <w:rsid w:val="006E0C99"/>
    <w:rsid w:val="00710981"/>
    <w:rsid w:val="007226A3"/>
    <w:rsid w:val="007246ED"/>
    <w:rsid w:val="007351D6"/>
    <w:rsid w:val="007364CA"/>
    <w:rsid w:val="00745A76"/>
    <w:rsid w:val="00753632"/>
    <w:rsid w:val="00757865"/>
    <w:rsid w:val="007A35FD"/>
    <w:rsid w:val="007A6CE2"/>
    <w:rsid w:val="007B38FE"/>
    <w:rsid w:val="00806EED"/>
    <w:rsid w:val="00843807"/>
    <w:rsid w:val="00856249"/>
    <w:rsid w:val="00865F8A"/>
    <w:rsid w:val="008A1BAC"/>
    <w:rsid w:val="008F3B1A"/>
    <w:rsid w:val="0094636D"/>
    <w:rsid w:val="009476A2"/>
    <w:rsid w:val="00955647"/>
    <w:rsid w:val="00973B45"/>
    <w:rsid w:val="00985B61"/>
    <w:rsid w:val="00987F5D"/>
    <w:rsid w:val="0099721A"/>
    <w:rsid w:val="009C37FA"/>
    <w:rsid w:val="009C6788"/>
    <w:rsid w:val="009D028A"/>
    <w:rsid w:val="009E04EF"/>
    <w:rsid w:val="00A239A3"/>
    <w:rsid w:val="00A269BE"/>
    <w:rsid w:val="00A413DB"/>
    <w:rsid w:val="00A659EC"/>
    <w:rsid w:val="00A70251"/>
    <w:rsid w:val="00A72568"/>
    <w:rsid w:val="00AC02A1"/>
    <w:rsid w:val="00AC155E"/>
    <w:rsid w:val="00AC6873"/>
    <w:rsid w:val="00B112F5"/>
    <w:rsid w:val="00B177CF"/>
    <w:rsid w:val="00B212D5"/>
    <w:rsid w:val="00B558BD"/>
    <w:rsid w:val="00B63584"/>
    <w:rsid w:val="00B93CB0"/>
    <w:rsid w:val="00B96867"/>
    <w:rsid w:val="00BA081C"/>
    <w:rsid w:val="00BF4C43"/>
    <w:rsid w:val="00C1121E"/>
    <w:rsid w:val="00C37BFE"/>
    <w:rsid w:val="00C4413D"/>
    <w:rsid w:val="00C447A5"/>
    <w:rsid w:val="00C9110E"/>
    <w:rsid w:val="00CD45CB"/>
    <w:rsid w:val="00CE7C7F"/>
    <w:rsid w:val="00D24A8D"/>
    <w:rsid w:val="00D57D4F"/>
    <w:rsid w:val="00D61AB2"/>
    <w:rsid w:val="00D81379"/>
    <w:rsid w:val="00D84C43"/>
    <w:rsid w:val="00DB19A4"/>
    <w:rsid w:val="00DB3CB1"/>
    <w:rsid w:val="00DC0A22"/>
    <w:rsid w:val="00DC6CF3"/>
    <w:rsid w:val="00DD22EA"/>
    <w:rsid w:val="00DE56EF"/>
    <w:rsid w:val="00E02894"/>
    <w:rsid w:val="00E17015"/>
    <w:rsid w:val="00E3116E"/>
    <w:rsid w:val="00E46B14"/>
    <w:rsid w:val="00E47BC2"/>
    <w:rsid w:val="00E57935"/>
    <w:rsid w:val="00E64AB8"/>
    <w:rsid w:val="00E85814"/>
    <w:rsid w:val="00EC02B1"/>
    <w:rsid w:val="00EC6768"/>
    <w:rsid w:val="00EC7898"/>
    <w:rsid w:val="00EE44CC"/>
    <w:rsid w:val="00F279C0"/>
    <w:rsid w:val="00F31E3E"/>
    <w:rsid w:val="00F4455B"/>
    <w:rsid w:val="00F94255"/>
    <w:rsid w:val="00FB2A82"/>
    <w:rsid w:val="00FC5A85"/>
    <w:rsid w:val="00FD2A49"/>
    <w:rsid w:val="00FE0AB9"/>
    <w:rsid w:val="00FE72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4E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0C99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E7C7F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E7C7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E72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1"/>
    <w:uiPriority w:val="99"/>
    <w:semiHidden/>
    <w:unhideWhenUsed/>
    <w:rsid w:val="00091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916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