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8476D">
      <w:pPr>
        <w:ind w:firstLine="720"/>
        <w:jc w:val="right"/>
        <w:mirrorIndents/>
      </w:pPr>
      <w:r>
        <w:t>Дело № 05-0474/81/2021</w:t>
      </w:r>
    </w:p>
    <w:p w:rsidR="00A77B3E" w:rsidP="0008476D">
      <w:pPr>
        <w:ind w:firstLine="720"/>
        <w:jc w:val="center"/>
        <w:mirrorIndents/>
      </w:pPr>
      <w:r>
        <w:t>ПОСТАНОВЛЕНИЕ</w:t>
      </w:r>
    </w:p>
    <w:p w:rsidR="00A77B3E" w:rsidP="0008476D">
      <w:pPr>
        <w:ind w:firstLine="720"/>
        <w:jc w:val="both"/>
        <w:mirrorIndents/>
      </w:pPr>
    </w:p>
    <w:p w:rsidR="00A77B3E" w:rsidP="0008476D">
      <w:pPr>
        <w:ind w:firstLine="720"/>
        <w:jc w:val="both"/>
        <w:mirrorIndents/>
      </w:pPr>
      <w:r>
        <w:t xml:space="preserve">         06 декабря 2021 года                                                       город Симферополь</w:t>
      </w:r>
    </w:p>
    <w:p w:rsidR="00A77B3E" w:rsidP="0008476D">
      <w:pPr>
        <w:ind w:firstLine="720"/>
        <w:jc w:val="both"/>
        <w:mirrorIndents/>
      </w:pPr>
    </w:p>
    <w:p w:rsidR="00A77B3E" w:rsidP="0008476D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</w:t>
      </w:r>
      <w:r>
        <w:t xml:space="preserve">Республики Крым (295034, Республика Крым, г. Симферополь, ул. Куйбышева, д. 58д) </w:t>
      </w:r>
      <w:r>
        <w:t>Буйлова</w:t>
      </w:r>
      <w:r>
        <w:t xml:space="preserve"> С.Л., рассмотрев дело об административном правонарушении в отношении:</w:t>
      </w:r>
    </w:p>
    <w:p w:rsidR="00A77B3E" w:rsidP="0008476D">
      <w:pPr>
        <w:ind w:firstLine="720"/>
        <w:jc w:val="both"/>
        <w:mirrorIndents/>
      </w:pPr>
      <w:r>
        <w:t>фио</w:t>
      </w:r>
      <w:r>
        <w:t>, паспортные данные, гражданина Российской Федерации, паспортные данные, официально не трудоус</w:t>
      </w:r>
      <w:r>
        <w:t xml:space="preserve">троенного, зарегистрированного и проживающего по адресу: адрес, </w:t>
      </w:r>
    </w:p>
    <w:p w:rsidR="00A77B3E" w:rsidP="0008476D">
      <w:pPr>
        <w:ind w:firstLine="720"/>
        <w:jc w:val="both"/>
        <w:mirrorIndents/>
      </w:pPr>
      <w: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A77B3E" w:rsidP="0008476D">
      <w:pPr>
        <w:ind w:firstLine="720"/>
        <w:jc w:val="center"/>
        <w:mirrorIndents/>
      </w:pPr>
      <w:r>
        <w:t>УСТАНОВИЛ:</w:t>
      </w:r>
    </w:p>
    <w:p w:rsidR="00A77B3E" w:rsidP="0008476D">
      <w:pPr>
        <w:ind w:firstLine="720"/>
        <w:jc w:val="both"/>
        <w:mirrorIndents/>
      </w:pPr>
      <w:r>
        <w:t xml:space="preserve">29.11.2021 в время часов </w:t>
      </w:r>
      <w:r>
        <w:t>Цховребов</w:t>
      </w:r>
      <w:r>
        <w:t xml:space="preserve"> С.В., </w:t>
      </w:r>
      <w:r>
        <w:t>зарегистрированный и проживающий по адресу: по адресу: адрес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</w:t>
      </w:r>
      <w:r>
        <w:t>ие, предусмотренное частью 1 статьи 20.25 Кодекса Российской Федерации об административных правонарушениях.</w:t>
      </w:r>
    </w:p>
    <w:p w:rsidR="00A77B3E" w:rsidP="0008476D">
      <w:pPr>
        <w:ind w:firstLine="720"/>
        <w:jc w:val="both"/>
        <w:mirrorIndents/>
      </w:pPr>
      <w:r>
        <w:t xml:space="preserve">Правонарушение </w:t>
      </w:r>
      <w:r>
        <w:t>Цховребовым</w:t>
      </w:r>
      <w:r>
        <w:t xml:space="preserve"> С.В. совершено при следующих обстоятельствах.</w:t>
      </w:r>
    </w:p>
    <w:p w:rsidR="00A77B3E" w:rsidP="0008476D">
      <w:pPr>
        <w:ind w:firstLine="720"/>
        <w:jc w:val="both"/>
        <w:mirrorIndents/>
      </w:pPr>
      <w:r>
        <w:t>Постановлением инспектора ДПС ОГИБДД ОМВД России по Симферопольскому району</w:t>
      </w:r>
      <w:r>
        <w:t xml:space="preserve"> от 19.09.2021 </w:t>
      </w:r>
      <w:r>
        <w:t>Цховребову</w:t>
      </w:r>
      <w:r>
        <w:t xml:space="preserve"> С.В. было назначено административное наказание в виде административного штрафа в размере 500 рублей за совершение правонарушения, предусмотренного частью 1 статьи  12.1 Кодекса Российской Федерации об административных правонарушен</w:t>
      </w:r>
      <w:r>
        <w:t xml:space="preserve">иях. Копия постановления </w:t>
      </w:r>
      <w:r>
        <w:t>Цховребовым</w:t>
      </w:r>
      <w:r>
        <w:t xml:space="preserve"> С.В. была получена 19.09.2021. Постановление вступило в законную силу 30.09.2021. </w:t>
      </w:r>
      <w:r>
        <w:t>Цховребов</w:t>
      </w:r>
      <w:r>
        <w:t xml:space="preserve"> С.В. должен был уплатить штраф в срок не позднее 28.11.2021, однако не уплатил административный штраф в предусмотренный законом</w:t>
      </w:r>
      <w:r>
        <w:t xml:space="preserve"> срок.</w:t>
      </w:r>
    </w:p>
    <w:p w:rsidR="00A77B3E" w:rsidP="0008476D">
      <w:pPr>
        <w:ind w:firstLine="720"/>
        <w:jc w:val="both"/>
        <w:mirrorIndents/>
      </w:pPr>
      <w:r>
        <w:t xml:space="preserve">По данному факту в отношении </w:t>
      </w:r>
      <w:r>
        <w:t>Цховребова</w:t>
      </w:r>
      <w:r>
        <w:t xml:space="preserve"> С.В. 05.12.2021 в время часов старшим инспектором ДПС ОГИБДД ОМВД России по Симферопольскому району составлен протокол об административном правонарушении, предусмотренном частью 1 статьи 20.25 Кодекса Российск</w:t>
      </w:r>
      <w:r>
        <w:t xml:space="preserve">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A77B3E" w:rsidP="0008476D">
      <w:pPr>
        <w:ind w:firstLine="720"/>
        <w:jc w:val="both"/>
        <w:mirrorIndents/>
      </w:pPr>
      <w:r>
        <w:t>Перед началом судебного разбирательства суд разъ</w:t>
      </w:r>
      <w:r>
        <w:t xml:space="preserve">яснил </w:t>
      </w:r>
      <w:r>
        <w:t>Цховребову</w:t>
      </w:r>
      <w:r>
        <w:t xml:space="preserve"> С.В. права, предусмотренные </w:t>
      </w:r>
      <w:r>
        <w:t>статьей</w:t>
      </w:r>
      <w:r>
        <w:t xml:space="preserve"> 25.1 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A77B3E" w:rsidP="0008476D">
      <w:pPr>
        <w:ind w:firstLine="720"/>
        <w:jc w:val="both"/>
        <w:mirrorIndents/>
      </w:pPr>
      <w:r>
        <w:t xml:space="preserve">В судебном заседании </w:t>
      </w:r>
      <w:r>
        <w:t>Цховребов</w:t>
      </w:r>
      <w:r>
        <w:t xml:space="preserve"> С.В. вину в совершении админис</w:t>
      </w:r>
      <w:r>
        <w:t xml:space="preserve">тративного правонарушения признал полностью, в содеянном раскаялся, подтвердил обстоятельства совершения правонарушения, указанные в протоколе об административном правонарушении. Копию постановления о привлечении к </w:t>
      </w:r>
      <w:r>
        <w:t>административной ответственности получал,</w:t>
      </w:r>
      <w:r>
        <w:t xml:space="preserve"> постановление не обжаловал. С заявлением о предоставлении рассрочки либо отсрочки оплаты административного штрафа не обращался. </w:t>
      </w:r>
    </w:p>
    <w:p w:rsidR="00A77B3E" w:rsidP="0008476D">
      <w:pPr>
        <w:ind w:firstLine="720"/>
        <w:jc w:val="both"/>
        <w:mirrorIndents/>
      </w:pPr>
      <w:r>
        <w:t xml:space="preserve">Огласив протокол об административном правонарушении в отношении </w:t>
      </w:r>
      <w:r>
        <w:t>Цховребова</w:t>
      </w:r>
      <w:r>
        <w:t xml:space="preserve"> С.В., заслушав объяснения </w:t>
      </w:r>
      <w:r>
        <w:t>Цховребова</w:t>
      </w:r>
      <w:r>
        <w:t xml:space="preserve"> С.В., исследов</w:t>
      </w:r>
      <w:r>
        <w:t>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A77B3E" w:rsidP="0008476D">
      <w:pPr>
        <w:ind w:firstLine="720"/>
        <w:jc w:val="both"/>
        <w:mirrorIndents/>
      </w:pPr>
      <w:r>
        <w:t>Частью 1 статьи 20.25 Кодекса Российской Федерации об административных правонарушениях предусмотрена административн</w:t>
      </w:r>
      <w:r>
        <w:t xml:space="preserve">ая ответственность за неуплату административного штрафа в срок, предусмотренный настоящим Кодексом, и </w:t>
      </w:r>
      <w:r>
        <w:t>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>
        <w:t>тративный арест на срок до пятнадцати суток, либо обязательные работы на срок до пятидесяти часов.</w:t>
      </w:r>
    </w:p>
    <w:p w:rsidR="00A77B3E" w:rsidP="0008476D">
      <w:pPr>
        <w:ind w:firstLine="720"/>
        <w:jc w:val="both"/>
        <w:mirrorIndents/>
      </w:pPr>
      <w:r>
        <w:t xml:space="preserve">В соответствии с частью 1 статьи 32.2  Кодекса Российской Федерации об административных правонарушениях административный штраф должен быть уплачен лицом, </w:t>
      </w:r>
      <w:r>
        <w:t>при</w:t>
      </w:r>
      <w:r>
        <w:t>влеченным</w:t>
      </w:r>
      <w:r>
        <w:t xml:space="preserve">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</w:t>
      </w:r>
      <w:r>
        <w:t xml:space="preserve"> 31.5 Кодекса Российской </w:t>
      </w:r>
      <w:r>
        <w:t>Федерации об административных правонарушениях.</w:t>
      </w:r>
    </w:p>
    <w:p w:rsidR="00A77B3E" w:rsidP="0008476D">
      <w:pPr>
        <w:ind w:firstLine="720"/>
        <w:jc w:val="both"/>
        <w:mirrorIndents/>
      </w:pPr>
      <w:r>
        <w:t xml:space="preserve">Согласно частью 5 </w:t>
      </w:r>
      <w:r>
        <w:t>статьей</w:t>
      </w:r>
      <w:r>
        <w:t xml:space="preserve"> 32.2 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</w:t>
      </w:r>
      <w:r>
        <w:t xml:space="preserve">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должностное лицо федерального органа исполнительной власти, структурного подразделения </w:t>
      </w:r>
      <w:r>
        <w:t>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</w:t>
      </w:r>
      <w:r>
        <w:t xml:space="preserve">ом правонарушении, предусмотренном частью 1 статьи 20.25 настоящего Кодекса, в отношении лица, не уплатившего административный штраф. </w:t>
      </w:r>
    </w:p>
    <w:p w:rsidR="00A77B3E" w:rsidP="0008476D">
      <w:pPr>
        <w:ind w:firstLine="720"/>
        <w:jc w:val="both"/>
        <w:mirrorIndents/>
      </w:pPr>
      <w:r>
        <w:t>Из изложенного выше следует, что лицо, привлечённое к административной ответственности, обязано в добровольном порядке уп</w:t>
      </w:r>
      <w:r>
        <w:t>латить административный штраф не позднее 60 дней со дня вступления в силу постановления о наложении административного штрафа, после истечения данного срока в случае неуплаты административного штрафа усматривается событие административного правонарушения, п</w:t>
      </w:r>
      <w:r>
        <w:t>редусмотренного частью 1 статьи 20.25 Кодекса Российской Федерации об административных правонарушениях.</w:t>
      </w:r>
    </w:p>
    <w:p w:rsidR="00A77B3E" w:rsidP="0008476D">
      <w:pPr>
        <w:ind w:firstLine="720"/>
        <w:jc w:val="both"/>
        <w:mirrorIndents/>
      </w:pPr>
      <w:r>
        <w:t xml:space="preserve">Факт совершения </w:t>
      </w:r>
      <w:r>
        <w:t>Цховребовым</w:t>
      </w:r>
      <w:r>
        <w:t xml:space="preserve"> С.В. указанного административного правонарушения, подтверждается:</w:t>
      </w:r>
    </w:p>
    <w:p w:rsidR="00A77B3E" w:rsidP="0008476D">
      <w:pPr>
        <w:ind w:firstLine="720"/>
        <w:jc w:val="both"/>
        <w:mirrorIndents/>
      </w:pPr>
      <w:r>
        <w:t>- протоколом об административном правонарушении 82 АП № ..</w:t>
      </w:r>
      <w:r>
        <w:t xml:space="preserve">. от 05.12.2021, в котором изложены обстоятельства совершения </w:t>
      </w:r>
      <w:r>
        <w:t>Цховребовым</w:t>
      </w:r>
      <w:r>
        <w:t xml:space="preserve">  С.В. административного правонарушения, а именно: не уплата в предусмотренный законом срок административный штраф  (л.д.1);</w:t>
      </w:r>
    </w:p>
    <w:p w:rsidR="00A77B3E" w:rsidP="0008476D">
      <w:pPr>
        <w:ind w:firstLine="720"/>
        <w:jc w:val="both"/>
        <w:mirrorIndents/>
      </w:pPr>
      <w:r>
        <w:t>- постановлением по делу об административном правонарушени</w:t>
      </w:r>
      <w:r>
        <w:t xml:space="preserve">я в отношении </w:t>
      </w:r>
      <w:r>
        <w:t>Цховребова</w:t>
      </w:r>
      <w:r>
        <w:t xml:space="preserve"> С.В. по части 1 статье 12.1 Кодекса Российской Федерации об административных правонарушениях. Копия постановления была получена </w:t>
      </w:r>
      <w:r>
        <w:t>Цховребовым</w:t>
      </w:r>
      <w:r>
        <w:t xml:space="preserve"> С.В. 19.09.2021, постановление вступило в законную силу 30.09.2021 (л.д.2).</w:t>
      </w:r>
    </w:p>
    <w:p w:rsidR="00A77B3E" w:rsidP="0008476D">
      <w:pPr>
        <w:ind w:firstLine="720"/>
        <w:jc w:val="both"/>
        <w:mirrorIndents/>
      </w:pPr>
      <w:r>
        <w:t>Приведенные</w:t>
      </w:r>
      <w:r>
        <w:t xml:space="preserve"> док</w:t>
      </w:r>
      <w:r>
        <w:t>азательства по делу составлены в соответствии с требованиями норм действующего законодательства.</w:t>
      </w:r>
    </w:p>
    <w:p w:rsidR="00A77B3E" w:rsidP="0008476D">
      <w:pPr>
        <w:ind w:firstLine="720"/>
        <w:jc w:val="both"/>
        <w:mirrorIndents/>
      </w:pPr>
      <w:r>
        <w:t>Отсрочка (рассрочка) исполнения постановления о назначении административного наказания не предоставлялись.</w:t>
      </w:r>
    </w:p>
    <w:p w:rsidR="00A77B3E" w:rsidP="0008476D">
      <w:pPr>
        <w:ind w:firstLine="720"/>
        <w:jc w:val="both"/>
        <w:mirrorIndents/>
      </w:pPr>
      <w:r>
        <w:t>В срок, предусмотренный частью 1 статьи 32.2 Кодекса</w:t>
      </w:r>
      <w:r>
        <w:t xml:space="preserve"> Российской Федерации об административных правонарушениях, штраф не уплачен.</w:t>
      </w:r>
    </w:p>
    <w:p w:rsidR="00A77B3E" w:rsidP="0008476D">
      <w:pPr>
        <w:ind w:firstLine="720"/>
        <w:jc w:val="both"/>
        <w:mirrorIndents/>
      </w:pPr>
      <w:r>
        <w:t xml:space="preserve">Оценив представленные доказательства по делу на основании ст. 26.11 Кодекса Российской Федерации об административных правонарушениях, прихожу к выводу, что виновность </w:t>
      </w:r>
      <w:r>
        <w:t>Цховребова</w:t>
      </w:r>
      <w:r>
        <w:t xml:space="preserve"> С</w:t>
      </w:r>
      <w:r>
        <w:t xml:space="preserve">.В. в совершении им административного правонарушения, предусмотренного частью 1 статьи 20.25 Кодекса Российской Федерации об административных правонарушениях, доказана и нашла </w:t>
      </w:r>
      <w:r>
        <w:t>свое</w:t>
      </w:r>
      <w:r>
        <w:t xml:space="preserve"> подтверждение.</w:t>
      </w:r>
    </w:p>
    <w:p w:rsidR="00A77B3E" w:rsidP="0008476D">
      <w:pPr>
        <w:ind w:firstLine="720"/>
        <w:jc w:val="both"/>
        <w:mirrorIndents/>
      </w:pPr>
      <w:r>
        <w:t>В соответствии с части 2 статьи 4.1 Кодекса Российской Федер</w:t>
      </w:r>
      <w:r>
        <w:t>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</w:t>
      </w:r>
      <w:r>
        <w:t>вную ответственность.</w:t>
      </w:r>
    </w:p>
    <w:p w:rsidR="00A77B3E" w:rsidP="0008476D">
      <w:pPr>
        <w:ind w:firstLine="720"/>
        <w:jc w:val="both"/>
        <w:mirrorIndents/>
      </w:pPr>
      <w:r>
        <w:t xml:space="preserve">Обстоятельством, смягчающим административную ответственность </w:t>
      </w:r>
      <w:r>
        <w:t>Цховребова</w:t>
      </w:r>
      <w:r>
        <w:t xml:space="preserve"> С.В.,  суд признает признание вины, раскаяние в содеянном.</w:t>
      </w:r>
    </w:p>
    <w:p w:rsidR="00A77B3E" w:rsidP="0008476D">
      <w:pPr>
        <w:ind w:firstLine="720"/>
        <w:jc w:val="both"/>
        <w:mirrorIndents/>
      </w:pPr>
      <w:r>
        <w:t xml:space="preserve">Обстоятельств, отягчающих административную ответственность </w:t>
      </w:r>
      <w:r>
        <w:t>Цховребова</w:t>
      </w:r>
      <w:r>
        <w:t xml:space="preserve"> С.В., в ходе рассмотрения дела мировым </w:t>
      </w:r>
      <w:r>
        <w:t>судьей</w:t>
      </w:r>
      <w:r>
        <w:t xml:space="preserve"> не установлено. </w:t>
      </w:r>
    </w:p>
    <w:p w:rsidR="00A77B3E" w:rsidP="0008476D">
      <w:pPr>
        <w:ind w:firstLine="720"/>
        <w:jc w:val="both"/>
        <w:mirrorIndents/>
      </w:pPr>
      <w:r>
        <w:t xml:space="preserve">С </w:t>
      </w:r>
      <w:r>
        <w:t>учетом</w:t>
      </w:r>
      <w:r>
        <w:t xml:space="preserve"> характера совершенного </w:t>
      </w:r>
      <w:r>
        <w:t>Цховребовым</w:t>
      </w:r>
      <w:r>
        <w:t xml:space="preserve"> С.В. административного правонарушения, данных его личности, имущественного поло</w:t>
      </w:r>
      <w:r>
        <w:t>жения, считаю необходимым назначить ему административное наказание в виде административного ареста, предусмотренного  санкцией ч. 1 ст. 20.25 Кодекса Российской Федерации об административных правонарушениях.</w:t>
      </w:r>
    </w:p>
    <w:p w:rsidR="00A77B3E" w:rsidP="0008476D">
      <w:pPr>
        <w:ind w:firstLine="720"/>
        <w:jc w:val="both"/>
        <w:mirrorIndents/>
      </w:pPr>
      <w:r>
        <w:t>Ограничений для назначения административного аре</w:t>
      </w:r>
      <w:r>
        <w:t>ста, предусмотренного ст. 3.9 Кодекса Росси</w:t>
      </w:r>
      <w:r>
        <w:t>йской Федерации об административных правонарушениях, не установлено.</w:t>
      </w:r>
    </w:p>
    <w:p w:rsidR="00A77B3E" w:rsidP="0008476D">
      <w:pPr>
        <w:ind w:firstLine="720"/>
        <w:jc w:val="both"/>
        <w:mirrorIndents/>
      </w:pPr>
      <w:r>
        <w:t>Если лицо, в отношении которого вынесено постановление об административном аресте, отбывает этот вид административного наказания по другому делу</w:t>
      </w:r>
      <w:r>
        <w:t xml:space="preserve">, то исходя из части 1 статьи 32.8 КоАП РФ срок отбывания наказания по данному делу начинает течь со дня вынесения постановления об административном аресте одновременно с </w:t>
      </w:r>
      <w:r>
        <w:t>неотбытой</w:t>
      </w:r>
      <w:r>
        <w:t xml:space="preserve"> частью срока административного ареста по другому делу.</w:t>
      </w:r>
    </w:p>
    <w:p w:rsidR="00A77B3E" w:rsidP="0008476D">
      <w:pPr>
        <w:ind w:firstLine="720"/>
        <w:jc w:val="both"/>
        <w:mirrorIndents/>
      </w:pPr>
      <w:r>
        <w:t>На основании изложен</w:t>
      </w:r>
      <w:r>
        <w:t xml:space="preserve">ного, руководствуясь частью 1 </w:t>
      </w:r>
      <w:r>
        <w:t>статьей</w:t>
      </w:r>
      <w:r>
        <w:t xml:space="preserve"> 20.25, </w:t>
      </w:r>
      <w:r>
        <w:t>статьей</w:t>
      </w:r>
      <w:r>
        <w:t xml:space="preserve"> 23.1, главой 29 Кодекса Российской Федерации об административных правонарушениях, мировой судья</w:t>
      </w:r>
    </w:p>
    <w:p w:rsidR="00A77B3E" w:rsidP="0008476D">
      <w:pPr>
        <w:ind w:firstLine="720"/>
        <w:jc w:val="center"/>
        <w:mirrorIndents/>
      </w:pPr>
      <w:r>
        <w:t>ПОСТАНОВИЛ:</w:t>
      </w:r>
    </w:p>
    <w:p w:rsidR="00A77B3E" w:rsidP="0008476D">
      <w:pPr>
        <w:ind w:firstLine="720"/>
        <w:jc w:val="both"/>
        <w:mirrorIndents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</w:t>
      </w:r>
      <w:r>
        <w:t>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 (одни) сутки.</w:t>
      </w:r>
    </w:p>
    <w:p w:rsidR="00A77B3E" w:rsidP="0008476D">
      <w:pPr>
        <w:ind w:firstLine="720"/>
        <w:jc w:val="both"/>
        <w:mirrorIndents/>
      </w:pPr>
      <w:r>
        <w:t>Постановление судьи об административном аресте исполняется органами внутренних дел не</w:t>
      </w:r>
      <w:r>
        <w:t>медленно после вынесения такого постановления.</w:t>
      </w:r>
    </w:p>
    <w:p w:rsidR="00A77B3E" w:rsidP="0008476D">
      <w:pPr>
        <w:ind w:firstLine="720"/>
        <w:jc w:val="both"/>
        <w:mirrorIndents/>
      </w:pPr>
      <w:r>
        <w:t xml:space="preserve">Срок административного наказания исчисляется с момента составления протокола задержания, составленного  во исполнение постановления суда. </w:t>
      </w:r>
    </w:p>
    <w:p w:rsidR="00A77B3E" w:rsidP="0008476D">
      <w:pPr>
        <w:ind w:firstLine="720"/>
        <w:jc w:val="both"/>
        <w:mirrorIndents/>
      </w:pPr>
      <w:r>
        <w:t xml:space="preserve">Лицо, подвергнутое административному аресту, содержится под стражей в </w:t>
      </w:r>
      <w:r>
        <w:t>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 w:rsidP="0008476D">
      <w:pPr>
        <w:ind w:firstLine="720"/>
        <w:jc w:val="both"/>
        <w:mirrorIndents/>
      </w:pPr>
      <w:r>
        <w:t xml:space="preserve">Постановление по делу об административном правонарушении может быть обжаловано </w:t>
      </w:r>
      <w:r>
        <w:t>в Симферопольский районный суд Республики Крым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08476D">
      <w:pPr>
        <w:ind w:firstLine="720"/>
        <w:jc w:val="both"/>
        <w:mirrorIndents/>
      </w:pPr>
    </w:p>
    <w:p w:rsidR="00A77B3E" w:rsidP="0008476D">
      <w:pPr>
        <w:ind w:firstLine="720"/>
        <w:jc w:val="both"/>
        <w:mirrorIndents/>
      </w:pPr>
      <w:r>
        <w:t>Ми</w:t>
      </w:r>
      <w:r>
        <w:t xml:space="preserve">ровой судья </w:t>
      </w:r>
      <w:r>
        <w:tab/>
        <w:t xml:space="preserve">                                                               С.Л. </w:t>
      </w:r>
      <w:r>
        <w:t>Буйлова</w:t>
      </w:r>
    </w:p>
    <w:p w:rsidR="00A77B3E" w:rsidP="0008476D">
      <w:pPr>
        <w:ind w:firstLine="720"/>
        <w:jc w:val="both"/>
        <w:mirrorIndents/>
      </w:pPr>
    </w:p>
    <w:p w:rsidR="00A77B3E" w:rsidP="0008476D">
      <w:pPr>
        <w:ind w:firstLine="720"/>
        <w:jc w:val="both"/>
        <w:mirrorIndents/>
      </w:pPr>
    </w:p>
    <w:p w:rsidR="00A77B3E" w:rsidP="0008476D">
      <w:pPr>
        <w:ind w:firstLine="720"/>
        <w:jc w:val="both"/>
        <w:mirrorIndents/>
      </w:pPr>
    </w:p>
    <w:p w:rsidR="00A77B3E" w:rsidP="0008476D">
      <w:pPr>
        <w:ind w:firstLine="720"/>
        <w:jc w:val="both"/>
        <w:mirrorIndents/>
      </w:pPr>
    </w:p>
    <w:sectPr w:rsidSect="0008476D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6D"/>
    <w:rsid w:val="000847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