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4FF4">
      <w:pPr>
        <w:ind w:firstLine="720"/>
        <w:jc w:val="right"/>
        <w:mirrorIndents/>
      </w:pPr>
      <w:r>
        <w:t>Дело № 05-0488/81/2021</w:t>
      </w:r>
    </w:p>
    <w:p w:rsidR="00A77B3E" w:rsidP="00924FF4">
      <w:pPr>
        <w:ind w:firstLine="720"/>
        <w:jc w:val="both"/>
        <w:mirrorIndents/>
      </w:pPr>
    </w:p>
    <w:p w:rsidR="00A77B3E" w:rsidP="00924FF4">
      <w:pPr>
        <w:ind w:firstLine="720"/>
        <w:jc w:val="center"/>
        <w:mirrorIndents/>
      </w:pPr>
      <w:r>
        <w:t>ПОСТАНОВ</w:t>
      </w:r>
      <w:r>
        <w:t>ЛЕНИЕ</w:t>
      </w:r>
    </w:p>
    <w:p w:rsidR="00A77B3E" w:rsidP="00924FF4">
      <w:pPr>
        <w:ind w:firstLine="720"/>
        <w:jc w:val="both"/>
        <w:mirrorIndents/>
      </w:pPr>
    </w:p>
    <w:p w:rsidR="00A77B3E" w:rsidP="00924FF4">
      <w:pPr>
        <w:ind w:firstLine="720"/>
        <w:jc w:val="both"/>
        <w:mirrorIndents/>
      </w:pPr>
      <w:r>
        <w:t>15 декабря 2021 года                                                          город Симферополь</w:t>
      </w:r>
    </w:p>
    <w:p w:rsidR="00A77B3E" w:rsidP="00924FF4">
      <w:pPr>
        <w:ind w:firstLine="720"/>
        <w:jc w:val="both"/>
        <w:mirrorIndents/>
      </w:pPr>
    </w:p>
    <w:p w:rsidR="00A77B3E" w:rsidP="00924FF4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924FF4">
      <w:pPr>
        <w:ind w:firstLine="720"/>
        <w:jc w:val="both"/>
        <w:mirrorIndents/>
      </w:pPr>
      <w:r>
        <w:t>с участием:</w:t>
      </w:r>
    </w:p>
    <w:p w:rsidR="00A77B3E" w:rsidP="00924FF4">
      <w:pPr>
        <w:ind w:firstLine="720"/>
        <w:jc w:val="both"/>
        <w:mirrorIndents/>
      </w:pPr>
      <w:r>
        <w:t xml:space="preserve">лица, в отношении которого </w:t>
      </w:r>
      <w:r>
        <w:t>ведется</w:t>
      </w:r>
      <w:r>
        <w:t xml:space="preserve"> прои</w:t>
      </w:r>
      <w:r>
        <w:t xml:space="preserve">зводство  по делу об административном правонарушении - Шевчука А.А.,  </w:t>
      </w:r>
    </w:p>
    <w:p w:rsidR="00A77B3E" w:rsidP="00924FF4">
      <w:pPr>
        <w:ind w:firstLine="720"/>
        <w:jc w:val="both"/>
        <w:mirrorIndents/>
      </w:pPr>
      <w:r>
        <w:t>потерпевшей Фурсенко Н.В.,</w:t>
      </w:r>
    </w:p>
    <w:p w:rsidR="00A77B3E" w:rsidP="00924FF4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924FF4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</w:t>
      </w:r>
      <w:r>
        <w:t>ные данные, официально не трудоустроенного, проживающего по адресу: адрес, зарегистрированного по адресу: адрес,</w:t>
      </w:r>
    </w:p>
    <w:p w:rsidR="00A77B3E" w:rsidP="00924FF4">
      <w:pPr>
        <w:ind w:firstLine="720"/>
        <w:jc w:val="both"/>
        <w:mirrorIndents/>
      </w:pPr>
      <w:r>
        <w:t>привлекаемого к административной ответственности по статье 6.1.1 Кодекса Российской Федерации об административных правонарушениях,</w:t>
      </w:r>
    </w:p>
    <w:p w:rsidR="00A77B3E" w:rsidP="00924FF4">
      <w:pPr>
        <w:ind w:firstLine="720"/>
        <w:jc w:val="center"/>
        <w:mirrorIndents/>
      </w:pPr>
      <w:r>
        <w:t>УСТАНОВИЛ:</w:t>
      </w:r>
    </w:p>
    <w:p w:rsidR="00A77B3E" w:rsidP="00924FF4">
      <w:pPr>
        <w:ind w:firstLine="720"/>
        <w:jc w:val="both"/>
        <w:mirrorIndents/>
      </w:pPr>
      <w:r>
        <w:t>1</w:t>
      </w:r>
      <w:r>
        <w:t>1.09.2021 в время Шевчук А.А., находясь по адресу: Республика Крым, Симферопольский район, с. Укромное, ..., в ходе возникшего конфликта с Фурсенко Н.В., совершил насильственные действия в отношении Фурсенко Н.В., а именно: ударил в грудь, от чего потерпев</w:t>
      </w:r>
      <w:r>
        <w:t xml:space="preserve">шая упала на спину, от чего она почувствовала сильную физическую боль, но не </w:t>
      </w:r>
      <w:r>
        <w:t>повлекшую</w:t>
      </w:r>
      <w:r>
        <w:t xml:space="preserve"> последствий, указанных в ст. 115 УК РФ, если эти действия не содержат уголовно наказуемого деяния, то есть, совершил административное правонарушение, предусмотренное ст.</w:t>
      </w:r>
      <w:r>
        <w:t>6.1.1 Кодекса Российской Федерации об административных правонарушениях.</w:t>
      </w:r>
    </w:p>
    <w:p w:rsidR="00A77B3E" w:rsidP="00924FF4">
      <w:pPr>
        <w:ind w:firstLine="720"/>
        <w:jc w:val="both"/>
        <w:mirrorIndents/>
      </w:pPr>
      <w:r>
        <w:t>По данному факту в отношении Шевчука А.А. 17.11.2021 в время часов старшим УУП и ПДН ОП № 1 ОМВД России по Симферопольскому району МВД России по Республике Крым Скалозубовым Д.М. соста</w:t>
      </w:r>
      <w:r>
        <w:t xml:space="preserve">влен протокол об административном правонарушении, предусмотренном </w:t>
      </w:r>
      <w:r>
        <w:t>статьей</w:t>
      </w:r>
      <w:r>
        <w:t xml:space="preserve"> 6.1.1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района (Симферопол</w:t>
      </w:r>
      <w:r>
        <w:t>ьский муниципальный район) Республики Крым.</w:t>
      </w:r>
    </w:p>
    <w:p w:rsidR="00A77B3E" w:rsidP="00924FF4">
      <w:pPr>
        <w:ind w:firstLine="720"/>
        <w:jc w:val="both"/>
        <w:mirrorIndents/>
      </w:pPr>
      <w:r>
        <w:t>Перед началом судебного разбирательства суд разъяснил Шевчуку А.А. права, предусмотренные ст. 25.1 Кодекса Российской Федерации об административных правонарушениях и ст. 51 Конституции Российской Федерации. Ходат</w:t>
      </w:r>
      <w:r>
        <w:t>айств не заявлено.</w:t>
      </w:r>
    </w:p>
    <w:p w:rsidR="00A77B3E" w:rsidP="00924FF4">
      <w:pPr>
        <w:ind w:firstLine="720"/>
        <w:jc w:val="both"/>
        <w:mirrorIndents/>
      </w:pPr>
      <w:r>
        <w:t>Перед началом судебного разбирательства суд разъяснил потерпевшей Фурсенко Н.В. права, предусмотренные ст. 24.2, 25.2, 25.3, 25.6, 30.1 Кодекса Российской Федерации об административных правонарушениях и ст. 51 Конституции Российской Феде</w:t>
      </w:r>
      <w:r>
        <w:t xml:space="preserve">рации. Ходатайств не заявлено. </w:t>
      </w:r>
    </w:p>
    <w:p w:rsidR="00A77B3E" w:rsidP="00924FF4">
      <w:pPr>
        <w:ind w:firstLine="720"/>
        <w:jc w:val="both"/>
        <w:mirrorIndents/>
      </w:pPr>
      <w:r>
        <w:t xml:space="preserve">В судебном заседании Шевчук А.А. вину в совершении административного правонарушения признал полностью, в содеянном раскаялся и пояснил, что в </w:t>
      </w:r>
      <w:r>
        <w:t xml:space="preserve">11.09.2021 примерно в 22-00 часов  к ним во двор пришла  мачеха </w:t>
      </w:r>
      <w:r>
        <w:t>Шевель</w:t>
      </w:r>
      <w:r>
        <w:t xml:space="preserve"> Н.Л. - Фурс</w:t>
      </w:r>
      <w:r>
        <w:t xml:space="preserve">енко Н.В., чтобы позвать в гости свою сестру Татьяну. На что он сказал, чтобы Фурсенко Н.В. уходила к себе домой. С Фурсенко Н.В. отношений не поддерживают на протяжении </w:t>
      </w:r>
      <w:r>
        <w:t>трех</w:t>
      </w:r>
      <w:r>
        <w:t xml:space="preserve"> лет. Он стоял возле автомобиля, услышал, как супруга стала звать на помощь,  </w:t>
      </w:r>
      <w:r>
        <w:t>подо</w:t>
      </w:r>
      <w:r>
        <w:t>шел</w:t>
      </w:r>
      <w:r>
        <w:t xml:space="preserve"> к воротам Фурсенко Н.В., где увидел, как Фурсенко Н.В. и </w:t>
      </w:r>
      <w:r>
        <w:t>Шевель</w:t>
      </w:r>
      <w:r>
        <w:t xml:space="preserve"> Н.Л. лежали на бетонном полу. Стал их разнимать, когда разнимал супругу и Фурсенко Н.В. нанёс удар в область груди. В судебном заседании Шевчук А.А. произнёс извинения Фурсенко Н.В.</w:t>
      </w:r>
    </w:p>
    <w:p w:rsidR="00A77B3E" w:rsidP="00924FF4">
      <w:pPr>
        <w:ind w:firstLine="720"/>
        <w:jc w:val="both"/>
        <w:mirrorIndents/>
      </w:pPr>
      <w:r>
        <w:t>В суде</w:t>
      </w:r>
      <w:r>
        <w:t xml:space="preserve">бном заседании потерпевшая  Фурсенко Н.В. пояснила, что 11.09.2021 примерно в 22-00 часов она  пришла ко двору домовладения, где проживала </w:t>
      </w:r>
      <w:r>
        <w:t>Шевель</w:t>
      </w:r>
      <w:r>
        <w:t xml:space="preserve"> Н.Л. со своей </w:t>
      </w:r>
      <w:r>
        <w:t>семьей</w:t>
      </w:r>
      <w:r>
        <w:t xml:space="preserve">, чтобы забрать сестру Татьяну, которая находилась у </w:t>
      </w:r>
      <w:r>
        <w:t>Шевель</w:t>
      </w:r>
      <w:r>
        <w:t xml:space="preserve"> Н.Л.  в гостях. Между ней и </w:t>
      </w:r>
      <w:r>
        <w:t>Ше</w:t>
      </w:r>
      <w:r>
        <w:t>вель</w:t>
      </w:r>
      <w:r>
        <w:t xml:space="preserve"> Н.Л. произошёл словестный конфликт, в ходе которого </w:t>
      </w:r>
      <w:r>
        <w:t>Шевель</w:t>
      </w:r>
      <w:r>
        <w:t xml:space="preserve"> Н.Л. хватала Фурсенко Н.В. руками за лицо,  поцарапала ей лицо. Когда прибежал Шевчук А.А., стал разнимать их, в следствии чего ощутила боль от удара в области груди.</w:t>
      </w:r>
    </w:p>
    <w:p w:rsidR="00A77B3E" w:rsidP="00924FF4">
      <w:pPr>
        <w:ind w:firstLine="720"/>
        <w:jc w:val="both"/>
        <w:mirrorIndents/>
      </w:pPr>
      <w:r>
        <w:t>Мировой судья, огласив пр</w:t>
      </w:r>
      <w:r>
        <w:t>отокол об административном правонарушении в отношении Шевчук А.А., заслушав объяснения Шевчук А.А., пояснения Фурсенко Н.В., исследовав письменные материалы дела об административном правонарушении и оценив доказательства по делу, приходит к следующим вывод</w:t>
      </w:r>
      <w:r>
        <w:t>ам.</w:t>
      </w:r>
    </w:p>
    <w:p w:rsidR="00A77B3E" w:rsidP="00924FF4">
      <w:pPr>
        <w:ind w:firstLine="720"/>
        <w:jc w:val="both"/>
        <w:mirrorIndents/>
      </w:pPr>
      <w:r>
        <w:t xml:space="preserve">В соответствии со </w:t>
      </w:r>
      <w:r>
        <w:t>статьей</w:t>
      </w:r>
      <w:r>
        <w:t xml:space="preserve">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</w:t>
      </w:r>
      <w:r>
        <w:t>повлекших</w:t>
      </w:r>
      <w:r>
        <w:t xml:space="preserve"> последствий, указанных в ст. 115 УК РФ, если эти</w:t>
      </w:r>
      <w:r>
        <w:t xml:space="preserve"> действия не содержат уголовно наказуемого деяния, - </w:t>
      </w:r>
      <w:r>
        <w:t>влечет</w:t>
      </w:r>
      <w:r>
        <w:t xml:space="preserve">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</w:t>
      </w:r>
      <w:r>
        <w:t>яти до ста двадцати часов.</w:t>
      </w:r>
    </w:p>
    <w:p w:rsidR="00A77B3E" w:rsidP="00924FF4">
      <w:pPr>
        <w:ind w:firstLine="720"/>
        <w:jc w:val="both"/>
        <w:mirrorIndents/>
      </w:pPr>
      <w: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</w:t>
      </w:r>
      <w:r>
        <w:t xml:space="preserve">дины, </w:t>
      </w:r>
      <w:r>
        <w:t>кровоподтеки</w:t>
      </w:r>
      <w:r>
        <w:t>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924FF4">
      <w:pPr>
        <w:ind w:firstLine="720"/>
        <w:jc w:val="both"/>
        <w:mirrorIndents/>
      </w:pPr>
      <w:r>
        <w:t>К иным насиль</w:t>
      </w:r>
      <w:r>
        <w:t>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924FF4">
      <w:pPr>
        <w:ind w:firstLine="720"/>
        <w:jc w:val="both"/>
        <w:mirrorIndents/>
      </w:pPr>
      <w:r>
        <w:t>Таким образом, обязательным признаком объективной стороны сост</w:t>
      </w:r>
      <w:r>
        <w:t>ава указанного административного правонарушения является наступление последствий в виде физической боли.</w:t>
      </w:r>
    </w:p>
    <w:p w:rsidR="00A77B3E" w:rsidP="00924FF4">
      <w:pPr>
        <w:ind w:firstLine="720"/>
        <w:jc w:val="both"/>
        <w:mirrorIndents/>
      </w:pPr>
      <w:r>
        <w:t>Факт совершения Шевчук А.А. указанного административного правонарушения, подтверждается:</w:t>
      </w:r>
    </w:p>
    <w:p w:rsidR="00A77B3E" w:rsidP="00924FF4">
      <w:pPr>
        <w:ind w:firstLine="720"/>
        <w:jc w:val="both"/>
        <w:mirrorIndents/>
      </w:pPr>
      <w:r>
        <w:t>- протоколом об административном правонарушении серии РК-телеф</w:t>
      </w:r>
      <w:r>
        <w:t xml:space="preserve">он </w:t>
      </w:r>
      <w:r>
        <w:t>рег.номер</w:t>
      </w:r>
      <w:r>
        <w:t xml:space="preserve"> ЖУАП 4413 от 17.11.2021, в котором изложены обстоятельства совершения Шевчуком А.А.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A77B3E" w:rsidP="00924FF4">
      <w:pPr>
        <w:ind w:firstLine="720"/>
        <w:jc w:val="both"/>
        <w:mirrorIndents/>
      </w:pPr>
      <w:r>
        <w:t>- копией заключения эксп</w:t>
      </w:r>
      <w:r>
        <w:t xml:space="preserve">ерта № 2186 от 14.09.2021, согласно которому Фурсенко Н.В. причинены повреждения: кровоподтёки в области головы, лица, шеи, верхних конечностей, ссадины лица, грудной клетки , согласно адрес критериев определения степени тяжести вреда, </w:t>
      </w:r>
      <w:r>
        <w:t>причиненного</w:t>
      </w:r>
      <w:r>
        <w:t xml:space="preserve"> здоровь</w:t>
      </w:r>
      <w:r>
        <w:t xml:space="preserve">ю человека», </w:t>
      </w:r>
      <w:r>
        <w:t>утвержденных</w:t>
      </w:r>
      <w:r>
        <w:t xml:space="preserve"> Приказом Министерства </w:t>
      </w:r>
      <w:r>
        <w:t>здравоохранения и социального развития  РФ № 194н от 24.04.2008 Министерства здравоохранения и социального развития, как не причинившие вред здоровью. Принимая во внимание морфологические особенности поврежде</w:t>
      </w:r>
      <w:r>
        <w:t>ний, можно полагать, что они причинены - 11.09.2021 (л.д.2-3);</w:t>
      </w:r>
    </w:p>
    <w:p w:rsidR="00A77B3E" w:rsidP="00924FF4">
      <w:pPr>
        <w:ind w:firstLine="720"/>
        <w:jc w:val="both"/>
        <w:mirrorIndents/>
      </w:pPr>
      <w:r>
        <w:t xml:space="preserve">- объяснениями Фурсенко Н.В., из которых следует, что 11.09.2021 примерно в 22-00 часов она  пришла ко двору домовладения, где проживала </w:t>
      </w:r>
      <w:r>
        <w:t>Шевель</w:t>
      </w:r>
      <w:r>
        <w:t xml:space="preserve"> Н.Л. со своей </w:t>
      </w:r>
      <w:r>
        <w:t>семьей</w:t>
      </w:r>
      <w:r>
        <w:t>, чтобы забрать сестру Татьян</w:t>
      </w:r>
      <w:r>
        <w:t xml:space="preserve">у, которая находилась у </w:t>
      </w:r>
      <w:r>
        <w:t>Шевель</w:t>
      </w:r>
      <w:r>
        <w:t xml:space="preserve"> Н.Л. в гостях. Между ней и </w:t>
      </w:r>
      <w:r>
        <w:t>Шевель</w:t>
      </w:r>
      <w:r>
        <w:t xml:space="preserve"> Н.Л. произошёл словестный конфликт, в ходе которого </w:t>
      </w:r>
      <w:r>
        <w:t>Шевель</w:t>
      </w:r>
      <w:r>
        <w:t xml:space="preserve"> Н.Л. хватала Фурсенко Н.В. руками за лицо,  поцарапала ей лицо. Когда прибежал Шевчук А.А., стал разнимать их, в следствии чего ощут</w:t>
      </w:r>
      <w:r>
        <w:t>ила боль от удара в области груди. В судебном заседании Фурсенко Н.В.  после принесения ей извинений, пояснила, что не имеет обид к Шевчуку А.А.</w:t>
      </w:r>
    </w:p>
    <w:p w:rsidR="00A77B3E" w:rsidP="00924FF4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</w:t>
      </w:r>
      <w:r>
        <w:t xml:space="preserve"> Российской Федерации об административных правонарушениях, уполномоченным должностным лицом.</w:t>
      </w:r>
    </w:p>
    <w:p w:rsidR="00A77B3E" w:rsidP="00924FF4">
      <w:pPr>
        <w:ind w:firstLine="720"/>
        <w:jc w:val="both"/>
        <w:mirrorIndents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</w:t>
      </w:r>
      <w:r>
        <w:t>в пользу Шевчука А.А. 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924FF4">
      <w:pPr>
        <w:ind w:firstLine="720"/>
        <w:jc w:val="both"/>
        <w:mirrorIndents/>
      </w:pPr>
      <w:r>
        <w:t xml:space="preserve">Оценив представленные доказательства по </w:t>
      </w:r>
      <w:r>
        <w:t>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Шевчука А.А. в совершении им административного правона</w:t>
      </w:r>
      <w:r>
        <w:t xml:space="preserve">рушения, предусмотренного ст. 6.1.1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924FF4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</w:t>
      </w:r>
      <w: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24FF4">
      <w:pPr>
        <w:ind w:firstLine="720"/>
        <w:jc w:val="both"/>
        <w:mirrorIndents/>
      </w:pPr>
      <w:r>
        <w:t>Обстоятельством, смягчающим админи</w:t>
      </w:r>
      <w:r>
        <w:t>стративную ответственность Шевчука А.А., суд признает признание вины, раскаяние в содеянном.</w:t>
      </w:r>
    </w:p>
    <w:p w:rsidR="00A77B3E" w:rsidP="00924FF4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Шевчука А.А.,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924FF4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Ш</w:t>
      </w:r>
      <w:r>
        <w:t>евчуком А.А. административного правонарушения, данных его личности, положительную характеристику по месту работы, имущественного положения, считаю необходимым назначить ему административное наказание в виде административного штрафа в минимальном размере.</w:t>
      </w:r>
    </w:p>
    <w:p w:rsidR="00A77B3E" w:rsidP="00924FF4">
      <w:pPr>
        <w:ind w:firstLine="720"/>
        <w:jc w:val="both"/>
        <w:mirrorIndents/>
      </w:pPr>
      <w:r>
        <w:t>Н</w:t>
      </w:r>
      <w:r>
        <w:t>а основании изложенного, руководствуясь ст. 6.1.1, ст. 23.1, главой 29 Кодекса Российской Федерации об административных правонарушениях, мировой судья</w:t>
      </w:r>
    </w:p>
    <w:p w:rsidR="00A77B3E" w:rsidP="00924FF4">
      <w:pPr>
        <w:ind w:firstLine="720"/>
        <w:jc w:val="center"/>
        <w:mirrorIndents/>
      </w:pPr>
      <w:r>
        <w:t>ПОСТАНОВИЛ:</w:t>
      </w:r>
    </w:p>
    <w:p w:rsidR="00A77B3E" w:rsidP="00924FF4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 6.</w:t>
      </w:r>
      <w:r>
        <w:t xml:space="preserve">1.1 Кодекса Российской Федерации об административных </w:t>
      </w:r>
      <w:r>
        <w:t>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P="00924FF4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</w:t>
      </w:r>
      <w:r>
        <w:t>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Кодекса Российско</w:t>
      </w:r>
      <w:r>
        <w:t>й Федерации об административных правонарушениях.</w:t>
      </w:r>
    </w:p>
    <w:p w:rsidR="00A77B3E" w:rsidP="00924FF4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ч. 1 ст. 20.25 Кодекса Российской Федерации об административных правонарушениях в случае несвоевременной уплаты штрафа.</w:t>
      </w:r>
    </w:p>
    <w:p w:rsidR="00A77B3E" w:rsidP="00924FF4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</w:t>
      </w:r>
      <w:r>
        <w:t>ответствии со ст.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</w:t>
      </w:r>
      <w:r>
        <w:t xml:space="preserve">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924FF4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Крым (Министерство юстици</w:t>
      </w:r>
      <w:r>
        <w:t xml:space="preserve">и Республики Крым,  л/с 04752203230), ИНН 9102013284 КПП 910201001 ОГРН 1149102019164, банк получателя: Отделение Республика Крым Банка России//УФК по Республике Крым                       г. Симферополь БИК 013510002, Единый казначейский </w:t>
      </w:r>
      <w:r>
        <w:t>счет</w:t>
      </w:r>
      <w:r>
        <w:t xml:space="preserve">  40102810645</w:t>
      </w:r>
      <w:r>
        <w:t xml:space="preserve">370000035, Казначейский </w:t>
      </w:r>
      <w:r>
        <w:t>счет</w:t>
      </w:r>
      <w:r>
        <w:t xml:space="preserve">  03100643350000017500, Код Сводного реестра 35220323, ОКТМО  35647000, КБК  828 1 16 01063 01 0101 140, УИН - 0.</w:t>
      </w:r>
    </w:p>
    <w:p w:rsidR="00A77B3E" w:rsidP="00924FF4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</w:t>
      </w:r>
      <w:r>
        <w:t xml:space="preserve">ти должно предъявить в вышеуказанный срок мировому судье. </w:t>
      </w:r>
    </w:p>
    <w:p w:rsidR="00A77B3E" w:rsidP="00924FF4">
      <w:pPr>
        <w:ind w:firstLine="720"/>
        <w:jc w:val="both"/>
        <w:mirrorIndents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</w:t>
      </w:r>
      <w:r>
        <w:t>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924FF4">
      <w:pPr>
        <w:ind w:firstLine="720"/>
        <w:jc w:val="both"/>
        <w:mirrorIndents/>
      </w:pPr>
    </w:p>
    <w:p w:rsidR="00A77B3E" w:rsidP="00924FF4">
      <w:pPr>
        <w:ind w:firstLine="720"/>
        <w:jc w:val="both"/>
        <w:mirrorIndents/>
      </w:pPr>
      <w:r>
        <w:t xml:space="preserve">         Мировой судья </w:t>
      </w:r>
      <w:r>
        <w:tab/>
      </w:r>
      <w:r>
        <w:tab/>
        <w:t xml:space="preserve">                                                       С.Л. </w:t>
      </w:r>
      <w:r>
        <w:t>Буйлова</w:t>
      </w:r>
    </w:p>
    <w:p w:rsidR="00A77B3E" w:rsidP="00924FF4">
      <w:pPr>
        <w:ind w:firstLine="720"/>
        <w:jc w:val="both"/>
        <w:mirrorIndents/>
      </w:pPr>
    </w:p>
    <w:p w:rsidR="00A77B3E" w:rsidP="00924FF4">
      <w:pPr>
        <w:ind w:firstLine="720"/>
        <w:jc w:val="both"/>
        <w:mirrorIndents/>
      </w:pPr>
    </w:p>
    <w:p w:rsidR="00A77B3E" w:rsidP="00924FF4">
      <w:pPr>
        <w:ind w:firstLine="720"/>
        <w:jc w:val="both"/>
        <w:mirrorIndents/>
      </w:pPr>
    </w:p>
    <w:sectPr w:rsidSect="00924FF4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4"/>
    <w:rsid w:val="00924F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