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F793B" w:rsidRPr="0040499D" w:rsidP="00BD30D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40499D" w:rsidP="00BD30D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Дело № 05-</w:t>
      </w:r>
      <w:r w:rsidRPr="0040499D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40499D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4</w:t>
      </w:r>
      <w:r w:rsidRPr="0040499D" w:rsidR="001B32C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9</w:t>
      </w:r>
      <w:r w:rsidRPr="0040499D" w:rsidR="00C32C3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/81/2026</w:t>
      </w:r>
    </w:p>
    <w:p w:rsidR="0040499D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40499D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</w:t>
      </w:r>
    </w:p>
    <w:p w:rsidR="00BD30DF" w:rsidRPr="0040499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40499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24</w:t>
      </w:r>
      <w:r w:rsidRPr="0040499D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сентября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2026 года</w:t>
      </w:r>
      <w:r w:rsidRPr="0040499D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0499D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40499D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40499D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40499D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40499D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40499D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40499D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</w:t>
      </w:r>
      <w:r w:rsidRPr="0040499D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Симферополь</w:t>
      </w:r>
    </w:p>
    <w:p w:rsidR="00BD30DF" w:rsidRPr="0040499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F1039B" w:rsidRPr="0040499D" w:rsidP="00F1039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</w:t>
      </w:r>
      <w:r w:rsidRPr="0040499D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ул. Куйбышева, д. 58д) 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С.Л.,</w:t>
      </w:r>
    </w:p>
    <w:p w:rsidR="0019407E" w:rsidRPr="0040499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с участием лица, в отношении которого ведется производство</w:t>
      </w:r>
      <w:r w:rsidRPr="0040499D" w:rsidR="002B752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40499D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по делу об административном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</w:t>
      </w:r>
      <w:r w:rsidRPr="0040499D" w:rsidR="00AC14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- </w:t>
      </w:r>
      <w:r w:rsidRPr="0040499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</w:t>
      </w:r>
    </w:p>
    <w:p w:rsidR="00BD30DF" w:rsidRPr="0040499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 дело об административном правонарушении в отношении:</w:t>
      </w:r>
    </w:p>
    <w:p w:rsidR="00BD30DF" w:rsidRPr="0040499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Александра Владимировича,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0499D" w:rsid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года рождения, урожен</w:t>
      </w:r>
      <w:r w:rsidRPr="0040499D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ца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0499D" w:rsid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свидетельство о предоставлении временного убежища на территории РФ серии ВУ номер </w:t>
      </w:r>
      <w:r w:rsidRPr="0040499D" w:rsid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выдано</w:t>
      </w:r>
      <w:r w:rsid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0499D" w:rsid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проживающе</w:t>
      </w:r>
      <w:r w:rsidRPr="0040499D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го 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адресу: </w:t>
      </w:r>
      <w:r w:rsidRPr="0040499D" w:rsid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40499D" w:rsidR="001B32C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40499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привлекаемо</w:t>
      </w:r>
      <w:r w:rsidRPr="0040499D" w:rsidR="004702B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го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40499D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УСТАНОВИЛ:</w:t>
      </w:r>
    </w:p>
    <w:p w:rsidR="00BD30DF" w:rsidRPr="0040499D" w:rsidP="009F79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40499D" w:rsidR="008E108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40499D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0499D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12</w:t>
      </w:r>
      <w:r w:rsidRPr="0040499D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40499D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40499D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00 час. 01 мин</w:t>
      </w:r>
      <w:r w:rsidRPr="0040499D" w:rsidR="00C838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0499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проживающ</w:t>
      </w:r>
      <w:r w:rsidRPr="0040499D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ий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 адресу: </w:t>
      </w:r>
      <w:r w:rsidRPr="0040499D" w:rsid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40499D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уплатил</w:t>
      </w:r>
      <w:r w:rsidRPr="0040499D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административный </w:t>
      </w:r>
      <w:r w:rsidRPr="0040499D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штраф в установленные частью 1 статьи 32.2 Кодекса Российской Федерации об административных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правонарушениях </w:t>
      </w:r>
      <w:r w:rsidRPr="0040499D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(далее - КоАП РФ) 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сроки и порядке, чем совершил административное правонарушение, предусмотренное частью 1 статьи 20.25 </w:t>
      </w:r>
      <w:r w:rsidRPr="0040499D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40499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Правонарушение </w:t>
      </w:r>
      <w:r w:rsidRPr="0040499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Журавель А.В. 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совершено при следующих обстоятельствах.</w:t>
      </w:r>
    </w:p>
    <w:p w:rsidR="00BD30DF" w:rsidRPr="0040499D" w:rsidP="00BB46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Постановлением </w:t>
      </w:r>
      <w:r w:rsidRPr="0040499D" w:rsidR="00442BE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заместителя</w:t>
      </w:r>
      <w:r w:rsidR="0040499D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40499D" w:rsidR="005A6D82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начальника полиции </w:t>
      </w:r>
      <w:r w:rsidRPr="0040499D" w:rsidR="00442BE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(по охране общественного порядка) </w:t>
      </w:r>
      <w:r w:rsidRPr="0040499D" w:rsidR="001B32C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ОМВД России </w:t>
      </w:r>
      <w:r w:rsidRPr="0040499D" w:rsidR="00F266F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по Симферопольскому</w:t>
      </w:r>
      <w:r w:rsidRPr="0040499D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району</w:t>
      </w:r>
      <w:r w:rsidRPr="0040499D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40499D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40499D" w:rsidR="008E108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40499D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0499D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40499D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40499D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40499D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40499D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№ </w:t>
      </w:r>
      <w:r w:rsidRPr="0040499D" w:rsid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40499D" w:rsidR="007170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Журавель А.В.</w:t>
      </w:r>
      <w:r w:rsidRPr="0040499D" w:rsidR="003563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было назначено административное </w:t>
      </w:r>
      <w:r w:rsidRPr="0040499D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наказание в виде административного штрафа в размере </w:t>
      </w:r>
      <w:r w:rsidRPr="0040499D" w:rsidR="008E108C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6</w:t>
      </w:r>
      <w:r w:rsidRPr="0040499D" w:rsidR="00F266F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00,00</w:t>
      </w:r>
      <w:r w:rsidRPr="0040499D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руб</w:t>
      </w:r>
      <w:r w:rsidRPr="0040499D" w:rsidR="00BB460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.</w:t>
      </w:r>
      <w:r w:rsidRPr="0040499D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за совершение правонарушения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предусмотренного </w:t>
      </w:r>
      <w:r w:rsidRPr="0040499D" w:rsidR="007170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ч. </w:t>
      </w:r>
      <w:r w:rsidRPr="0040499D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40499D" w:rsidR="007170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0499D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ст</w:t>
      </w:r>
      <w:r w:rsidRPr="0040499D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0499D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0499D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20</w:t>
      </w:r>
      <w:r w:rsidRPr="0040499D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0499D" w:rsidR="008E108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20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0499D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40499D" w:rsidR="001A6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Указанное постановление вступило в законную силу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0499D" w:rsidR="00426E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40499D" w:rsidR="008E108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40499D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0499D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40499D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40499D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40499D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40499D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40499D" w:rsidR="007170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Журавель А.В. </w:t>
      </w:r>
      <w:r w:rsidRPr="0040499D" w:rsidR="00CF147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долж</w:t>
      </w:r>
      <w:r w:rsidRPr="0040499D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ен 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уплатить штраф в срок не позднее </w:t>
      </w:r>
      <w:r w:rsidRPr="0040499D" w:rsidR="008E108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19</w:t>
      </w:r>
      <w:r w:rsidRPr="0040499D" w:rsidR="00B65B6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0499D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12</w:t>
      </w:r>
      <w:r w:rsidRPr="0040499D" w:rsidR="00B65B6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40499D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40499D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не 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уплатил административный штраф в предусмотренный законом срок.</w:t>
      </w:r>
    </w:p>
    <w:p w:rsidR="00BD30DF" w:rsidRPr="0040499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Перед </w:t>
      </w:r>
      <w:r w:rsidRPr="0040499D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началом судебного разбирательства суд разъяснил </w:t>
      </w:r>
      <w:r w:rsidRPr="0040499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Журавель А.В. </w:t>
      </w:r>
      <w:r w:rsidRPr="0040499D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права, предусмотренные статьей 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40499D" w:rsidR="00BE3043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25.1 </w:t>
        </w:r>
      </w:hyperlink>
      <w:r w:rsidRPr="0040499D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40499D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 статьей 51 Конституции Российской Федерации. Ходатайств не заявлено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8A1061" w:rsidRPr="0040499D" w:rsidP="008A10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судебном заседании </w:t>
      </w:r>
      <w:r w:rsidRPr="0040499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Журавель А.В. 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вину в совершении администр</w:t>
      </w:r>
      <w:r w:rsidRPr="0040499D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ативного правонарушения признал полностью, подтвердил</w:t>
      </w:r>
      <w:r w:rsidRPr="0040499D" w:rsidR="00DF2C8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обстоятельства совершения 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правонарушения, указанные в протоколе об административном правонарушении. С заявлением о предоставлении рассрочки либо отсрочки оплаты административного штрафа не обра</w:t>
      </w:r>
      <w:r w:rsidRPr="0040499D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тился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40499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Огласив протокол об административном правонарушении в отношении </w:t>
      </w:r>
      <w:r w:rsidRPr="0040499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40499D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заслушав пояснения </w:t>
      </w:r>
      <w:r w:rsidRPr="0040499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А.В.,</w:t>
      </w:r>
      <w:r w:rsidRPr="0040499D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исследовав письменные материалы дела об административном правонарушении и оценив доказательства по делу, мировой судья приходит </w:t>
      </w:r>
      <w:r w:rsidRPr="0040499D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следующим выводам.</w:t>
      </w:r>
    </w:p>
    <w:p w:rsidR="00BD30DF" w:rsidRPr="0040499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r w:rsidRPr="0040499D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части 1 статьи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КоАП РФ неуплата административного штрафа в срок, предусмотренный </w:t>
      </w:r>
      <w:r w:rsidRPr="0040499D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указанным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Кодексом, - влечет наложение административного штрафа </w:t>
      </w:r>
      <w:r w:rsidRPr="0040499D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40499D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со ст</w:t>
      </w:r>
      <w:r w:rsidRPr="0040499D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атьей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31.2 </w:t>
      </w:r>
      <w:r w:rsidRPr="0040499D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постановление по делу об административном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</w:t>
      </w:r>
    </w:p>
    <w:p w:rsidR="00BD30DF" w:rsidRPr="0040499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подлежит исполнению </w:t>
      </w:r>
      <w:r w:rsidRPr="0040499D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полном объеме с момента его вступления в законную силу, за исключением случаев, предусмотренных частями 1.3 - 1.3-3 статьи 32.2 </w:t>
      </w:r>
      <w:r w:rsidRPr="0040499D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40499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Административный штраф должен быть уплачен в полном размере лицом, </w:t>
      </w:r>
      <w:r w:rsidRPr="0040499D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привлеченным к административной ответственности, не позднее шестидесяти дней со дня вступления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постановления 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 наложении административного штрафа в законную силу, за исключением случаев, предусмотренных частями 1.1, 1.3 - 1.3-3 и 1.4 </w:t>
      </w:r>
      <w:r w:rsidRPr="0040499D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данной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статьи, либо со дня истечения срока отсрочки или срока рассрочки, предусмотренных статьей 31.5 </w:t>
      </w:r>
      <w:r w:rsidRPr="0040499D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 (ч</w:t>
      </w:r>
      <w:r w:rsidRPr="0040499D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 1 статьи</w:t>
      </w:r>
      <w:r w:rsidRPr="0040499D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32.2 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РФ).</w:t>
      </w:r>
    </w:p>
    <w:p w:rsidR="00BD30DF" w:rsidRPr="0040499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hyperlink r:id="rId6" w:history="1">
        <w:r w:rsidRPr="0040499D" w:rsidR="00D80A31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</w:t>
        </w:r>
      </w:hyperlink>
      <w:r w:rsidRPr="0040499D" w:rsidR="00D80A31">
        <w:rPr>
          <w:rStyle w:val="Hyperlink"/>
          <w:rFonts w:ascii="Times New Roman" w:hAnsi="Times New Roman" w:cs="Times New Roman"/>
          <w:color w:val="000000" w:themeColor="text1"/>
          <w:spacing w:val="-2"/>
          <w:sz w:val="24"/>
          <w:szCs w:val="24"/>
          <w:u w:val="none"/>
        </w:rPr>
        <w:t xml:space="preserve"> 5 статьи 32.2</w:t>
      </w:r>
      <w:r w:rsidRPr="0040499D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при отсутствии документа, свидетельствующего об уплате административного штрафа, и информации об уплате административного штрафа </w:t>
      </w:r>
      <w:r w:rsidRPr="0040499D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Государственной информационной системе о государственных и муниципальных платежах </w:t>
      </w:r>
      <w:r w:rsidRPr="0040499D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0499D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истечении срока, указанного в части 1, 1.1 или 1.4 указанной статьи, судья, орган, должностное лицо, вынесшие постановление, изготавливают второй экземпляр указанного постановления и направляют его в течение десяти суток</w:t>
      </w:r>
      <w:r w:rsidRPr="0040499D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а в случаях, предусмотренных частями 1.1 и 1.4 указанной статьи, в течение одних суток судебному прис</w:t>
      </w:r>
      <w:r w:rsidRPr="0040499D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таву-исполнителю для </w:t>
      </w:r>
      <w:r w:rsidRPr="0040499D" w:rsidR="00042C8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исполнения </w:t>
      </w:r>
      <w:r w:rsidRPr="0040499D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 порядке, предусмотренном федеральным законодательством. В случае изготовления</w:t>
      </w:r>
      <w:r w:rsidRPr="0040499D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второго экземпляра постановления о наложении административного штрафа в форме </w:t>
      </w:r>
      <w:r w:rsidRPr="0040499D" w:rsidR="00D80A31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электронного документа, юридическая сила которого подтверждена усиленной квалифицированной</w:t>
      </w:r>
      <w:r w:rsidRPr="0040499D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электронной подписью в соответствии с законодательством Российской Федерации, указанный второй экземпляр направляется судебному приставу-исполнителю в электронном виде </w:t>
      </w:r>
      <w:r w:rsidRPr="0040499D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0499D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информационно-телекоммуникационным сетям. Кроме того, должностное лицо </w:t>
      </w:r>
      <w:r w:rsidRPr="0040499D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федерального органа исполнительной власти, структурного подразделения или территориального</w:t>
      </w:r>
      <w:r w:rsidRPr="0040499D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органа, иного государственного органа, </w:t>
      </w:r>
      <w:r w:rsidRPr="0040499D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рассмотревших</w:t>
      </w:r>
      <w:r w:rsidRPr="0040499D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</w:t>
      </w:r>
      <w:r w:rsidRPr="0040499D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правонарушении, составляет протокол об административном правонарушении, предусмотренном</w:t>
      </w:r>
      <w:r w:rsidRPr="0040499D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частью 1 статьи 20.25 данного Кодекса, в отношении лица, не уплатившего административный штраф. Протокол об административном правонарушении, предусмотренном частью 1 статьи 20.25 данного Кодекса, в отношении лица, не уплатившего административный штраф по делу об административном правонарушении, рассмотренному судьей, составляет судебный пристав-исполнитель. Протокол об административном правонарушении, предусмотренном частью 1 статьи 20.25 данного Кодекса, не составляется в случае, указанном в примечании 1 к статье 20.25 данного Кодекса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40499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системного толкования </w:t>
      </w:r>
      <w:hyperlink r:id="rId7" w:history="1">
        <w:r w:rsidRPr="0040499D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40499D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40499D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и </w:t>
      </w:r>
      <w:hyperlink r:id="rId8" w:history="1">
        <w:r w:rsidRPr="0040499D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ст</w:t>
        </w:r>
        <w:r w:rsidRPr="0040499D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атьи</w:t>
        </w:r>
        <w:r w:rsidRPr="0040499D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32.2</w:t>
        </w:r>
      </w:hyperlink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</w:t>
      </w:r>
      <w:r w:rsidRPr="0040499D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силу постановления о наложении административного штрафа и после истечения данного </w:t>
      </w:r>
      <w:r w:rsidRPr="0040499D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>срока в случае неуплаты административного штрафа усматривается событие административного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</w:t>
      </w:r>
      <w:hyperlink r:id="rId7" w:history="1">
        <w:r w:rsidRPr="0040499D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40499D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астью 1 статьи</w:t>
        </w:r>
        <w:r w:rsidRPr="0040499D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</w:t>
        </w:r>
        <w:r w:rsidRPr="0040499D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РФ.</w:t>
      </w:r>
    </w:p>
    <w:p w:rsidR="000C2684" w:rsidRPr="0040499D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материалов дела усматривается, что </w:t>
      </w:r>
      <w:r w:rsidRPr="0040499D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постановлением</w:t>
      </w:r>
      <w:r w:rsid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0499D" w:rsidR="008E108C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заместителя</w:t>
      </w:r>
      <w:r w:rsidR="0040499D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40499D" w:rsidR="008E108C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начальника полиции (по охране общественного порядка) ОМВД России по Симферопольскому</w:t>
      </w:r>
      <w:r w:rsidRPr="0040499D" w:rsidR="008E108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району от 10.10.2025 № </w:t>
      </w:r>
      <w:r w:rsidRPr="0040499D" w:rsid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40499D" w:rsidR="008E108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0499D" w:rsidR="007170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</w:t>
      </w:r>
      <w:r w:rsid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0499D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признан виновным </w:t>
      </w:r>
      <w:r w:rsidRPr="0040499D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овершении административного правонарушения, предусмотренного </w:t>
      </w:r>
      <w:r w:rsidRPr="0040499D" w:rsidR="007170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ч. </w:t>
      </w:r>
      <w:r w:rsidRPr="0040499D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40499D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</w:t>
      </w:r>
      <w:r w:rsidRPr="0040499D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0499D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0499D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20</w:t>
      </w:r>
      <w:r w:rsidRPr="0040499D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0499D" w:rsidR="008E108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20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0499D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РФ, </w:t>
      </w:r>
      <w:r w:rsidRPr="0040499D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подвергнут административному наказанию в виде административного штрафа в размере</w:t>
      </w:r>
      <w:r w:rsidRPr="0040499D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0499D" w:rsidR="008E108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6</w:t>
      </w:r>
      <w:r w:rsidRPr="0040499D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00</w:t>
      </w:r>
      <w:r w:rsidRPr="0040499D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,00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руб.</w:t>
      </w:r>
    </w:p>
    <w:p w:rsidR="00BD30DF" w:rsidRPr="0040499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Данное постановление в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ступило в законную силу </w:t>
      </w:r>
      <w:r w:rsidRPr="0040499D" w:rsidR="00426E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40499D" w:rsidR="008E108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40499D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0499D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40499D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40499D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40499D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8A32EA" w:rsidRPr="0040499D" w:rsidP="008A3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Последний день для уплаты штрафа в соответствии с требованиями </w:t>
      </w:r>
      <w:hyperlink r:id="rId9" w:history="1">
        <w:r w:rsidRPr="0040499D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 1 статьи 32.2</w:t>
        </w:r>
      </w:hyperlink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- </w:t>
      </w:r>
      <w:r w:rsidRPr="0040499D" w:rsidR="008E108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19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0499D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12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40499D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в установленный законом срок штраф </w:t>
      </w:r>
      <w:r w:rsidRPr="0040499D" w:rsidR="007170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</w:t>
      </w:r>
      <w:r w:rsidRPr="0040499D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уплачен.</w:t>
      </w:r>
    </w:p>
    <w:p w:rsidR="008A32EA" w:rsidRPr="0040499D" w:rsidP="008A3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Журавель А.В. 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имел возможность уплатить административный штраф согласно части 2 статьи 4.8 КоАП РФ до 23 час. 59 мин. </w:t>
      </w:r>
      <w:r w:rsidRPr="0040499D" w:rsidR="008E108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19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0499D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12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40499D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Доказательств, подтверждающих принятие </w:t>
      </w:r>
      <w:r w:rsidRPr="0040499D" w:rsidR="007170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всех зависящих от него, достаточных и своевременных мер для </w:t>
      </w:r>
      <w:r w:rsidRPr="0040499D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предотвращения правонарушения, соблюдения требований законодательства, как и доказательств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отсутствия </w:t>
      </w:r>
      <w:r w:rsidRPr="0040499D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возможности и наличия объективных обстоятельств, препятствующих </w:t>
      </w:r>
      <w:r w:rsidRPr="00404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своевременному </w:t>
      </w:r>
      <w:r w:rsidRPr="0040499D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выполнению установленных законодательством обязанностей, 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</w:t>
      </w:r>
      <w:r w:rsidRPr="0040499D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0499D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не представлено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40499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Факт совершения </w:t>
      </w:r>
      <w:r w:rsidRPr="0040499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Журавель А.В. </w:t>
      </w:r>
      <w:r w:rsidRPr="0040499D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указанного административного правонарушения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подтверждается:</w:t>
      </w:r>
    </w:p>
    <w:p w:rsidR="00BD30DF" w:rsidRPr="0040499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протоколом об административном правонарушении </w:t>
      </w:r>
      <w:r w:rsidRPr="0040499D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82</w:t>
      </w:r>
      <w:r w:rsidRPr="0040499D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01 № </w:t>
      </w:r>
      <w:r w:rsidRPr="0040499D" w:rsid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40499D" w:rsidR="00D346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40499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40499D" w:rsidR="008E108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3</w:t>
      </w:r>
      <w:r w:rsidRPr="0040499D" w:rsidR="00D346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0499D" w:rsidR="003B081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09</w:t>
      </w:r>
      <w:r w:rsidRPr="0040499D" w:rsidR="00D346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.2026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40499D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котором изложены обстоятельства совершения </w:t>
      </w:r>
      <w:r w:rsidRPr="0040499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</w:t>
      </w:r>
      <w:r w:rsidRPr="0040499D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административного 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правонарушения, а именно: неуплата в предусмотренный законом срок административного штрафа</w:t>
      </w:r>
      <w:r w:rsidRPr="0040499D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0499D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0499D" w:rsidR="003B081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RPr="0040499D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40499D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40499D" w:rsidR="004C6A0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постановления </w:t>
      </w:r>
      <w:r w:rsidRPr="0040499D" w:rsidR="008E108C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заместителя</w:t>
      </w:r>
      <w:r w:rsidR="0040499D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40499D" w:rsidR="008E108C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начальника полиции (по охране общественного порядка) ОМВД России по Симферопольскому</w:t>
      </w:r>
      <w:r w:rsidRPr="0040499D" w:rsidR="008E108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району от 10.10.2025 № </w:t>
      </w:r>
      <w:r w:rsidRPr="0040499D" w:rsid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40499D" w:rsidR="008E108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0499D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40499D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40499D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0499D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0499D" w:rsidR="008E108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3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RPr="0040499D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объяснениями </w:t>
      </w:r>
      <w:r w:rsidRPr="0040499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</w:t>
      </w:r>
      <w:r w:rsidRPr="0040499D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данными </w:t>
      </w:r>
      <w:r w:rsidRPr="0040499D" w:rsidR="00016C3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им</w:t>
      </w:r>
      <w:r w:rsidRPr="0040499D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судебном заседании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40499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40499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40499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срок, предусмотренный частью 1 статьи 32.2 </w:t>
      </w:r>
      <w:r w:rsidRPr="0040499D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штраф не уплачен.</w:t>
      </w:r>
    </w:p>
    <w:p w:rsidR="00BD30DF" w:rsidRPr="0040499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Данные доказательства не ставят под сомнение изложенные в протоколе об административном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 факты и согласуются друг с другом.</w:t>
      </w:r>
    </w:p>
    <w:p w:rsidR="00BD30DF" w:rsidRPr="0040499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Протокол об административном правонарушении и другие материалы дела составлены </w:t>
      </w:r>
      <w:r w:rsidRPr="0040499D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нормами </w:t>
      </w:r>
      <w:r w:rsidRPr="0040499D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уполномоченным должностным лицом, в строгой последовательности, противоречий и каких-либо нарушений закона при их составлении </w:t>
      </w:r>
      <w:r w:rsidRPr="0040499D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усматривается.</w:t>
      </w:r>
    </w:p>
    <w:p w:rsidR="005E0325" w:rsidRPr="0040499D" w:rsidP="005E0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40499D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Вместе с тем требует уточнения дата совершения административного правонарушения, исходя из следующего.</w:t>
      </w:r>
    </w:p>
    <w:p w:rsidR="005E0325" w:rsidRPr="0040499D" w:rsidP="005E032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40499D">
        <w:rPr>
          <w:rFonts w:ascii="Times New Roman" w:hAnsi="Times New Roman"/>
          <w:color w:val="000000" w:themeColor="text1"/>
          <w:sz w:val="24"/>
          <w:szCs w:val="24"/>
        </w:rPr>
        <w:t xml:space="preserve">Постановление </w:t>
      </w:r>
      <w:r w:rsidRPr="0040499D" w:rsidR="00442BE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заместителя</w:t>
      </w:r>
      <w:r w:rsidR="0040499D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40499D" w:rsidR="00442BE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начальника полиции (по охране общественного порядка) ОМВД России по Симферопольскому</w:t>
      </w:r>
      <w:r w:rsidRPr="0040499D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району </w:t>
      </w:r>
      <w:r w:rsidRPr="0040499D" w:rsidR="008E108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10.10.2025 № </w:t>
      </w:r>
      <w:r w:rsidRPr="0040499D" w:rsid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40499D" w:rsidR="008E108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0499D">
        <w:rPr>
          <w:rFonts w:ascii="Times New Roman" w:hAnsi="Times New Roman"/>
          <w:color w:val="000000" w:themeColor="text1"/>
          <w:sz w:val="24"/>
          <w:szCs w:val="24"/>
        </w:rPr>
        <w:t>в</w:t>
      </w:r>
      <w:r w:rsidRPr="0040499D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ступило в законную силу </w:t>
      </w:r>
      <w:r w:rsidRPr="0040499D" w:rsidR="00426EA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2</w:t>
      </w:r>
      <w:r w:rsidRPr="0040499D" w:rsidR="008E108C">
        <w:rPr>
          <w:rFonts w:ascii="Times New Roman" w:hAnsi="Times New Roman"/>
          <w:color w:val="000000" w:themeColor="text1"/>
          <w:sz w:val="24"/>
          <w:szCs w:val="24"/>
          <w:lang w:eastAsia="ru-RU"/>
        </w:rPr>
        <w:t>1</w:t>
      </w:r>
      <w:r w:rsidRPr="0040499D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  <w:r w:rsidRPr="0040499D" w:rsidR="00442BEB">
        <w:rPr>
          <w:rFonts w:ascii="Times New Roman" w:hAnsi="Times New Roman"/>
          <w:color w:val="000000" w:themeColor="text1"/>
          <w:sz w:val="24"/>
          <w:szCs w:val="24"/>
          <w:lang w:eastAsia="ru-RU"/>
        </w:rPr>
        <w:t>1</w:t>
      </w:r>
      <w:r w:rsidRPr="0040499D" w:rsidR="003806D3">
        <w:rPr>
          <w:rFonts w:ascii="Times New Roman" w:hAnsi="Times New Roman"/>
          <w:color w:val="000000" w:themeColor="text1"/>
          <w:sz w:val="24"/>
          <w:szCs w:val="24"/>
          <w:lang w:eastAsia="ru-RU"/>
        </w:rPr>
        <w:t>0</w:t>
      </w:r>
      <w:r w:rsidRPr="0040499D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.202</w:t>
      </w:r>
      <w:r w:rsidRPr="0040499D" w:rsidR="00442BEB">
        <w:rPr>
          <w:rFonts w:ascii="Times New Roman" w:hAnsi="Times New Roman"/>
          <w:color w:val="000000" w:themeColor="text1"/>
          <w:sz w:val="24"/>
          <w:szCs w:val="24"/>
          <w:lang w:eastAsia="ru-RU"/>
        </w:rPr>
        <w:t>5</w:t>
      </w:r>
      <w:r w:rsidRPr="0040499D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</w:p>
    <w:p w:rsidR="005E0325" w:rsidRPr="0040499D" w:rsidP="005E0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40499D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Административный штраф должен быть уплачен в полном объеме</w:t>
      </w:r>
      <w:r w:rsidR="0040499D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40499D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 </w:t>
      </w:r>
    </w:p>
    <w:p w:rsidR="005E0325" w:rsidRPr="0040499D" w:rsidP="005E032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0499D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Таким образом, датой совершения административного правонарушения следует считать </w:t>
      </w:r>
      <w:r w:rsidRPr="0040499D" w:rsidR="00426EA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2</w:t>
      </w:r>
      <w:r w:rsidRPr="0040499D" w:rsidR="008E108C">
        <w:rPr>
          <w:rFonts w:ascii="Times New Roman" w:hAnsi="Times New Roman"/>
          <w:color w:val="000000" w:themeColor="text1"/>
          <w:sz w:val="24"/>
          <w:szCs w:val="24"/>
          <w:lang w:eastAsia="ru-RU"/>
        </w:rPr>
        <w:t>0</w:t>
      </w:r>
      <w:r w:rsidRPr="0040499D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  <w:r w:rsidRPr="0040499D" w:rsidR="00442BEB">
        <w:rPr>
          <w:rFonts w:ascii="Times New Roman" w:hAnsi="Times New Roman"/>
          <w:color w:val="000000" w:themeColor="text1"/>
          <w:sz w:val="24"/>
          <w:szCs w:val="24"/>
          <w:lang w:eastAsia="ru-RU"/>
        </w:rPr>
        <w:t>12</w:t>
      </w:r>
      <w:r w:rsidRPr="0040499D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.202</w:t>
      </w:r>
      <w:r w:rsidRPr="0040499D" w:rsidR="00442BEB">
        <w:rPr>
          <w:rFonts w:ascii="Times New Roman" w:hAnsi="Times New Roman"/>
          <w:color w:val="000000" w:themeColor="text1"/>
          <w:sz w:val="24"/>
          <w:szCs w:val="24"/>
          <w:lang w:eastAsia="ru-RU"/>
        </w:rPr>
        <w:t>5</w:t>
      </w:r>
      <w:r w:rsidRPr="0040499D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</w:p>
    <w:p w:rsidR="00BD30DF" w:rsidRPr="0040499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Оценив представленные доказательства по делу на основании статьи 26.11 </w:t>
      </w:r>
      <w:r w:rsidRPr="0040499D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прихожу к выводу, что виновность </w:t>
      </w:r>
      <w:r w:rsidRPr="0040499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</w:t>
      </w:r>
      <w:r w:rsidRPr="0040499D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совершении</w:t>
      </w:r>
      <w:r w:rsidRPr="0040499D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административного правонарушения, предусмотренного частью 1 стать</w:t>
      </w:r>
      <w:r w:rsidRPr="0040499D" w:rsidR="002F2E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</w:t>
      </w:r>
      <w:r w:rsidRPr="0040499D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доказана.</w:t>
      </w:r>
    </w:p>
    <w:p w:rsidR="00BD30DF" w:rsidRPr="0040499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Неустранимые сомнения, которые в силу требований статьи 1.5 </w:t>
      </w:r>
      <w:r w:rsidRPr="0040499D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могли быть истолкованы в пользу </w:t>
      </w:r>
      <w:r w:rsidRPr="0040499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по делу не установлены, принцип презумпции невиновности, а также иные процессуальные требования, предусмотренные </w:t>
      </w:r>
      <w:r w:rsidRPr="0040499D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40499D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нарушены.</w:t>
      </w:r>
    </w:p>
    <w:p w:rsidR="00BD30DF" w:rsidRPr="0040499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наказания мировой судья учитывает, что меры административной </w:t>
      </w:r>
      <w:r w:rsidRPr="0040499D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ответственности и правила их применения, устанавливаемые законодательством об административных</w:t>
      </w:r>
      <w:r w:rsidRPr="0040499D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0499D" w:rsidR="0013654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правонарушениях, </w:t>
      </w:r>
      <w:r w:rsidRPr="0040499D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должны не только соответствовать характеру правонарушения, его опасности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для защищаемых законом ценностей, но и обеспечивать учет причин и условий его совершения, </w:t>
      </w:r>
      <w:r w:rsidRPr="0040499D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тому вреду, который причинен в результате административного правонарушения.</w:t>
      </w:r>
    </w:p>
    <w:p w:rsidR="00BD30DF" w:rsidRPr="0040499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этом назначая административное наказание</w:t>
      </w:r>
      <w:r w:rsidRPr="0040499D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суд основывается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качестве единственно возможного способа достижения справедливого баланса публичных и частных интересов </w:t>
      </w:r>
      <w:r w:rsidRPr="0040499D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рамках административного судопроизводства.</w:t>
      </w:r>
    </w:p>
    <w:p w:rsidR="00BD30DF" w:rsidRPr="0040499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частью 2 статьи 4.1 КоАП РФ при назначении административного наказания суд учитывает характер совершенного административного правонарушения, 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0499D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личность виновного, его имущественное положение, обстоятельства, смягчающие и отягчающие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административную ответственность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40499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0499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40499D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ходе рассмотрения дела мировым судьей не установлено.</w:t>
      </w:r>
    </w:p>
    <w:p w:rsidR="00BD30DF" w:rsidRPr="0040499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 учетом характера совершенного </w:t>
      </w:r>
      <w:r w:rsidRPr="0040499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</w:t>
      </w:r>
      <w:r w:rsid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административного правонарушения, данных его личности,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 учетом отсутствия 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обстоятельств, отягчающих административную ответственность </w:t>
      </w:r>
      <w:r w:rsidRPr="0040499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считаю необходимым 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назначить ему административное наказание в виде административного штрафа в размере, предусмотренном санкцией част</w:t>
      </w:r>
      <w:r w:rsidRPr="0040499D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1 статьи 20.25 </w:t>
      </w:r>
      <w:r w:rsidRPr="0040499D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40499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 основании 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изложенного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руководствуясь частью 1 стать</w:t>
      </w:r>
      <w:r w:rsidRPr="0040499D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20.25, статьей 23.1, главой 29 </w:t>
      </w:r>
      <w:r w:rsidRPr="0040499D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мировой судья</w:t>
      </w:r>
    </w:p>
    <w:p w:rsidR="00BD30DF" w:rsidRPr="0040499D" w:rsidP="008F5FB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ПОСТАНОВИЛ:</w:t>
      </w:r>
    </w:p>
    <w:p w:rsidR="00BD30DF" w:rsidRPr="0040499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Признать </w:t>
      </w:r>
      <w:r w:rsidRPr="0040499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Журавель Александра Владимировича 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виновн</w:t>
      </w:r>
      <w:r w:rsidRPr="0040499D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совершении административного правонарушения, предусмотренного ч</w:t>
      </w:r>
      <w:r w:rsidRPr="0040499D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астью 1 статьи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Кодекса </w:t>
      </w:r>
      <w:r w:rsidRPr="0040499D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Российской Федерации об административных правонарушениях, и назначить ему административное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наказание в виде административного штрафа в размере </w:t>
      </w:r>
      <w:r w:rsidRPr="0040499D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40499D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0499D" w:rsidR="008E108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40499D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00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(</w:t>
      </w:r>
      <w:r w:rsidRPr="0040499D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одна тысяча </w:t>
      </w:r>
      <w:r w:rsidRPr="0040499D" w:rsidR="008E108C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двести</w:t>
      </w:r>
      <w:r w:rsidRPr="0040499D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) руб. </w:t>
      </w:r>
      <w:r w:rsidRPr="0040499D" w:rsidR="009E67DF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br/>
      </w:r>
      <w:r w:rsidRPr="0040499D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00 коп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40499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объеме</w:t>
      </w:r>
      <w:r w:rsidRPr="0040499D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лицом, привлеченным </w:t>
      </w:r>
      <w:r w:rsidRPr="0040499D" w:rsidR="00B82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40499D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40499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Предупредить </w:t>
      </w:r>
      <w:r w:rsidRPr="0040499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Александра Владимировича</w:t>
      </w:r>
      <w:r w:rsidRPr="0040499D" w:rsidR="005A6D8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40499D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об </w:t>
      </w:r>
      <w:r w:rsidRPr="0040499D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административной ответственности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по 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части 1 </w:t>
      </w:r>
      <w:hyperlink r:id="rId10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40499D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статьи </w:t>
        </w:r>
      </w:hyperlink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20.</w:t>
      </w:r>
      <w:r w:rsidRPr="0040499D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</w:t>
      </w:r>
      <w:r w:rsidRPr="0040499D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в случае несвоевременной уплаты штрафа.</w:t>
      </w:r>
    </w:p>
    <w:p w:rsidR="00BD30DF" w:rsidRPr="0040499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</w:pPr>
      <w:r w:rsidRPr="00404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Платежные реквизиты для уплаты штрафа: </w:t>
      </w:r>
      <w:r w:rsidRPr="0040499D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Россия, Республика Крым, 295000,</w:t>
      </w:r>
      <w:r w:rsidR="0040499D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40499D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г. Симферополь, ул. Набережная им.</w:t>
      </w:r>
      <w:r w:rsidR="0040499D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40499D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60-летия СССР, 28, почтовый адрес:</w:t>
      </w:r>
      <w:r w:rsidRPr="0040499D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40499D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Россия, Республика Крым, 295000,</w:t>
      </w:r>
      <w:r w:rsidR="0040499D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40499D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г. Симферополь, ул. Набережная им.</w:t>
      </w:r>
      <w:r w:rsidR="0040499D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40499D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60-летия СССР, 28 Получатель:</w:t>
      </w:r>
      <w:r w:rsidRPr="0040499D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УФК по Республике Крым (Министерство юстиции Республики Крым), Наименование банка: ОКЦ N7 ЮГУ Банка России//УФК по Республике Крым г.</w:t>
      </w:r>
      <w:r w:rsidR="0040499D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40499D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Симферополь, ИНН 9102013284 КПП 910201001 БИК 013510002, Единый казначейский счет 40102810645370000035, Казначейский счет 03100643000000017500, Лицевой счет 04752203230 в УФК по Республике Крым, ОКТМО 35701000, Код Сводного реестра 35220323, КБК</w:t>
      </w:r>
      <w:r w:rsidR="0040499D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40499D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828 1 16 01203 01 0025 140, ОКТМО 35647000, </w:t>
      </w:r>
      <w:r w:rsidRPr="0040499D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>УИН</w:t>
      </w:r>
      <w:r w:rsidRPr="0040499D" w:rsidR="0019407E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 xml:space="preserve"> </w:t>
      </w:r>
      <w:r w:rsidRPr="0040499D" w:rsidR="0040499D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>***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40499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Документ, свидетельствующий об уплате административного штрафа, лицо</w:t>
      </w:r>
      <w:r w:rsidRPr="0040499D" w:rsidR="000F0FA7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40499D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привлеченное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0499D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административной ответственности должно предъявить в вышеуказанный срок мировому судье. 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Pr="0040499D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судебному приставу-исполнителю для исполнения </w:t>
      </w:r>
      <w:r w:rsidRPr="0040499D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>в принудительном порядке.</w:t>
      </w:r>
    </w:p>
    <w:p w:rsidR="00BD30DF" w:rsidRPr="0040499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может быть обжаловано </w:t>
      </w:r>
      <w:r w:rsidRPr="0040499D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Симферопольский районный суд Республики Крым в течение десяти</w:t>
      </w:r>
      <w:r w:rsidRPr="0040499D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дней</w:t>
      </w:r>
      <w:r w:rsidRPr="0040499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 дня вручения или получения копии постановления.</w:t>
      </w:r>
    </w:p>
    <w:p w:rsidR="00BD30DF" w:rsidRPr="0040499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850"/>
        <w:gridCol w:w="3480"/>
      </w:tblGrid>
      <w:tr w:rsidTr="00F71D7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5637" w:type="dxa"/>
          </w:tcPr>
          <w:p w:rsidR="00F71D7D" w:rsidRPr="0040499D" w:rsidP="00F71D7D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40499D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Мировой судья</w:t>
            </w:r>
          </w:p>
        </w:tc>
        <w:tc>
          <w:tcPr>
            <w:tcW w:w="850" w:type="dxa"/>
          </w:tcPr>
          <w:p w:rsidR="00F71D7D" w:rsidRPr="0040499D" w:rsidP="00BD30DF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40499D">
              <w:rPr>
                <w:rFonts w:ascii="Times New Roman" w:hAnsi="Times New Roman" w:cs="Times New Roman"/>
                <w:color w:val="FFFFFF" w:themeColor="background1"/>
                <w:spacing w:val="-2"/>
                <w:sz w:val="24"/>
                <w:szCs w:val="24"/>
              </w:rPr>
              <w:t>п</w:t>
            </w:r>
            <w:r w:rsidRPr="0040499D">
              <w:rPr>
                <w:rFonts w:ascii="Times New Roman" w:hAnsi="Times New Roman" w:cs="Times New Roman"/>
                <w:color w:val="FFFFFF" w:themeColor="background1"/>
                <w:spacing w:val="-2"/>
                <w:sz w:val="24"/>
                <w:szCs w:val="24"/>
              </w:rPr>
              <w:t>/п</w:t>
            </w:r>
          </w:p>
        </w:tc>
        <w:tc>
          <w:tcPr>
            <w:tcW w:w="3480" w:type="dxa"/>
          </w:tcPr>
          <w:p w:rsidR="00F71D7D" w:rsidRPr="0040499D" w:rsidP="00BD30DF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40499D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С.Л. </w:t>
            </w:r>
            <w:r w:rsidRPr="0040499D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Буйлова</w:t>
            </w:r>
          </w:p>
        </w:tc>
      </w:tr>
    </w:tbl>
    <w:p w:rsidR="00184003" w:rsidRPr="0040499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sectPr w:rsidSect="000236E6">
      <w:headerReference w:type="default" r:id="rId11"/>
      <w:pgSz w:w="11906" w:h="16838"/>
      <w:pgMar w:top="284" w:right="851" w:bottom="1134" w:left="130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499D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1092F"/>
    <w:rsid w:val="00011BCB"/>
    <w:rsid w:val="000133D6"/>
    <w:rsid w:val="00016C30"/>
    <w:rsid w:val="000236E6"/>
    <w:rsid w:val="00026F79"/>
    <w:rsid w:val="0003511E"/>
    <w:rsid w:val="00035E52"/>
    <w:rsid w:val="00041005"/>
    <w:rsid w:val="00042C8F"/>
    <w:rsid w:val="00043214"/>
    <w:rsid w:val="0005511F"/>
    <w:rsid w:val="00077E8F"/>
    <w:rsid w:val="000A5BE5"/>
    <w:rsid w:val="000C2684"/>
    <w:rsid w:val="000E729B"/>
    <w:rsid w:val="000F0FA7"/>
    <w:rsid w:val="001200AA"/>
    <w:rsid w:val="0012111C"/>
    <w:rsid w:val="00122C47"/>
    <w:rsid w:val="0013654C"/>
    <w:rsid w:val="00184003"/>
    <w:rsid w:val="00184797"/>
    <w:rsid w:val="0019407E"/>
    <w:rsid w:val="00194D47"/>
    <w:rsid w:val="001A68EC"/>
    <w:rsid w:val="001B32CE"/>
    <w:rsid w:val="00200F77"/>
    <w:rsid w:val="0022474A"/>
    <w:rsid w:val="00225A22"/>
    <w:rsid w:val="00226F2D"/>
    <w:rsid w:val="002610A3"/>
    <w:rsid w:val="00280FDB"/>
    <w:rsid w:val="002859D2"/>
    <w:rsid w:val="00293013"/>
    <w:rsid w:val="002B7528"/>
    <w:rsid w:val="002C0E38"/>
    <w:rsid w:val="002F2E65"/>
    <w:rsid w:val="002F2EF5"/>
    <w:rsid w:val="0035633D"/>
    <w:rsid w:val="003566CF"/>
    <w:rsid w:val="0037751F"/>
    <w:rsid w:val="00380518"/>
    <w:rsid w:val="003806D3"/>
    <w:rsid w:val="00381780"/>
    <w:rsid w:val="003A2091"/>
    <w:rsid w:val="003B0815"/>
    <w:rsid w:val="003B5EBC"/>
    <w:rsid w:val="003C175E"/>
    <w:rsid w:val="003C67C2"/>
    <w:rsid w:val="003E3896"/>
    <w:rsid w:val="003F6D40"/>
    <w:rsid w:val="0040499D"/>
    <w:rsid w:val="00414C8C"/>
    <w:rsid w:val="00426EAE"/>
    <w:rsid w:val="00436195"/>
    <w:rsid w:val="004413A1"/>
    <w:rsid w:val="00442BEB"/>
    <w:rsid w:val="00443B26"/>
    <w:rsid w:val="004546D8"/>
    <w:rsid w:val="004700EC"/>
    <w:rsid w:val="004702BF"/>
    <w:rsid w:val="00483400"/>
    <w:rsid w:val="004A24EE"/>
    <w:rsid w:val="004C6A01"/>
    <w:rsid w:val="004D7E03"/>
    <w:rsid w:val="004F7522"/>
    <w:rsid w:val="0050621F"/>
    <w:rsid w:val="005223FD"/>
    <w:rsid w:val="00564BA4"/>
    <w:rsid w:val="0059327D"/>
    <w:rsid w:val="005A2A25"/>
    <w:rsid w:val="005A6D82"/>
    <w:rsid w:val="005B1DF6"/>
    <w:rsid w:val="005C5799"/>
    <w:rsid w:val="005E0325"/>
    <w:rsid w:val="0060088C"/>
    <w:rsid w:val="00601136"/>
    <w:rsid w:val="00621D57"/>
    <w:rsid w:val="00667C0D"/>
    <w:rsid w:val="006B53A0"/>
    <w:rsid w:val="006D46E1"/>
    <w:rsid w:val="006D7352"/>
    <w:rsid w:val="006E5710"/>
    <w:rsid w:val="007041CB"/>
    <w:rsid w:val="00715ADC"/>
    <w:rsid w:val="007170C2"/>
    <w:rsid w:val="00726F1D"/>
    <w:rsid w:val="0073613F"/>
    <w:rsid w:val="00742748"/>
    <w:rsid w:val="00783623"/>
    <w:rsid w:val="00783D8C"/>
    <w:rsid w:val="00796872"/>
    <w:rsid w:val="007E5BD6"/>
    <w:rsid w:val="007F3704"/>
    <w:rsid w:val="00813D6E"/>
    <w:rsid w:val="008212D0"/>
    <w:rsid w:val="00843CD7"/>
    <w:rsid w:val="00866998"/>
    <w:rsid w:val="00890D3B"/>
    <w:rsid w:val="00892CD7"/>
    <w:rsid w:val="008A1061"/>
    <w:rsid w:val="008A32EA"/>
    <w:rsid w:val="008C7814"/>
    <w:rsid w:val="008D0959"/>
    <w:rsid w:val="008D218A"/>
    <w:rsid w:val="008E012E"/>
    <w:rsid w:val="008E108C"/>
    <w:rsid w:val="008E5EC7"/>
    <w:rsid w:val="008F5FBB"/>
    <w:rsid w:val="0090184E"/>
    <w:rsid w:val="0093016A"/>
    <w:rsid w:val="0096048F"/>
    <w:rsid w:val="00977329"/>
    <w:rsid w:val="00995AA8"/>
    <w:rsid w:val="009A3589"/>
    <w:rsid w:val="009A610D"/>
    <w:rsid w:val="009A6A45"/>
    <w:rsid w:val="009A6F44"/>
    <w:rsid w:val="009B0D20"/>
    <w:rsid w:val="009D5685"/>
    <w:rsid w:val="009E1EB8"/>
    <w:rsid w:val="009E36E7"/>
    <w:rsid w:val="009E67DF"/>
    <w:rsid w:val="009F0490"/>
    <w:rsid w:val="009F793B"/>
    <w:rsid w:val="00A2555E"/>
    <w:rsid w:val="00A710A5"/>
    <w:rsid w:val="00A725F2"/>
    <w:rsid w:val="00A85B28"/>
    <w:rsid w:val="00A90C5A"/>
    <w:rsid w:val="00AB7317"/>
    <w:rsid w:val="00AC141D"/>
    <w:rsid w:val="00AD57C1"/>
    <w:rsid w:val="00B009D8"/>
    <w:rsid w:val="00B07D1D"/>
    <w:rsid w:val="00B34219"/>
    <w:rsid w:val="00B65A50"/>
    <w:rsid w:val="00B65B66"/>
    <w:rsid w:val="00B827B3"/>
    <w:rsid w:val="00B9690F"/>
    <w:rsid w:val="00BB08C5"/>
    <w:rsid w:val="00BB460A"/>
    <w:rsid w:val="00BB7414"/>
    <w:rsid w:val="00BC0B51"/>
    <w:rsid w:val="00BD30DF"/>
    <w:rsid w:val="00BE3043"/>
    <w:rsid w:val="00BF6999"/>
    <w:rsid w:val="00C23D95"/>
    <w:rsid w:val="00C32C3C"/>
    <w:rsid w:val="00C5301A"/>
    <w:rsid w:val="00C6362E"/>
    <w:rsid w:val="00C83861"/>
    <w:rsid w:val="00CA3412"/>
    <w:rsid w:val="00CC3D08"/>
    <w:rsid w:val="00CF147A"/>
    <w:rsid w:val="00D07C8F"/>
    <w:rsid w:val="00D20D7A"/>
    <w:rsid w:val="00D245EC"/>
    <w:rsid w:val="00D3466E"/>
    <w:rsid w:val="00D47123"/>
    <w:rsid w:val="00D57C96"/>
    <w:rsid w:val="00D62492"/>
    <w:rsid w:val="00D7609C"/>
    <w:rsid w:val="00D80A31"/>
    <w:rsid w:val="00D851B2"/>
    <w:rsid w:val="00DA4CF6"/>
    <w:rsid w:val="00DA7687"/>
    <w:rsid w:val="00DB5BD7"/>
    <w:rsid w:val="00DD030A"/>
    <w:rsid w:val="00DF2C80"/>
    <w:rsid w:val="00E00D71"/>
    <w:rsid w:val="00E10932"/>
    <w:rsid w:val="00E366E7"/>
    <w:rsid w:val="00E37BB2"/>
    <w:rsid w:val="00E61C50"/>
    <w:rsid w:val="00E63CAE"/>
    <w:rsid w:val="00E64762"/>
    <w:rsid w:val="00E650B4"/>
    <w:rsid w:val="00E67C78"/>
    <w:rsid w:val="00E742A6"/>
    <w:rsid w:val="00E74B78"/>
    <w:rsid w:val="00E976F3"/>
    <w:rsid w:val="00EB4BCE"/>
    <w:rsid w:val="00EF1D3D"/>
    <w:rsid w:val="00EF6A4C"/>
    <w:rsid w:val="00F1039B"/>
    <w:rsid w:val="00F266FB"/>
    <w:rsid w:val="00F70576"/>
    <w:rsid w:val="00F71D7D"/>
    <w:rsid w:val="00F8375E"/>
    <w:rsid w:val="00FA7201"/>
    <w:rsid w:val="00FB58D2"/>
    <w:rsid w:val="00FC3962"/>
    <w:rsid w:val="00FE090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20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TableNormal"/>
    <w:next w:val="TableGrid"/>
    <w:uiPriority w:val="59"/>
    <w:rsid w:val="000236E6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doc/JBT8gaqgg7VQ/002/011/?marker=fdoctlaw" TargetMode="External" /><Relationship Id="rId11" Type="http://schemas.openxmlformats.org/officeDocument/2006/relationships/header" Target="header1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consultantplus://offline/ref=B984068B1244FB18FA6BE01FDEA4B6AE2D10F80D6DD1C0934B6C4A0EA02C7D6BA2F65B8FD89Es4A3P" TargetMode="External" /><Relationship Id="rId7" Type="http://schemas.openxmlformats.org/officeDocument/2006/relationships/hyperlink" Target="consultantplus://offline/ref=B984068B1244FB18FA6BE01FDEA4B6AE2D10F80D6DD1C0934B6C4A0EA02C7D6BA2F65B8BD9s9A5P" TargetMode="External" /><Relationship Id="rId8" Type="http://schemas.openxmlformats.org/officeDocument/2006/relationships/hyperlink" Target="consultantplus://offline/ref=B984068B1244FB18FA6BE01FDEA4B6AE2D10F80D6DD1C0934B6C4A0EA02C7D6BA2F65B88D8954250s4A4P" TargetMode="External" /><Relationship Id="rId9" Type="http://schemas.openxmlformats.org/officeDocument/2006/relationships/hyperlink" Target="consultantplus://offline/ref=4B4D01DAAD15AA38BA5CC3A85A7BF762FC76646AA5DC95FB76865D15DCB457687E0719BF52C4k2J2P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D29106-D888-49EA-B39B-4D52025B6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