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1D35" w:rsidRPr="001B6C9A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B03AAC">
        <w:rPr>
          <w:rFonts w:ascii="Times New Roman" w:hAnsi="Times New Roman"/>
          <w:color w:val="000000" w:themeColor="text1"/>
          <w:spacing w:val="-2"/>
          <w:sz w:val="26"/>
          <w:szCs w:val="26"/>
        </w:rPr>
        <w:t>0496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57067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57067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B03AAC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октября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судебного района </w:t>
      </w:r>
      <w:r w:rsidRPr="001B6C9A">
        <w:rPr>
          <w:rFonts w:ascii="Times New Roman" w:hAnsi="Times New Roman"/>
          <w:color w:val="000000" w:themeColor="text1"/>
          <w:spacing w:val="-10"/>
          <w:sz w:val="26"/>
          <w:szCs w:val="26"/>
        </w:rPr>
        <w:t>(Симферопольский район) Республики Крым (295034, Республика Крым, г. Симферополь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D11B94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вном правонарушении в отношении</w:t>
      </w:r>
    </w:p>
    <w:p w:rsidR="008B6C39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должностного лица 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директора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ООО </w:t>
      </w:r>
      <w:r w:rsidRPr="008066FA"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Александры Валерьевны,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гражданина РФ, паспорт гражданина РФ серия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код подразделения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8066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проживающей по адресу: </w:t>
      </w:r>
      <w:r w:rsidRPr="000B72E2" w:rsidR="000B72E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="00C029C7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</w:t>
        </w:r>
        <w:r w:rsidRPr="001B6C9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и</w:t>
        </w:r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 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15.33 Кодекса Российской Федерации об административных правонарушениях,</w:t>
      </w: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6BFD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Свеженец</w:t>
      </w:r>
      <w:r w:rsidRPr="002C6BFD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 А.В</w:t>
      </w:r>
      <w:r w:rsidRPr="002C6BFD" w:rsidR="008B6C39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.</w:t>
      </w:r>
      <w:r w:rsidRPr="002C6BFD" w:rsidR="00471D3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, являясь </w:t>
      </w:r>
      <w:r w:rsidR="005A625B">
        <w:rPr>
          <w:rFonts w:ascii="Times New Roman" w:hAnsi="Times New Roman"/>
          <w:color w:val="000000" w:themeColor="text1"/>
          <w:spacing w:val="-8"/>
          <w:sz w:val="26"/>
          <w:szCs w:val="26"/>
        </w:rPr>
        <w:t>директором</w:t>
      </w:r>
      <w:r w:rsidRPr="002C6BFD" w:rsidR="00F9492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ООО "Клевер Крым"</w:t>
      </w:r>
      <w:r w:rsidRPr="002C6BFD" w:rsidR="004D0CC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(</w:t>
      </w:r>
      <w:r w:rsidRPr="002C6BFD" w:rsidR="002C6BFD">
        <w:rPr>
          <w:rFonts w:ascii="Times New Roman" w:hAnsi="Times New Roman"/>
          <w:color w:val="000000" w:themeColor="text1"/>
          <w:spacing w:val="-8"/>
          <w:sz w:val="26"/>
          <w:szCs w:val="26"/>
        </w:rPr>
        <w:t>ОГРН 1269100001367</w:t>
      </w:r>
      <w:r w:rsidRPr="002C6BFD" w:rsidR="002C6BFD">
        <w:rPr>
          <w:rFonts w:ascii="Times New Roman" w:hAnsi="Times New Roman"/>
          <w:color w:val="000000" w:themeColor="text1"/>
          <w:spacing w:val="-2"/>
          <w:sz w:val="26"/>
          <w:szCs w:val="26"/>
        </w:rPr>
        <w:t>, ИНН 9109035505, КПП 910901001, юридический адрес: 295018, Республика Крым, Симферопольский район, с. Мирное, ул. Крымской Весны, д. 5, корп. 5, кв. 92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</w:t>
      </w:r>
      <w:r w:rsidRPr="002C6BFD" w:rsidR="005E595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также - </w:t>
      </w:r>
      <w:r w:rsidRPr="002C6BFD">
        <w:rPr>
          <w:rFonts w:ascii="Times New Roman" w:hAnsi="Times New Roman"/>
          <w:color w:val="000000" w:themeColor="text1"/>
          <w:spacing w:val="-8"/>
          <w:sz w:val="26"/>
          <w:szCs w:val="26"/>
        </w:rPr>
        <w:t>Свеженец</w:t>
      </w:r>
      <w:r w:rsidRPr="002C6BF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А.В</w:t>
      </w:r>
      <w:r w:rsidRPr="002C6BFD" w:rsidR="005E595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.) </w:t>
      </w:r>
      <w:r w:rsidRPr="002C6BFD" w:rsidR="00471D35">
        <w:rPr>
          <w:rFonts w:ascii="Times New Roman" w:hAnsi="Times New Roman"/>
          <w:color w:val="000000" w:themeColor="text1"/>
          <w:spacing w:val="-8"/>
          <w:sz w:val="26"/>
          <w:szCs w:val="26"/>
        </w:rPr>
        <w:t>в нарушени</w:t>
      </w:r>
      <w:r w:rsidRPr="002C6BFD" w:rsidR="00C62A88">
        <w:rPr>
          <w:rFonts w:ascii="Times New Roman" w:hAnsi="Times New Roman"/>
          <w:color w:val="000000" w:themeColor="text1"/>
          <w:spacing w:val="-8"/>
          <w:sz w:val="26"/>
          <w:szCs w:val="26"/>
        </w:rPr>
        <w:t>е</w:t>
      </w:r>
      <w:r w:rsidRPr="002C6BFD" w:rsidR="004D042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пункта </w:t>
      </w:r>
      <w:r w:rsidRPr="002C6BFD" w:rsidR="00471D35">
        <w:rPr>
          <w:rFonts w:ascii="Times New Roman" w:hAnsi="Times New Roman"/>
          <w:color w:val="000000" w:themeColor="text1"/>
          <w:spacing w:val="-8"/>
          <w:sz w:val="26"/>
          <w:szCs w:val="26"/>
        </w:rPr>
        <w:t>1 статьи 24 Федерального закона от 24.07.1998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125-ФЗ «Об обязательном социальном страховании от несчастных случаев </w:t>
      </w:r>
      <w:r w:rsidR="002C6BF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производстве и профессиональных заболеваний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1B6C9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своевременно 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представил</w:t>
      </w:r>
      <w:r w:rsidR="00BE6D1A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сведения </w:t>
      </w:r>
      <w:r w:rsidRPr="002C6BFD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 начисленных страховых взносах </w:t>
      </w:r>
      <w:r w:rsidRPr="002C6BFD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на обязательное социальное страхование </w:t>
      </w:r>
      <w:r w:rsidR="00BE6D1A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2C6BFD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>от несчастных</w:t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</w:t>
      </w:r>
      <w:r w:rsidR="002C6BF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несчастных случаев на производстве и профессиональных заболеваний (ЕФС-1)» </w:t>
      </w:r>
      <w:r w:rsidR="002C6BF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чем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</w:t>
      </w:r>
      <w:r w:rsidRPr="001B6C9A" w:rsidR="006021E2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</w:t>
      </w:r>
      <w:r w:rsidR="002C6BFD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правонарушение,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предусмотренное ч</w:t>
      </w:r>
      <w:r w:rsidRPr="00635F75" w:rsidR="00FC7A8D">
        <w:rPr>
          <w:rFonts w:ascii="Times New Roman" w:hAnsi="Times New Roman"/>
          <w:color w:val="000000" w:themeColor="text1"/>
          <w:sz w:val="26"/>
          <w:szCs w:val="26"/>
        </w:rPr>
        <w:t>астью 2 статьи</w:t>
      </w:r>
      <w:r w:rsidRPr="00635F75" w:rsidR="009955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15.33 Кодекса Российской Федерации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 xml:space="preserve"> об</w:t>
      </w:r>
      <w:r w:rsidRPr="000E3BF3" w:rsidR="00471D35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административных правонарушениях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(далее - КоАП РФ)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Фактически сведения представлены </w:t>
      </w:r>
      <w:r w:rsidR="00ED7B18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25879" w:rsidRPr="001B6C9A" w:rsidP="0028689D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По данному факту в отношении</w:t>
      </w:r>
      <w:r w:rsidRPr="00916A8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заместителем начальника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отдела взаимодействия со страхователями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ОСФР по Республике Крым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22.09.2026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протокол об административном </w:t>
      </w:r>
      <w:r w:rsidRPr="0028689D" w:rsidR="00AF303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 № </w:t>
      </w:r>
      <w:r w:rsidR="0091063B">
        <w:rPr>
          <w:rFonts w:ascii="Times New Roman" w:hAnsi="Times New Roman"/>
          <w:color w:val="000000" w:themeColor="text1"/>
          <w:sz w:val="26"/>
          <w:szCs w:val="26"/>
        </w:rPr>
        <w:t>1571369</w:t>
      </w:r>
      <w:r w:rsidRPr="0028689D">
        <w:rPr>
          <w:rFonts w:ascii="Times New Roman" w:hAnsi="Times New Roman"/>
          <w:color w:val="000000" w:themeColor="text1"/>
          <w:sz w:val="26"/>
          <w:szCs w:val="26"/>
        </w:rPr>
        <w:t xml:space="preserve"> и направлен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на рассмотрение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ировому судье судебного участка № 81 Симферопольского судебного района (Симферопольский район) Республики Крым.</w:t>
      </w:r>
    </w:p>
    <w:p w:rsidR="001347FE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27.</w:t>
      </w:r>
      <w:r w:rsidR="00A2624B">
        <w:rPr>
          <w:rFonts w:ascii="Times New Roman" w:hAnsi="Times New Roman"/>
          <w:color w:val="000000" w:themeColor="text1"/>
          <w:spacing w:val="-2"/>
          <w:sz w:val="26"/>
          <w:szCs w:val="26"/>
        </w:rPr>
        <w:t>10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1B6C9A" w:rsidR="00284A6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09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 ООО 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ась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о дате, времени и месте рассмотрения дела извещен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дела, о рассмотрении дела в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ее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отсутствие 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направил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Явк</w:t>
      </w:r>
      <w:r w:rsidRPr="001B6C9A" w:rsidR="001F63BA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своего представителя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обеспечил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25.1 КоАП РФ </w:t>
      </w:r>
      <w:r w:rsidRPr="00556F5E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56F5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Мировой судья, огласив протокол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об административном правонарушении </w:t>
      </w:r>
      <w:r w:rsidRPr="00952047" w:rsidR="00D57067">
        <w:rPr>
          <w:rFonts w:ascii="Times New Roman" w:hAnsi="Times New Roman"/>
          <w:color w:val="000000" w:themeColor="text1"/>
          <w:spacing w:val="-10"/>
          <w:sz w:val="26"/>
          <w:szCs w:val="26"/>
        </w:rPr>
        <w:t>в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отно</w:t>
      </w:r>
      <w:r w:rsidRPr="00952047" w:rsidR="008B6C39">
        <w:rPr>
          <w:rFonts w:ascii="Times New Roman" w:hAnsi="Times New Roman"/>
          <w:color w:val="000000" w:themeColor="text1"/>
          <w:spacing w:val="-10"/>
          <w:sz w:val="26"/>
          <w:szCs w:val="26"/>
        </w:rPr>
        <w:t>шении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исследовав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письменные материалы дела об административном правонарушении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bdr w:val="none" w:sz="0" w:space="0" w:color="auto" w:frame="1"/>
          </w:rPr>
          <w:t xml:space="preserve">15.33 </w:t>
        </w:r>
      </w:hyperlink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является </w:t>
      </w:r>
      <w:r w:rsidRPr="001B6C9A" w:rsidR="003C687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непредставление в установленный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Федеральным </w:t>
      </w:r>
      <w:hyperlink r:id="rId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r w:rsidRPr="001B6C9A" w:rsidR="004224B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от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пунктом 2.1 статьи 6</w:t>
        </w:r>
      </w:hyperlink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указанного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Федерального закона</w:t>
      </w:r>
      <w:r w:rsidRPr="001B6C9A" w:rsidR="00FC7A8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1 статьи 2.1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административным правонарушением 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лица, за которое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Кодексом или законами субъектов Российской Федерации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административных правонарушени</w:t>
      </w:r>
      <w:r w:rsidRPr="00952047" w:rsid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ях установлена административная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административного правонарушения, предусмотренного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15.33 </w:t>
      </w:r>
      <w:r w:rsidRPr="00952047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, выступает порядок предоставления в органы Фонда пенсионного и социального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страхования Российской Федерации сведений, необходимых для ведения индивидуального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(персонифицированного) учета в системе обязательного пенсионного страхования.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Данный порядок </w:t>
      </w:r>
      <w:r w:rsidRPr="003C7FF9">
        <w:rPr>
          <w:rFonts w:ascii="Times New Roman" w:hAnsi="Times New Roman"/>
          <w:color w:val="000000" w:themeColor="text1"/>
          <w:spacing w:val="-10"/>
          <w:sz w:val="26"/>
          <w:szCs w:val="26"/>
        </w:rPr>
        <w:t>регламентирован Федеральным законом от 24.07.1998 № 125-ФЗ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C7FF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«Об обязательном социальном страховании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профессиональных заболеваний»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Закон № 125-ФЗ)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статье 3 Закона № 125-ФЗ страхователем признается юридическое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 любой организационно-правовой формы (в том числе иностранная организация,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осуществляющая свою деятельность на территории Российской Федерации и нанимающая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в соответствии с пунктом 1 статьи 5 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Федерального закона.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пунктом 7 части 2 статьи 17 Закона № 125-ФЗ страхователь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обязан собирать и представлять за свой счет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страховщику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установленные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страховщиком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сроки документы (их заверенные копии), являющиеся основанием для начисления </w:t>
      </w:r>
      <w:r w:rsidR="00057E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части 2 статьи 22.1 </w:t>
      </w:r>
      <w:r w:rsidRPr="001B6C9A" w:rsidR="006736D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1B6C9A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B6C9A">
        <w:rPr>
          <w:color w:val="000000" w:themeColor="text1"/>
          <w:spacing w:val="-2"/>
          <w:sz w:val="26"/>
          <w:szCs w:val="26"/>
        </w:rPr>
        <w:t xml:space="preserve">Согласно абзацам первому, второму </w:t>
      </w:r>
      <w:r w:rsidRPr="001B6C9A" w:rsidR="0027583E">
        <w:rPr>
          <w:color w:val="000000" w:themeColor="text1"/>
          <w:spacing w:val="-2"/>
          <w:sz w:val="26"/>
          <w:szCs w:val="26"/>
        </w:rPr>
        <w:t>части 1</w:t>
      </w:r>
      <w:r w:rsidRPr="001B6C9A">
        <w:rPr>
          <w:color w:val="000000" w:themeColor="text1"/>
          <w:spacing w:val="-2"/>
          <w:sz w:val="26"/>
          <w:szCs w:val="26"/>
        </w:rPr>
        <w:t xml:space="preserve"> ст</w:t>
      </w:r>
      <w:r w:rsidRPr="001B6C9A" w:rsidR="001069AC">
        <w:rPr>
          <w:color w:val="000000" w:themeColor="text1"/>
          <w:spacing w:val="-2"/>
          <w:sz w:val="26"/>
          <w:szCs w:val="26"/>
        </w:rPr>
        <w:t>атьи</w:t>
      </w:r>
      <w:r w:rsidRPr="001B6C9A">
        <w:rPr>
          <w:color w:val="000000" w:themeColor="text1"/>
          <w:spacing w:val="-2"/>
          <w:sz w:val="26"/>
          <w:szCs w:val="26"/>
        </w:rPr>
        <w:t xml:space="preserve"> 24 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color w:val="000000" w:themeColor="text1"/>
          <w:spacing w:val="-2"/>
          <w:sz w:val="26"/>
          <w:szCs w:val="26"/>
        </w:rPr>
        <w:t>страхователи в установленном порядке осуществляют </w:t>
      </w:r>
      <w:hyperlink r:id="rId8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учет</w:t>
        </w:r>
      </w:hyperlink>
      <w:r w:rsidRPr="001B6C9A">
        <w:rPr>
          <w:color w:val="000000" w:themeColor="text1"/>
          <w:spacing w:val="-2"/>
          <w:sz w:val="26"/>
          <w:szCs w:val="26"/>
        </w:rPr>
        <w:t xml:space="preserve"> случаев производственного травматизма и профессиональных </w:t>
      </w:r>
      <w:r w:rsidRPr="001B6C9A">
        <w:rPr>
          <w:color w:val="000000" w:themeColor="text1"/>
          <w:spacing w:val="-2"/>
          <w:sz w:val="26"/>
          <w:szCs w:val="26"/>
        </w:rPr>
        <w:t>заболеваний</w:t>
      </w:r>
      <w:r w:rsidRPr="001B6C9A">
        <w:rPr>
          <w:color w:val="000000" w:themeColor="text1"/>
          <w:spacing w:val="-2"/>
          <w:sz w:val="26"/>
          <w:szCs w:val="26"/>
        </w:rPr>
        <w:t xml:space="preserve"> застрахованных и связанного с ними обеспечения по страхованию, ведут государственную ежеквартальную статистическую, а т</w:t>
      </w:r>
      <w:r w:rsidRPr="001B6C9A">
        <w:rPr>
          <w:color w:val="000000" w:themeColor="text1"/>
          <w:spacing w:val="-2"/>
          <w:sz w:val="26"/>
          <w:szCs w:val="26"/>
        </w:rPr>
        <w:t xml:space="preserve">акже бухгалтерскую отчетность; </w:t>
      </w:r>
      <w:r w:rsidRPr="001B6C9A">
        <w:rPr>
          <w:color w:val="000000" w:themeColor="text1"/>
          <w:spacing w:val="-2"/>
          <w:sz w:val="26"/>
          <w:szCs w:val="26"/>
        </w:rPr>
        <w:t>с</w:t>
      </w:r>
      <w:r w:rsidRPr="001B6C9A">
        <w:rPr>
          <w:color w:val="000000" w:themeColor="text1"/>
          <w:spacing w:val="-2"/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D23236">
        <w:rPr>
          <w:color w:val="000000" w:themeColor="text1"/>
          <w:spacing w:val="-2"/>
          <w:sz w:val="26"/>
          <w:szCs w:val="26"/>
        </w:rPr>
        <w:t xml:space="preserve">в составе </w:t>
      </w:r>
      <w:r w:rsidRPr="001B6C9A">
        <w:rPr>
          <w:color w:val="000000" w:themeColor="text1"/>
          <w:spacing w:val="-2"/>
          <w:sz w:val="26"/>
          <w:szCs w:val="26"/>
        </w:rPr>
        <w:t>единой </w:t>
      </w:r>
      <w:hyperlink r:id="rId9" w:anchor="dst100015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формы</w:t>
        </w:r>
      </w:hyperlink>
      <w:r w:rsidRPr="001B6C9A">
        <w:rPr>
          <w:color w:val="000000" w:themeColor="text1"/>
          <w:spacing w:val="-2"/>
          <w:sz w:val="26"/>
          <w:szCs w:val="26"/>
        </w:rPr>
        <w:t> сведений, предусмотренной </w:t>
      </w:r>
      <w:hyperlink r:id="rId10" w:anchor="dst100079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статьей 8</w:t>
        </w:r>
      </w:hyperlink>
      <w:r w:rsidRPr="001B6C9A">
        <w:rPr>
          <w:color w:val="000000" w:themeColor="text1"/>
          <w:spacing w:val="-2"/>
          <w:sz w:val="26"/>
          <w:szCs w:val="26"/>
        </w:rPr>
        <w:t> 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Федерального закона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8E674F">
        <w:rPr>
          <w:color w:val="000000" w:themeColor="text1"/>
          <w:spacing w:val="-2"/>
          <w:sz w:val="26"/>
          <w:szCs w:val="26"/>
        </w:rPr>
        <w:t>от 01.04.</w:t>
      </w:r>
      <w:r w:rsidRPr="001B6C9A">
        <w:rPr>
          <w:color w:val="000000" w:themeColor="text1"/>
          <w:spacing w:val="-2"/>
          <w:sz w:val="26"/>
          <w:szCs w:val="26"/>
        </w:rPr>
        <w:t xml:space="preserve">1996 </w:t>
      </w:r>
      <w:r w:rsidRPr="001B6C9A" w:rsidR="008E674F">
        <w:rPr>
          <w:color w:val="000000" w:themeColor="text1"/>
          <w:spacing w:val="-2"/>
          <w:sz w:val="26"/>
          <w:szCs w:val="26"/>
        </w:rPr>
        <w:t>№</w:t>
      </w:r>
      <w:r w:rsidRPr="001B6C9A">
        <w:rPr>
          <w:color w:val="000000" w:themeColor="text1"/>
          <w:spacing w:val="-2"/>
          <w:sz w:val="26"/>
          <w:szCs w:val="26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1B6C9A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следует из материалов дела, с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взносах на обязательное социальное страхование от несчастных случаев на производстве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предоставлены</w:t>
      </w:r>
      <w:r w:rsidRPr="001B6C9A" w:rsidR="002C11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D7B18" w:rsidR="00ED7B18">
        <w:rPr>
          <w:rFonts w:ascii="Times New Roman" w:hAnsi="Times New Roman"/>
          <w:color w:val="000000" w:themeColor="text1"/>
          <w:spacing w:val="-2"/>
          <w:sz w:val="26"/>
          <w:szCs w:val="26"/>
        </w:rPr>
        <w:t>управляющим ООО "Клевер Крым"</w:t>
      </w:r>
      <w:r w:rsidR="00ED7B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8354B7">
        <w:rPr>
          <w:rFonts w:ascii="Times New Roman" w:hAnsi="Times New Roman"/>
          <w:color w:val="000000" w:themeColor="text1"/>
          <w:sz w:val="26"/>
          <w:szCs w:val="26"/>
        </w:rPr>
        <w:t xml:space="preserve">органы Фонда пенсионного </w:t>
      </w:r>
      <w:r w:rsidR="00ED7B18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3039A">
        <w:rPr>
          <w:rFonts w:ascii="Times New Roman" w:hAnsi="Times New Roman"/>
          <w:color w:val="000000" w:themeColor="text1"/>
          <w:sz w:val="26"/>
          <w:szCs w:val="26"/>
        </w:rPr>
        <w:t>и социального страхования Российской Федерации посредством электронного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документооборота</w:t>
      </w:r>
      <w:r w:rsidR="00ED7B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14.07.2026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>, предельный срок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предоставления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которых - 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ООО 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 подтверждается: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протоколом об административном правонарушении №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1571369</w:t>
      </w:r>
      <w:r w:rsidR="00791DA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 </w:t>
      </w:r>
      <w:r w:rsidR="0091063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22.09.2026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согласно которому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А.В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являясь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ED7B18" w:rsidR="0056702E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"Клевер Крым"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670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нарушение пункта 1 стать</w:t>
      </w:r>
      <w:r w:rsidRPr="0013039A" w:rsidR="003149A8">
        <w:rPr>
          <w:rFonts w:ascii="Times New Roman" w:hAnsi="Times New Roman"/>
          <w:color w:val="000000" w:themeColor="text1"/>
          <w:sz w:val="26"/>
          <w:szCs w:val="26"/>
        </w:rPr>
        <w:t>и 24 Закона № 125-ФЗ представил</w:t>
      </w:r>
      <w:r w:rsidR="0056702E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 xml:space="preserve">несвоевременно </w:t>
      </w:r>
      <w:r w:rsidR="0056702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в органы Фонда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пенсионного и социального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страхования Российской Федерации сведения по форме ЕФС-1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- надлежаще заверенной копией уведомления о доставке в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органы Фонда пенсионного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социального страхования Российской Федерации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сведений по форме ЕФС-1 в электронном виде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которые поступили </w:t>
      </w:r>
      <w:r w:rsidR="00ED7B18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14.07.2026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(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л.д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.</w:t>
      </w:r>
      <w:r w:rsidRPr="001B6C9A" w:rsidR="00392049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="00C46336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9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);</w:t>
      </w:r>
    </w:p>
    <w:p w:rsidR="00471D35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- выпиской</w:t>
      </w:r>
      <w:r w:rsidRPr="001B6C9A" w:rsidR="001069AC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из ЕГРЮЛ, </w:t>
      </w:r>
      <w:r w:rsidR="00A569CB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содержащей сведения об </w:t>
      </w:r>
      <w:r w:rsidRPr="00ED7B18" w:rsidR="004D008F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"Клевер Крым"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директором которого является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6</w:t>
      </w:r>
      <w:r w:rsidR="00D03AF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0634CC" w:rsidRPr="000634CC" w:rsidP="000634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Протокол об административном правонарушении составлен в пределах полномочий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предусмотренных пунктом </w:t>
      </w:r>
      <w:r w:rsidR="00CA6F9E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части </w:t>
      </w:r>
      <w:r w:rsidR="00CA6F9E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статьи 28.3</w:t>
      </w:r>
      <w:r w:rsidR="00CA6F9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РФ, </w:t>
      </w:r>
      <w:r w:rsidRPr="00CA6F9E" w:rsidR="00CA6F9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приказ</w:t>
      </w:r>
      <w:r w:rsidR="00CA6F9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ом</w:t>
      </w:r>
      <w:r w:rsidRPr="00CA6F9E" w:rsidR="00CA6F9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СФР от 25.08.2025 </w:t>
      </w:r>
      <w:r w:rsidR="00CA6F9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№ </w:t>
      </w:r>
      <w:r w:rsidRPr="00CA6F9E" w:rsidR="00CA6F9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984 "Об утверждении перечня должностных лиц территориальных органов Фонда пенсионного и социального страхования Российской Федерации, уполномоченных составлять протоколы об административных правонарушениях"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7154A1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7154A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соответствии с правилами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атей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ею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правонарушения, предусмотренного ч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15.33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263BF">
        <w:rPr>
          <w:rFonts w:ascii="Times New Roman" w:hAnsi="Times New Roman"/>
          <w:color w:val="000000" w:themeColor="text1"/>
          <w:sz w:val="26"/>
          <w:szCs w:val="26"/>
        </w:rPr>
        <w:t>наказания суд учитывает характер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совершенного административного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ие, обстоятельства, смягчающие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3 статьи 2.1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66289C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силу требований статьи 2.4 КоАП РФ административной ответственности подлежит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должностное лицо в случае совершения им администра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тивного правонарушения в связи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неисполнением либо ненадлежащим исполнение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м своих служебных обязанностей.</w:t>
      </w:r>
    </w:p>
    <w:p w:rsidR="00CE7D28" w:rsidRPr="001B6C9A" w:rsidP="007F549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Применительно к рассматриваемому делу, учитывая положения примечания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к статье 2.4 КоАП РФ п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 должностным лицом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понимаются, в том числе, </w:t>
      </w:r>
      <w:r w:rsidRPr="007F5497">
        <w:rPr>
          <w:rFonts w:ascii="Times New Roman" w:hAnsi="Times New Roman"/>
          <w:color w:val="000000" w:themeColor="text1"/>
          <w:spacing w:val="-2"/>
          <w:sz w:val="26"/>
          <w:szCs w:val="26"/>
        </w:rPr>
        <w:t>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единоличных исполнительных органов организаций, являющихся учредителями юридических лиц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916A8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3822A5" w:rsidR="00916A8A">
        <w:rPr>
          <w:rFonts w:ascii="Times New Roman" w:hAnsi="Times New Roman"/>
          <w:color w:val="000000" w:themeColor="text1"/>
          <w:spacing w:val="-3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 ООО 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на момент совершения административного правонарушения, предусмотренного част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ью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статьи 15.33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01 мин.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ранее не привлекал</w:t>
      </w:r>
      <w:r w:rsidR="00A44C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 административной ответственности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административное правонарушение, выявленное в ходе осуществления государственного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контроля (надзора).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>ведется производство по делу, суд считает возможным назначить</w:t>
      </w:r>
      <w:r w:rsidR="005A625B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му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директору ООО 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 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</w:rPr>
        <w:t xml:space="preserve">. </w:t>
      </w:r>
      <w:r w:rsidRPr="003822A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административное наказание в виде предупреждения, </w:t>
      </w:r>
      <w:r w:rsidRPr="003822A5" w:rsidR="004224B0">
        <w:rPr>
          <w:rFonts w:ascii="Times New Roman" w:hAnsi="Times New Roman"/>
          <w:color w:val="000000" w:themeColor="text1"/>
          <w:sz w:val="26"/>
          <w:szCs w:val="26"/>
          <w:lang w:bidi="ru-RU"/>
        </w:rPr>
        <w:t>так как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правонарушение совершено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впервые и не повлекло причинения вреда или возникновения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угрозы причинения вреда жизни и здоровью людей, объектам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животного и растительного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</w:t>
      </w:r>
      <w:r w:rsidRPr="001B6C9A" w:rsidR="00300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ного и техногенного характера,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не повлекло имущественного ущерба.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статьями 3.4, 15.33, 23.1, главой 29 КоАП РФ, мировой судья</w:t>
      </w:r>
    </w:p>
    <w:p w:rsidR="00CE7D28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должностное лицо - 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5A625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ООО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066FA"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>Клевер Крым</w:t>
      </w:r>
      <w:r w:rsidRPr="008066FA"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>Свеженец</w:t>
      </w:r>
      <w:r w:rsidR="00EC6D9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Александру Валерьевну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</w:rPr>
        <w:t>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правонарушения, </w:t>
      </w:r>
      <w:r w:rsidRPr="002F4A6B">
        <w:rPr>
          <w:rFonts w:ascii="Times New Roman" w:hAnsi="Times New Roman"/>
          <w:color w:val="000000" w:themeColor="text1"/>
          <w:spacing w:val="-12"/>
          <w:sz w:val="26"/>
          <w:szCs w:val="26"/>
        </w:rPr>
        <w:t>предусмотренного частью 2 статьи 15.33 Кодекса Российской Федерации об административных</w:t>
      </w:r>
      <w:r w:rsidRPr="00C4633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правонарушениях</w:t>
      </w:r>
      <w:r w:rsidR="00BD30C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="00B9246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административное наказание в виде предупреждения.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1B6C9A" w:rsidR="009A4DB4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B92B7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744452" w:rsidRPr="00501DD6" w:rsidP="0074445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501DD6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501DD6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744452" w:rsidRPr="00501DD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4B252D">
      <w:headerReference w:type="default" r:id="rId11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2E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57E57"/>
    <w:rsid w:val="00061EDF"/>
    <w:rsid w:val="0006252D"/>
    <w:rsid w:val="000634CC"/>
    <w:rsid w:val="00066195"/>
    <w:rsid w:val="000752C5"/>
    <w:rsid w:val="000B72E2"/>
    <w:rsid w:val="000D269B"/>
    <w:rsid w:val="000E101C"/>
    <w:rsid w:val="000E3BF3"/>
    <w:rsid w:val="000E4B28"/>
    <w:rsid w:val="000E71D9"/>
    <w:rsid w:val="000F0FE7"/>
    <w:rsid w:val="000F3ABD"/>
    <w:rsid w:val="000F4956"/>
    <w:rsid w:val="001069AC"/>
    <w:rsid w:val="0011073C"/>
    <w:rsid w:val="0013039A"/>
    <w:rsid w:val="001347FE"/>
    <w:rsid w:val="00135938"/>
    <w:rsid w:val="00146068"/>
    <w:rsid w:val="00151C84"/>
    <w:rsid w:val="0015274F"/>
    <w:rsid w:val="00154392"/>
    <w:rsid w:val="0016093B"/>
    <w:rsid w:val="0016202F"/>
    <w:rsid w:val="00163F5F"/>
    <w:rsid w:val="00184A0C"/>
    <w:rsid w:val="00191A77"/>
    <w:rsid w:val="00193CD6"/>
    <w:rsid w:val="001940DE"/>
    <w:rsid w:val="00197B32"/>
    <w:rsid w:val="001A1EF7"/>
    <w:rsid w:val="001A3C3D"/>
    <w:rsid w:val="001B6C9A"/>
    <w:rsid w:val="001C15FF"/>
    <w:rsid w:val="001C19EE"/>
    <w:rsid w:val="001C2045"/>
    <w:rsid w:val="001D0A2A"/>
    <w:rsid w:val="001E0111"/>
    <w:rsid w:val="001E17C7"/>
    <w:rsid w:val="001E4485"/>
    <w:rsid w:val="001F63BA"/>
    <w:rsid w:val="00200589"/>
    <w:rsid w:val="00205677"/>
    <w:rsid w:val="002304D7"/>
    <w:rsid w:val="00231EFD"/>
    <w:rsid w:val="00232FD1"/>
    <w:rsid w:val="00250E5A"/>
    <w:rsid w:val="00260E8E"/>
    <w:rsid w:val="002757E4"/>
    <w:rsid w:val="0027583E"/>
    <w:rsid w:val="00284A6A"/>
    <w:rsid w:val="0028689D"/>
    <w:rsid w:val="002872BF"/>
    <w:rsid w:val="00290640"/>
    <w:rsid w:val="00292BA1"/>
    <w:rsid w:val="002971B6"/>
    <w:rsid w:val="002A53D1"/>
    <w:rsid w:val="002B31ED"/>
    <w:rsid w:val="002C118D"/>
    <w:rsid w:val="002C376D"/>
    <w:rsid w:val="002C6BFD"/>
    <w:rsid w:val="002D086D"/>
    <w:rsid w:val="002E2436"/>
    <w:rsid w:val="002F376E"/>
    <w:rsid w:val="002F4A6B"/>
    <w:rsid w:val="002F6D20"/>
    <w:rsid w:val="0030074C"/>
    <w:rsid w:val="0030082B"/>
    <w:rsid w:val="003052E3"/>
    <w:rsid w:val="00313A22"/>
    <w:rsid w:val="003149A8"/>
    <w:rsid w:val="0034181F"/>
    <w:rsid w:val="00341876"/>
    <w:rsid w:val="00341CB0"/>
    <w:rsid w:val="003432ED"/>
    <w:rsid w:val="003529C5"/>
    <w:rsid w:val="003714A6"/>
    <w:rsid w:val="0037625E"/>
    <w:rsid w:val="0037726C"/>
    <w:rsid w:val="003822A5"/>
    <w:rsid w:val="0038242E"/>
    <w:rsid w:val="003829FF"/>
    <w:rsid w:val="003836D4"/>
    <w:rsid w:val="003857E5"/>
    <w:rsid w:val="00385FDF"/>
    <w:rsid w:val="00390B02"/>
    <w:rsid w:val="00392049"/>
    <w:rsid w:val="003A5FBD"/>
    <w:rsid w:val="003B0774"/>
    <w:rsid w:val="003C687C"/>
    <w:rsid w:val="003C7FF9"/>
    <w:rsid w:val="003D04B1"/>
    <w:rsid w:val="003F69C0"/>
    <w:rsid w:val="003F7412"/>
    <w:rsid w:val="00405529"/>
    <w:rsid w:val="00410E87"/>
    <w:rsid w:val="004224B0"/>
    <w:rsid w:val="00424557"/>
    <w:rsid w:val="004263BF"/>
    <w:rsid w:val="00436E7D"/>
    <w:rsid w:val="004408D3"/>
    <w:rsid w:val="00451837"/>
    <w:rsid w:val="00463E10"/>
    <w:rsid w:val="00466F3E"/>
    <w:rsid w:val="00470893"/>
    <w:rsid w:val="00471D35"/>
    <w:rsid w:val="004813CD"/>
    <w:rsid w:val="00491AE9"/>
    <w:rsid w:val="004A28C7"/>
    <w:rsid w:val="004B1187"/>
    <w:rsid w:val="004B1334"/>
    <w:rsid w:val="004B252D"/>
    <w:rsid w:val="004B7881"/>
    <w:rsid w:val="004D008F"/>
    <w:rsid w:val="004D0424"/>
    <w:rsid w:val="004D0CC9"/>
    <w:rsid w:val="004D6BDF"/>
    <w:rsid w:val="004D75C2"/>
    <w:rsid w:val="004E3388"/>
    <w:rsid w:val="004E3EA9"/>
    <w:rsid w:val="004E656C"/>
    <w:rsid w:val="00501DD6"/>
    <w:rsid w:val="00531BE9"/>
    <w:rsid w:val="005431DF"/>
    <w:rsid w:val="0054660D"/>
    <w:rsid w:val="00556F5E"/>
    <w:rsid w:val="0056702E"/>
    <w:rsid w:val="00567C29"/>
    <w:rsid w:val="00575EB1"/>
    <w:rsid w:val="0058051D"/>
    <w:rsid w:val="005816FB"/>
    <w:rsid w:val="005849F6"/>
    <w:rsid w:val="00585B67"/>
    <w:rsid w:val="005A625B"/>
    <w:rsid w:val="005C5C9C"/>
    <w:rsid w:val="005C73FB"/>
    <w:rsid w:val="005C7BE8"/>
    <w:rsid w:val="005E5954"/>
    <w:rsid w:val="006020E2"/>
    <w:rsid w:val="006021E2"/>
    <w:rsid w:val="006159E2"/>
    <w:rsid w:val="00623614"/>
    <w:rsid w:val="006236EE"/>
    <w:rsid w:val="006276CC"/>
    <w:rsid w:val="00635F75"/>
    <w:rsid w:val="00651823"/>
    <w:rsid w:val="0066289C"/>
    <w:rsid w:val="006736D4"/>
    <w:rsid w:val="006A0A11"/>
    <w:rsid w:val="006C41C9"/>
    <w:rsid w:val="006D2B48"/>
    <w:rsid w:val="006D5A0C"/>
    <w:rsid w:val="006E347D"/>
    <w:rsid w:val="006E3A9B"/>
    <w:rsid w:val="006F3643"/>
    <w:rsid w:val="006F4F58"/>
    <w:rsid w:val="007154A1"/>
    <w:rsid w:val="00716FBC"/>
    <w:rsid w:val="007369D9"/>
    <w:rsid w:val="00743600"/>
    <w:rsid w:val="00744452"/>
    <w:rsid w:val="00747D9E"/>
    <w:rsid w:val="0077153A"/>
    <w:rsid w:val="00771A05"/>
    <w:rsid w:val="00774F60"/>
    <w:rsid w:val="00781F0D"/>
    <w:rsid w:val="00791DA4"/>
    <w:rsid w:val="007971DF"/>
    <w:rsid w:val="007E0B83"/>
    <w:rsid w:val="007E6071"/>
    <w:rsid w:val="007E7270"/>
    <w:rsid w:val="007F5497"/>
    <w:rsid w:val="00804F50"/>
    <w:rsid w:val="008066FA"/>
    <w:rsid w:val="00806745"/>
    <w:rsid w:val="00816271"/>
    <w:rsid w:val="008236F6"/>
    <w:rsid w:val="00825664"/>
    <w:rsid w:val="00826131"/>
    <w:rsid w:val="008354B7"/>
    <w:rsid w:val="008412F0"/>
    <w:rsid w:val="008724D8"/>
    <w:rsid w:val="00896445"/>
    <w:rsid w:val="008A3D21"/>
    <w:rsid w:val="008B1825"/>
    <w:rsid w:val="008B6C39"/>
    <w:rsid w:val="008D43BB"/>
    <w:rsid w:val="008D56FF"/>
    <w:rsid w:val="008E2D8B"/>
    <w:rsid w:val="008E3237"/>
    <w:rsid w:val="008E674F"/>
    <w:rsid w:val="008F326F"/>
    <w:rsid w:val="00903EE7"/>
    <w:rsid w:val="00905BA8"/>
    <w:rsid w:val="0090659B"/>
    <w:rsid w:val="0091063B"/>
    <w:rsid w:val="00912538"/>
    <w:rsid w:val="009168CA"/>
    <w:rsid w:val="00916A8A"/>
    <w:rsid w:val="00920D73"/>
    <w:rsid w:val="0092329F"/>
    <w:rsid w:val="00933539"/>
    <w:rsid w:val="0093361C"/>
    <w:rsid w:val="00933E46"/>
    <w:rsid w:val="0093604A"/>
    <w:rsid w:val="00952047"/>
    <w:rsid w:val="00962BE8"/>
    <w:rsid w:val="0096553F"/>
    <w:rsid w:val="00983210"/>
    <w:rsid w:val="009834A8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9E367D"/>
    <w:rsid w:val="00A15C1D"/>
    <w:rsid w:val="00A22E61"/>
    <w:rsid w:val="00A25879"/>
    <w:rsid w:val="00A2624B"/>
    <w:rsid w:val="00A27EB2"/>
    <w:rsid w:val="00A31E61"/>
    <w:rsid w:val="00A327F5"/>
    <w:rsid w:val="00A4081C"/>
    <w:rsid w:val="00A40EED"/>
    <w:rsid w:val="00A44CAE"/>
    <w:rsid w:val="00A543C9"/>
    <w:rsid w:val="00A569CB"/>
    <w:rsid w:val="00A606A4"/>
    <w:rsid w:val="00A703E7"/>
    <w:rsid w:val="00A92A97"/>
    <w:rsid w:val="00AB1AFB"/>
    <w:rsid w:val="00AB5239"/>
    <w:rsid w:val="00AB6FDE"/>
    <w:rsid w:val="00AD00F2"/>
    <w:rsid w:val="00AD2929"/>
    <w:rsid w:val="00AE5262"/>
    <w:rsid w:val="00AF3037"/>
    <w:rsid w:val="00AF5360"/>
    <w:rsid w:val="00AF6307"/>
    <w:rsid w:val="00B03AAC"/>
    <w:rsid w:val="00B10930"/>
    <w:rsid w:val="00B1482C"/>
    <w:rsid w:val="00B33CD1"/>
    <w:rsid w:val="00B36C2F"/>
    <w:rsid w:val="00B371C3"/>
    <w:rsid w:val="00B37C8B"/>
    <w:rsid w:val="00B37DE9"/>
    <w:rsid w:val="00B5716B"/>
    <w:rsid w:val="00B667C7"/>
    <w:rsid w:val="00B865BD"/>
    <w:rsid w:val="00B92469"/>
    <w:rsid w:val="00B92851"/>
    <w:rsid w:val="00B92B78"/>
    <w:rsid w:val="00BA04D8"/>
    <w:rsid w:val="00BA4364"/>
    <w:rsid w:val="00BD30C8"/>
    <w:rsid w:val="00BD757F"/>
    <w:rsid w:val="00BE6D1A"/>
    <w:rsid w:val="00C00AA6"/>
    <w:rsid w:val="00C01F95"/>
    <w:rsid w:val="00C029C7"/>
    <w:rsid w:val="00C13B3A"/>
    <w:rsid w:val="00C25F96"/>
    <w:rsid w:val="00C31D94"/>
    <w:rsid w:val="00C376A6"/>
    <w:rsid w:val="00C46336"/>
    <w:rsid w:val="00C52B50"/>
    <w:rsid w:val="00C55109"/>
    <w:rsid w:val="00C56366"/>
    <w:rsid w:val="00C62A88"/>
    <w:rsid w:val="00C63AF6"/>
    <w:rsid w:val="00C7126B"/>
    <w:rsid w:val="00C7529C"/>
    <w:rsid w:val="00C80791"/>
    <w:rsid w:val="00C8234B"/>
    <w:rsid w:val="00C90973"/>
    <w:rsid w:val="00C90DFF"/>
    <w:rsid w:val="00C97094"/>
    <w:rsid w:val="00CA6F9E"/>
    <w:rsid w:val="00CD1CCD"/>
    <w:rsid w:val="00CD4A56"/>
    <w:rsid w:val="00CE7D28"/>
    <w:rsid w:val="00CF13C2"/>
    <w:rsid w:val="00CF5AE1"/>
    <w:rsid w:val="00D023AC"/>
    <w:rsid w:val="00D03AF3"/>
    <w:rsid w:val="00D0437F"/>
    <w:rsid w:val="00D100D1"/>
    <w:rsid w:val="00D11B94"/>
    <w:rsid w:val="00D159AD"/>
    <w:rsid w:val="00D23236"/>
    <w:rsid w:val="00D2411B"/>
    <w:rsid w:val="00D24D3C"/>
    <w:rsid w:val="00D337D9"/>
    <w:rsid w:val="00D368C2"/>
    <w:rsid w:val="00D42AA1"/>
    <w:rsid w:val="00D458EB"/>
    <w:rsid w:val="00D502B0"/>
    <w:rsid w:val="00D51ECA"/>
    <w:rsid w:val="00D5229A"/>
    <w:rsid w:val="00D57067"/>
    <w:rsid w:val="00D57474"/>
    <w:rsid w:val="00D655DD"/>
    <w:rsid w:val="00D65AC9"/>
    <w:rsid w:val="00D66886"/>
    <w:rsid w:val="00D72E5F"/>
    <w:rsid w:val="00D74FD9"/>
    <w:rsid w:val="00D77420"/>
    <w:rsid w:val="00D77E78"/>
    <w:rsid w:val="00D8290D"/>
    <w:rsid w:val="00D835C6"/>
    <w:rsid w:val="00D85AE7"/>
    <w:rsid w:val="00DA4CFF"/>
    <w:rsid w:val="00DE559F"/>
    <w:rsid w:val="00DF3D4E"/>
    <w:rsid w:val="00E003AA"/>
    <w:rsid w:val="00E13F59"/>
    <w:rsid w:val="00E23B73"/>
    <w:rsid w:val="00E30206"/>
    <w:rsid w:val="00E4048F"/>
    <w:rsid w:val="00E458FD"/>
    <w:rsid w:val="00E627DD"/>
    <w:rsid w:val="00E64C0C"/>
    <w:rsid w:val="00E64E0F"/>
    <w:rsid w:val="00E70E02"/>
    <w:rsid w:val="00EB3F3B"/>
    <w:rsid w:val="00EC119F"/>
    <w:rsid w:val="00EC6D37"/>
    <w:rsid w:val="00EC6D91"/>
    <w:rsid w:val="00ED48AD"/>
    <w:rsid w:val="00ED7B18"/>
    <w:rsid w:val="00EE6B49"/>
    <w:rsid w:val="00F02437"/>
    <w:rsid w:val="00F07197"/>
    <w:rsid w:val="00F174F8"/>
    <w:rsid w:val="00F2547F"/>
    <w:rsid w:val="00F5148D"/>
    <w:rsid w:val="00F62B40"/>
    <w:rsid w:val="00F73C23"/>
    <w:rsid w:val="00F8696E"/>
    <w:rsid w:val="00F87511"/>
    <w:rsid w:val="00F94924"/>
    <w:rsid w:val="00F953C5"/>
    <w:rsid w:val="00FA0F8F"/>
    <w:rsid w:val="00FA4A06"/>
    <w:rsid w:val="00FB3361"/>
    <w:rsid w:val="00FB5CCC"/>
    <w:rsid w:val="00FB70B4"/>
    <w:rsid w:val="00FC7A8D"/>
    <w:rsid w:val="00FC7E5A"/>
    <w:rsid w:val="00FE0FFB"/>
    <w:rsid w:val="00FE33EB"/>
    <w:rsid w:val="00FE3E54"/>
    <w:rsid w:val="00FF72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