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0C99" w:rsidRPr="001F0612" w:rsidP="00E734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Дело № 05-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0504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/81/2026</w:t>
      </w:r>
    </w:p>
    <w:p w:rsidR="006B4DAD" w:rsidRPr="001F0612" w:rsidP="00E7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</w:t>
      </w: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01 октября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2026 года</w:t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 w:rsidR="00C433BF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г</w:t>
      </w:r>
      <w:r w:rsidRPr="001F0612" w:rsidR="00937AA4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32739F">
        <w:rPr>
          <w:rFonts w:ascii="Times New Roman" w:hAnsi="Times New Roman"/>
          <w:color w:val="000000" w:themeColor="text1"/>
          <w:spacing w:val="-2"/>
          <w:sz w:val="24"/>
          <w:szCs w:val="24"/>
        </w:rPr>
        <w:t>Сим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ферополь</w:t>
      </w: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И.о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Гирина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Л.М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 w:rsidR="00F94255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B654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 участием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лица, в отношении которого ведется производство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делу об административном правонарушении - </w:t>
      </w:r>
      <w:r w:rsidRPr="001F0612" w:rsidR="005264BF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Бурухина</w:t>
      </w:r>
      <w:r w:rsidRPr="001F0612" w:rsidR="005264B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Евгения Геннадьевича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E73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Евгения Геннадьевича,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номер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код подразделения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зарегистрированного по адресу: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проживающего по адресу: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74405D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1F0612" w:rsidP="00E734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УСТАНОВИЛ: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25.11.2025</w:t>
      </w:r>
      <w:r w:rsidRPr="001F0612" w:rsidR="00EC02B1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в 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</w:rPr>
        <w:t>03</w:t>
      </w:r>
      <w:r w:rsidRPr="001F0612" w:rsidR="00EC02B1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час. 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</w:rPr>
        <w:t>40</w:t>
      </w:r>
      <w:r w:rsidRPr="001F0612" w:rsidR="000A6864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мин.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</w:t>
      </w:r>
      <w:r w:rsidRPr="001F0612" w:rsidR="00DE56EF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вблизи </w:t>
      </w:r>
      <w:r w:rsidRPr="001F0612" w:rsidR="00223FA8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дома </w:t>
      </w:r>
      <w:r w:rsidRPr="001F0612" w:rsidR="00856249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№ </w:t>
      </w:r>
      <w:r w:rsidRPr="00B14B2F" w:rsidR="00B14B2F">
        <w:rPr>
          <w:rFonts w:ascii="Times New Roman" w:hAnsi="Times New Roman"/>
          <w:color w:val="000000" w:themeColor="text1"/>
          <w:spacing w:val="-10"/>
          <w:sz w:val="24"/>
          <w:szCs w:val="24"/>
        </w:rPr>
        <w:t>***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в нарушение требований п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2.3.2 Правил дорожного движения Российской Федерации, управлял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транспортным средством - автомобилем «Мерседес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Бенц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»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государственный регистрационный знак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>регион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 призна</w:t>
      </w:r>
      <w:r w:rsidRPr="001F0612" w:rsidR="00EC02B1">
        <w:rPr>
          <w:rFonts w:ascii="Times New Roman" w:hAnsi="Times New Roman"/>
          <w:color w:val="000000" w:themeColor="text1"/>
          <w:spacing w:val="-2"/>
          <w:sz w:val="24"/>
          <w:szCs w:val="24"/>
        </w:rPr>
        <w:t>к</w:t>
      </w:r>
      <w:r w:rsidRPr="001F0612" w:rsidR="00E02894">
        <w:rPr>
          <w:rFonts w:ascii="Times New Roman" w:hAnsi="Times New Roman"/>
          <w:color w:val="000000" w:themeColor="text1"/>
          <w:spacing w:val="-2"/>
          <w:sz w:val="24"/>
          <w:szCs w:val="24"/>
        </w:rPr>
        <w:t>ами</w:t>
      </w:r>
      <w:r w:rsidRPr="001F0612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(</w:t>
      </w:r>
      <w:r w:rsidRPr="001F0612" w:rsidR="000362FD">
        <w:rPr>
          <w:rFonts w:ascii="Times New Roman" w:hAnsi="Times New Roman"/>
          <w:color w:val="000000" w:themeColor="text1"/>
          <w:spacing w:val="-2"/>
          <w:sz w:val="24"/>
          <w:szCs w:val="24"/>
        </w:rPr>
        <w:t>запах алкоголя изо рта, резкое изменение окраски кожных покровов лица</w:t>
      </w:r>
      <w:r w:rsidRPr="001F0612" w:rsidR="00D84C43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1F0612" w:rsidR="0084380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 w:rsidR="00A748BA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304C51" w:rsidRPr="001F0612" w:rsidP="0099158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25.11.2025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03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час.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50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ИДПС ОГАИ ОМВД России по Симферопольскому району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составлен протокол </w:t>
      </w:r>
      <w:r w:rsidRPr="001F0612"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82 АП №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 административном правонарушении</w:t>
      </w:r>
      <w:r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>, предусмотренном частью</w:t>
      </w:r>
      <w:r w:rsidR="0033623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статьи</w:t>
      </w:r>
      <w:r w:rsidRPr="001F0612"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12.26 Кодекса Российской Федерации об административных правонарушениях</w:t>
      </w:r>
      <w:r w:rsidR="00991589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 направлен на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рассмотрение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="0033623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="00AD0C0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Крымский гарнизонный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военный суд.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Определением судьи Крымского гарнизонного военного суда от 22.05.2026 материалы дела об административном правонарушении переданы на рассмотрение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мировому судье судебного участка № 81 </w:t>
      </w:r>
      <w:r w:rsidRPr="001F0612" w:rsidR="00DC6CF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Симферопольского судебного района (Симферопольский район)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Республики Крым.</w:t>
      </w:r>
    </w:p>
    <w:p w:rsidR="00304C51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Судебное заседание по рассмотрению дела назначено на 01.10.2026 в 15 час. 15 мин.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 w:rsidRPr="001F0612" w:rsidR="00304C51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Бурухину</w:t>
      </w:r>
      <w:r w:rsidRPr="001F0612" w:rsidR="00304C5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права, предусмотренные статьей 25.1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Кодекса Российской Федерации об административных правонарушениях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заявлено, в юридической помощи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нуждается.</w:t>
      </w:r>
    </w:p>
    <w:p w:rsidR="009E04EF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>. в судебном заседании вину в совершенном административном правонарушении признал в полном объеме, раскаялся в содеянном, подтвердил обстоятельства совершения правонарушения, указанные в протоколе об административном правонарушении.</w:t>
      </w:r>
      <w:r w:rsidRPr="001F0612" w:rsidR="006D402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Также пояснил, что от прохождения медицинского освидетельствования на состояние опьянения он отказался,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так как спешил утром по вопросу трудоустройства</w:t>
      </w:r>
      <w:r w:rsidRPr="001F0612" w:rsidR="00F34E43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0F0C60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2"/>
          <w:sz w:val="24"/>
          <w:szCs w:val="24"/>
        </w:rPr>
        <w:t xml:space="preserve">заслушав объяснения </w:t>
      </w:r>
      <w:r w:rsidRPr="001F0612" w:rsidR="001A2D67">
        <w:rPr>
          <w:rFonts w:ascii="Times New Roman" w:hAnsi="Times New Roman"/>
          <w:color w:val="000000" w:themeColor="text1"/>
          <w:spacing w:val="-12"/>
          <w:sz w:val="24"/>
          <w:szCs w:val="24"/>
        </w:rPr>
        <w:t>Бурухин</w:t>
      </w:r>
      <w:r w:rsidRPr="001F0612" w:rsidR="000F0C60">
        <w:rPr>
          <w:rFonts w:ascii="Times New Roman" w:hAnsi="Times New Roman"/>
          <w:color w:val="000000" w:themeColor="text1"/>
          <w:spacing w:val="-1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1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1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12"/>
          <w:sz w:val="24"/>
          <w:szCs w:val="24"/>
        </w:rPr>
        <w:t>, исследовав письменные материалы дела об административном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правонарушении, а также видеозапись с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видеофиксацией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процедуры составления</w:t>
      </w:r>
      <w:r w:rsidRPr="001F0612" w:rsidR="00D57D4F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материала в отношении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0F0C60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 оценив доказательства по делу, мировой судья приходит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 следующим выводам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силу п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ункта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2.7 Правил дорожного движения Российской Федерации, утвержденных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постановлением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Правительства Российск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ой Федерации от 23.10.1993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№ 1090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(далее - Правила)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водителю запрещается управлять транспортным средством в состоянии опьянения (алкогольного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Часть 2 ст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атьи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12.26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предусматривает административную ответственность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</w:t>
      </w:r>
      <w:r w:rsidRPr="001F0612" w:rsidR="00DE3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до пятнадцати суток или наложение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административного штрафа на лиц, в отношении которых </w:t>
      </w:r>
      <w:r w:rsidRPr="001F0612" w:rsidR="00DE3A76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в соответствии с 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данным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Кодексом не может применяться административный арест, в размере сорока пяти тысяч рублей.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Для привлечения к административной ответственности, предусмотренной ст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атьей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12.26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и зафиксированный в протоколе об административном правонарушении.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этом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по своей юридической конструкции правонарушение образует формальный состав, 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>т.е.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считается оконченным именно в момент невыполнения требования о прохождении медицинского освидетельствования на состояние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пункту 2.3.2 Правил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одитель транспортного средства обязан по требованию должностных лиц, уполномоченных на осуществление федерального государственного надзора </w:t>
      </w:r>
      <w:r w:rsidRPr="001F0612" w:rsidR="00BF3430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1.1 статьи 27.12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отношении которого вынесено определение о возбуждении дела об административном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правонарушении, предусмотренном статьей 12.24 </w:t>
      </w:r>
      <w:r w:rsidRPr="001F0612" w:rsidR="00E04D18">
        <w:rPr>
          <w:rFonts w:ascii="Times New Roman" w:hAnsi="Times New Roman"/>
          <w:color w:val="000000" w:themeColor="text1"/>
          <w:spacing w:val="-10"/>
          <w:sz w:val="24"/>
          <w:szCs w:val="24"/>
        </w:rPr>
        <w:t>данного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Кодекса, подлежит освидетельствованию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435615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состояние алкогольного опьянения в соответствии с частью 6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указанной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Порядок освидетельствования на состояние алкогольного опьянения и оформления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его результатов, направления на медицинское освидетельствование на состояние опьянения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установлен Правилами освидетельствования на состояние алкогольного опьянения и оформления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его результатов, направления на медицинское освидетельствование на состояние опьянения, утвержденными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остановлением Правительства Р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оссийской Федерации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21.10.2022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1882 (далее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-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Правила освидетельствования на состояние опьянения), согласно п</w:t>
      </w:r>
      <w:r w:rsidRPr="001F0612" w:rsidR="00EC7898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ункту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 которых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медицинскому освидетельствованию подлежит лицо, которое управляет транспортным</w:t>
      </w:r>
      <w:r w:rsidRPr="001F0612" w:rsidR="002B44A3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средством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соответствующего вида, в отношении которого имеются достаточные основания полагать,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(далее - водитель транспортного средства).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случае отказа водителя транспортного средства от прохождения освидетельствования на состояние алкогольного опьянения акт освидетельствования на состояние алкогольного опьянения не составляется.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Согласно пункту 1.2 Правил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водителем является лицо, управляющее каким-либо транспортным средством, погонщик, ведущий по дороге вьючных, ве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рховых животных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или стадо; к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водителю приравнивается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обучающий вождению.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разъяснено в абз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ацах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пятом, шестом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ункта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11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остановления Пленума Верховного Суда Р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оссийской Федерации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25.06.2019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№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20 «О некоторых вопросах, возникающих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судебной практике при рассмотрении дел об административных правонарушениях,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предусмотренных главой 12 Кодекса Российской Федерации об административных правонарушениях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(далее - Постановление № 20)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случае отказа водителя от прохождения освидетельствования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 при наличии одного или нескольких закрепленных законодательством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Обстоятельства, послужившие законным основанием для направления водителя </w:t>
      </w:r>
      <w:r w:rsidRPr="001F0612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 медицинское освидетельствование, должны быть указаны в протоколе о направлении </w:t>
      </w:r>
      <w:r w:rsidRPr="001F0612" w:rsidR="007226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медицинское освидетельствование на состояние опьянения (часть 4 статьи 27.12 КоАП РФ).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силу абзаца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восьмого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пункта 11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П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остановления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>№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20 отказ от выполнения законных </w:t>
      </w:r>
      <w:r w:rsidRPr="001F0612">
        <w:rPr>
          <w:rFonts w:ascii="Times New Roman" w:hAnsi="Times New Roman"/>
          <w:color w:val="000000" w:themeColor="text1"/>
          <w:spacing w:val="-6"/>
          <w:sz w:val="24"/>
          <w:szCs w:val="24"/>
        </w:rPr>
        <w:t>требований уполномоченного должностного лица либо медицинского работника о прохождении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проходить указанное освидетельствование, в частности предпринимает усилия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препятствующие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совершению данного процессуального действия или исключающие возможность его совершения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например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отказывается от прохождения того или иного вида исследования в рамках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проводимого медицинского освидетельствования.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Факт такого отказа должен быть зафиксирован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протоколе о направлении на медицинское освидетельствование на состояние опьянения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или акте медицинского освидетельствования на состояние опьянения, а также в протоколе </w:t>
      </w:r>
      <w:r w:rsidRPr="001F0612" w:rsidR="002B44A3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 административном правонарушении.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Как у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сматривается из материалов дела,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25.11.2025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>03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час. 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17 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 вблизи дома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№ </w:t>
      </w:r>
      <w:r w:rsidRPr="00B14B2F" w:rsidR="00B14B2F">
        <w:rPr>
          <w:rFonts w:ascii="Times New Roman" w:hAnsi="Times New Roman"/>
          <w:color w:val="000000" w:themeColor="text1"/>
          <w:spacing w:val="-10"/>
          <w:sz w:val="24"/>
          <w:szCs w:val="24"/>
        </w:rPr>
        <w:t>***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нарушение требований пункта 2.3.2 Правил дорожного движения управлял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транспортным средством - автомобилем «Мерседес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Бенц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»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государственный регистрационный знак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регион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75786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не имея права управления транспортными средствами,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с признак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ами </w:t>
      </w:r>
      <w:r w:rsidRPr="001F0612" w:rsidR="00A239A3">
        <w:rPr>
          <w:rFonts w:ascii="Times New Roman" w:hAnsi="Times New Roman"/>
          <w:color w:val="000000" w:themeColor="text1"/>
          <w:spacing w:val="-2"/>
          <w:sz w:val="24"/>
          <w:szCs w:val="24"/>
        </w:rPr>
        <w:t>опьянения (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>запах алкоголя изо рта, резкое изменение окраски кожных покровов лица</w:t>
      </w:r>
      <w:r w:rsidRPr="001F0612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>)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94636D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 наличии указанн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ых</w:t>
      </w:r>
      <w:r w:rsidRPr="001F0612" w:rsidR="00EC676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признак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опьянения должностным лицом </w:t>
      </w:r>
      <w:r w:rsidRPr="001F0612" w:rsidR="00B63584">
        <w:rPr>
          <w:rFonts w:ascii="Times New Roman" w:hAnsi="Times New Roman"/>
          <w:color w:val="000000" w:themeColor="text1"/>
          <w:spacing w:val="-2"/>
          <w:sz w:val="24"/>
          <w:szCs w:val="24"/>
        </w:rPr>
        <w:t>ДПС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порядке, предусмотренном Правилами,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735351">
        <w:rPr>
          <w:rFonts w:ascii="Times New Roman" w:hAnsi="Times New Roman"/>
          <w:color w:val="000000" w:themeColor="text1"/>
          <w:spacing w:val="-2"/>
          <w:sz w:val="24"/>
          <w:szCs w:val="24"/>
        </w:rPr>
        <w:t>у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было предложено пройти освидетельствование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остояние алкогольного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Пунктами 8, 9 Правил установлено, что направлению на медицинское освидетельствование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опьянения водитель транспортного средства подлежит: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а) при отказе от прохождения освидетельствования на состояние алкогольного опьянения;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б) при несогласии с результатами освидетельствования на состояние алкогольного опьянения;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на состояние алкогольного опьянения.</w:t>
      </w:r>
    </w:p>
    <w:p w:rsidR="00A269BE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Как усматривается из протокола 82 МО №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25.11.2025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 направлении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на медицинское освидетельствование на состояние опьянения, основанием для направления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735351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 на медицинск</w:t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ое освидетельствование послужил отказ указанного лица 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 w:rsidR="00E04D18">
        <w:rPr>
          <w:rFonts w:ascii="Times New Roman" w:hAnsi="Times New Roman"/>
          <w:color w:val="000000" w:themeColor="text1"/>
          <w:spacing w:val="-2"/>
          <w:sz w:val="24"/>
          <w:szCs w:val="24"/>
        </w:rPr>
        <w:t>от прохождения освидетельствования на состояние алкогольного опьянения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 с подпунктом «</w:t>
      </w:r>
      <w:r w:rsidRPr="001F0612" w:rsidR="009E04EF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» пункта 8 упомянутых Правил,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был направлен на медицинское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освидетельствование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на состояние опьянения</w:t>
      </w:r>
      <w:r w:rsidRPr="001F0612" w:rsidR="00E64AB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однако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25.11.2025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в </w:t>
      </w:r>
      <w:r w:rsidRPr="001F0612" w:rsidR="00735351">
        <w:rPr>
          <w:rFonts w:ascii="Times New Roman" w:hAnsi="Times New Roman"/>
          <w:color w:val="000000" w:themeColor="text1"/>
          <w:spacing w:val="-2"/>
          <w:sz w:val="24"/>
          <w:szCs w:val="24"/>
        </w:rPr>
        <w:t>03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6158AB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час. </w:t>
      </w:r>
      <w:r w:rsidRPr="001F0612" w:rsidR="00735351">
        <w:rPr>
          <w:rFonts w:ascii="Times New Roman" w:hAnsi="Times New Roman"/>
          <w:color w:val="000000" w:themeColor="text1"/>
          <w:spacing w:val="-2"/>
          <w:sz w:val="24"/>
          <w:szCs w:val="24"/>
        </w:rPr>
        <w:t>40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DE56E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мин.,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находясь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вблизи </w:t>
      </w:r>
      <w:r w:rsidRPr="001F0612" w:rsidR="00337AAD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дома №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в нарушение пункта 2.3.2 Правил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дорожного движения,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25.7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 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случаях, предусмотренных главой 27 и статьей 28.1.1 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</w:rPr>
        <w:t>данного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Кодекса, обязательно присутствие понятых или применение видеозаписи.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случае применения видеозаписи для фиксации совершения процессуальных 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действий,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за исключением личного досмотра, эти процессуальные действия совершаются в отсутствие понятых, о чем делается запись в соответствующем протокол</w:t>
      </w:r>
      <w:r w:rsidRPr="001F0612" w:rsidR="00E46B1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 либо акте освидетельствования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на состояние алкогольного опьянения. Материалы, полученные при совершении процессуальных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Согласно части 2 статьи 27.12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за безопасностью движения и эксплуатации транспортного средства соответствующего вида,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присутствии двух понятых либо с применением видеозаписи.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отстранении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от управления транспортным средством 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 делу об административном правонарушении со стороны сотрудников ДПС нарушений </w:t>
      </w:r>
      <w:r w:rsidRPr="001F0612" w:rsidR="00D051FF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не установлено, порядок процессуальных</w:t>
      </w:r>
      <w:r w:rsidRPr="001F0612" w:rsidR="00D57D4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действий соблюден, оснований недопустимости указанной видеозаписи в качестве док</w:t>
      </w:r>
      <w:r w:rsidRPr="001F0612" w:rsidR="00DD22EA">
        <w:rPr>
          <w:rFonts w:ascii="Times New Roman" w:hAnsi="Times New Roman"/>
          <w:color w:val="000000" w:themeColor="text1"/>
          <w:spacing w:val="-2"/>
          <w:sz w:val="24"/>
          <w:szCs w:val="24"/>
        </w:rPr>
        <w:t>азательства по делу не имеется.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Факт совершения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ым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указанного административного правонарушения, подтверждается: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протоколом об административном правонарушении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АП №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от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25.11.2025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 w:rsidR="00A7256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в котором изложены обстоятельства совершения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t>ым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административного 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правонарушения, а именно: 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не выполнение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 </w:t>
      </w:r>
      <w:r w:rsidRPr="000E12CF" w:rsidR="001A2D67">
        <w:rPr>
          <w:rFonts w:ascii="Times New Roman" w:hAnsi="Times New Roman"/>
          <w:color w:val="000000" w:themeColor="text1"/>
          <w:spacing w:val="-8"/>
          <w:sz w:val="24"/>
          <w:szCs w:val="24"/>
        </w:rPr>
        <w:t>Бурухин</w:t>
      </w:r>
      <w:r w:rsidRPr="000E12CF" w:rsidR="001A2D67">
        <w:rPr>
          <w:rFonts w:ascii="Times New Roman" w:hAnsi="Times New Roman"/>
          <w:color w:val="000000" w:themeColor="text1"/>
          <w:spacing w:val="-8"/>
          <w:sz w:val="24"/>
          <w:szCs w:val="24"/>
        </w:rPr>
        <w:t xml:space="preserve"> Е.Г</w:t>
      </w:r>
      <w:r w:rsidRPr="000E12CF" w:rsidR="00DC0A22">
        <w:rPr>
          <w:rFonts w:ascii="Times New Roman" w:hAnsi="Times New Roman"/>
          <w:color w:val="000000" w:themeColor="text1"/>
          <w:spacing w:val="-8"/>
          <w:sz w:val="24"/>
          <w:szCs w:val="24"/>
        </w:rPr>
        <w:t>.</w:t>
      </w:r>
      <w:r w:rsidRPr="000E12CF" w:rsidR="00745A76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 xml:space="preserve"> </w:t>
      </w:r>
      <w:r w:rsidRPr="000E12CF">
        <w:rPr>
          <w:rFonts w:ascii="Times New Roman" w:hAnsi="Times New Roman"/>
          <w:color w:val="000000" w:themeColor="text1"/>
          <w:spacing w:val="-8"/>
          <w:sz w:val="24"/>
          <w:szCs w:val="24"/>
          <w:lang w:bidi="ru-RU"/>
        </w:rPr>
        <w:t>законного требования уполномоченного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должностного лица о прохождении медицинского освидетельствования на состояние </w:t>
      </w:r>
      <w:r w:rsidR="005354D9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опьянения 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4</w:t>
      </w:r>
      <w:r w:rsidRPr="001F0612" w:rsidR="00F31E3E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- протоколом об отстранении от управления транспортным средством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82 ОТ </w:t>
      </w:r>
      <w:r w:rsidRPr="001F0612" w:rsidR="00F31E3E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br/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№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 w:rsidR="00EE44C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от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25.11.2025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согласно которому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управлял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транспортным средством - автомобилем «Мерседес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Бенц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»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государственный регистрационный знак </w:t>
      </w:r>
      <w:r w:rsidRPr="00B14B2F" w:rsidR="00B14B2F">
        <w:rPr>
          <w:rFonts w:ascii="Times New Roman" w:hAnsi="Times New Roman"/>
          <w:color w:val="000000" w:themeColor="text1"/>
          <w:spacing w:val="-2"/>
          <w:sz w:val="24"/>
          <w:szCs w:val="24"/>
        </w:rPr>
        <w:t>***</w:t>
      </w:r>
      <w:r w:rsidRPr="001F0612" w:rsidR="002805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регион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</w:rPr>
        <w:t>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с признак</w:t>
      </w:r>
      <w:r w:rsidRPr="001F0612" w:rsidR="004B7891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ами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опьянения - </w:t>
      </w:r>
      <w:r w:rsidRPr="001F0612" w:rsidR="006A0FF0">
        <w:rPr>
          <w:rFonts w:ascii="Times New Roman" w:hAnsi="Times New Roman"/>
          <w:color w:val="000000" w:themeColor="text1"/>
          <w:spacing w:val="-2"/>
          <w:sz w:val="24"/>
          <w:szCs w:val="24"/>
        </w:rPr>
        <w:t>запах алкоголя изо рта, резкое изменение окраски кожных покровов лица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за что был отстранен от управления данным 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транспортным средством</w:t>
      </w:r>
      <w:r w:rsidRPr="001F0612" w:rsidR="00991D8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 w:rsidR="00F069BC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5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E734C8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</w:pPr>
      <w:r w:rsidRPr="001F0612">
        <w:rPr>
          <w:rFonts w:ascii="Times New Roman" w:eastAsia="Times New Roman" w:hAnsi="Times New Roman"/>
          <w:color w:val="000000" w:themeColor="text1"/>
          <w:spacing w:val="-10"/>
          <w:sz w:val="24"/>
          <w:szCs w:val="24"/>
          <w:lang w:eastAsia="ru-RU" w:bidi="ru-RU"/>
        </w:rPr>
        <w:t>- протоколом о направлении на медицинское освидетельствование на состояние опьянения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1F0612" w:rsidR="00F0153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br/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82 МО </w:t>
      </w:r>
      <w:r w:rsidRPr="001F0612" w:rsidR="00814915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№ </w:t>
      </w:r>
      <w:r w:rsidRPr="00B14B2F" w:rsidR="00B14B2F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***</w:t>
      </w:r>
      <w:r w:rsidRPr="001F0612" w:rsidR="00745A76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1F0612" w:rsidR="006158AB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от </w:t>
      </w:r>
      <w:r w:rsidRPr="001F0612" w:rsidR="00F069B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25.11.2025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, согласно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которому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при наличии признак</w:t>
      </w:r>
      <w:r w:rsidRPr="001F0612" w:rsidR="00480127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ов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опьянения - </w:t>
      </w:r>
      <w:r w:rsidRPr="001F0612" w:rsidR="006A0FF0">
        <w:rPr>
          <w:rFonts w:ascii="Times New Roman" w:hAnsi="Times New Roman"/>
          <w:color w:val="000000" w:themeColor="text1"/>
          <w:spacing w:val="-2"/>
          <w:sz w:val="24"/>
          <w:szCs w:val="24"/>
        </w:rPr>
        <w:t>запах алкоголя изо рта, резкое изменение окраски кожных покровов лица</w:t>
      </w:r>
      <w:r w:rsidRPr="001F0612" w:rsidR="00223FA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, </w:t>
      </w:r>
      <w:r w:rsidRPr="001F0612" w:rsidR="00745A76">
        <w:rPr>
          <w:rFonts w:ascii="Times New Roman" w:hAnsi="Times New Roman"/>
          <w:color w:val="000000" w:themeColor="text1"/>
          <w:spacing w:val="-2"/>
          <w:sz w:val="24"/>
          <w:szCs w:val="24"/>
        </w:rPr>
        <w:t>-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был направлен на медицинское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освидетельствование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на состояние опьянения, однако пройти </w:t>
      </w:r>
      <w:r w:rsidRPr="001F0612" w:rsidR="00EE44CC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указанное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освидетельствование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EE44CC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 w:rsidR="000A6864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отказался (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л.д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.</w:t>
      </w:r>
      <w:r w:rsidRPr="001F0612" w:rsidR="00B96867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 xml:space="preserve"> </w:t>
      </w:r>
      <w:r w:rsidRPr="001F0612" w:rsidR="002756F3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6</w:t>
      </w:r>
      <w:r w:rsidRPr="001F0612">
        <w:rPr>
          <w:rFonts w:ascii="Times New Roman" w:eastAsia="Times New Roman" w:hAnsi="Times New Roman"/>
          <w:color w:val="000000" w:themeColor="text1"/>
          <w:spacing w:val="-2"/>
          <w:sz w:val="24"/>
          <w:szCs w:val="24"/>
          <w:lang w:eastAsia="ru-RU" w:bidi="ru-RU"/>
        </w:rPr>
        <w:t>);</w:t>
      </w:r>
    </w:p>
    <w:p w:rsidR="00745A76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справкой 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ДПС ОГАИ ОМВД России по Симферопольскому району от 25.11.2025</w:t>
      </w:r>
      <w:r w:rsidRPr="001F0612" w:rsidR="006A0FF0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согласно </w:t>
      </w:r>
      <w:r w:rsidRPr="001F0612" w:rsidR="006A0FF0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которой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Е.Г</w:t>
      </w:r>
      <w:r w:rsidRPr="001F0612" w:rsidR="006A0FF0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., </w:t>
      </w:r>
      <w:r w:rsidRPr="00B14B2F" w:rsidR="00B14B2F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>***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года рождения, не является лицом, подвергнутым наказаниям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по статьям 12.8, 12.26 КоАП РФ, а также по частям 2, 4, 6 статьи 264, статьи 264.1 УК РФ 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. 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28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видеозаписью с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видеофиксацией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л.д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  <w:r w:rsidRPr="001F0612" w:rsidR="00B96867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7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);</w:t>
      </w:r>
    </w:p>
    <w:p w:rsidR="006E0C99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- пояснениями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2756F3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 w:rsidR="00DC0A2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данными в судебном заседании</w:t>
      </w:r>
      <w:r w:rsidRPr="001F0612" w:rsidR="00223FA8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Составленные по делу об административном правонарушении процессуальные документы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соответствуют требованиям КоАП РФ, в связи с чем, являются допустимыми, достоверными, 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а в своей совокупности достаточным</w:t>
      </w:r>
      <w:r w:rsidRPr="001F0612" w:rsidR="00E52FF8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доказательствами, собранными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соответствии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с правилами статей 26.2, 26.11 КоАП РФ.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Мировой судья считает, что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val="uk-UA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являясь взрослым, дееспособным лицом,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 xml:space="preserve">не был лишен возможности выразить свое несогласие с процедурой направления его для прохождения медицинского освидетельствования, однако каких-либо замечаний, возражений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 составлении в отношении него протокола об административном правонарушении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  <w:t>и написании объяснений не высказал, свое несогласие каким-либо способом не зафиксировал.</w:t>
      </w:r>
    </w:p>
    <w:p w:rsidR="00A72568" w:rsidRPr="001F0612" w:rsidP="00E734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 силу пункта 1.3 Правил дорожного движения участники дорожного движения обязаны знать и соблюдать относящиеся к ним требования Правил дорожного движения.</w:t>
      </w:r>
    </w:p>
    <w:p w:rsidR="00A72568" w:rsidRPr="001F0612" w:rsidP="00E734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Неустранимые сомнения, которые в силу требований </w:t>
      </w:r>
      <w:hyperlink r:id="rId4" w:history="1">
        <w:r w:rsidRPr="001F0612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1.5</w:t>
        </w:r>
      </w:hyperlink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могли </w:t>
      </w:r>
      <w:r w:rsidRPr="001F0612" w:rsidR="0091091B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быть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истолкованы в пользу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DA2B3B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 по делу не установлены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  <w:t>не нарушены.</w:t>
      </w:r>
    </w:p>
    <w:p w:rsidR="00A72568" w:rsidRPr="001F0612" w:rsidP="00E734C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Оценив представленные доказательства по делу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bidi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  <w:lang w:eastAsia="ru-RU"/>
        </w:rPr>
        <w:t>на предмет допустимости, достоверности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, достаточности в соответствии с требованиями </w:t>
      </w:r>
      <w:hyperlink r:id="rId5" w:history="1">
        <w:r w:rsidRPr="001F0612">
          <w:rPr>
            <w:rStyle w:val="Hyperlink"/>
            <w:rFonts w:ascii="Times New Roman" w:hAnsi="Times New Roman"/>
            <w:color w:val="000000" w:themeColor="text1"/>
            <w:spacing w:val="-2"/>
            <w:sz w:val="24"/>
            <w:szCs w:val="24"/>
            <w:u w:val="none"/>
            <w:lang w:eastAsia="ru-RU"/>
          </w:rPr>
          <w:t>статьи 26.11</w:t>
        </w:r>
      </w:hyperlink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прихожу к выводу, 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виновность 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</w:rPr>
        <w:t>Бурухин</w:t>
      </w:r>
      <w:r w:rsidRPr="001F0612" w:rsidR="00DA2B3B">
        <w:rPr>
          <w:rFonts w:ascii="Times New Roman" w:hAnsi="Times New Roman"/>
          <w:color w:val="000000" w:themeColor="text1"/>
          <w:spacing w:val="-10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10"/>
          <w:sz w:val="24"/>
          <w:szCs w:val="24"/>
        </w:rPr>
        <w:t>. в совершении им административного правонарушения, предусмотренного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частью 2 статьи 12.26 КоАП РФ, является доказанной и нашла свое подтверждение.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 соответствии с части 2 статьи 4.1 КоАП РФ, при назначении административного наказания суд учитывает характер совершенного административного правонарушения, </w:t>
      </w:r>
      <w:r w:rsidRPr="001F0612">
        <w:rPr>
          <w:rFonts w:ascii="Times New Roman" w:hAnsi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Обстоятельством, смягчающим административную ответственность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мировой судья признает чистос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ердечное раскаяние в 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>содеянном</w:t>
      </w:r>
      <w:r w:rsidRPr="001F0612" w:rsidR="002B78AF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а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в ходе рассмотрения дела мировым судьей не установлено.</w:t>
      </w:r>
    </w:p>
    <w:p w:rsidR="00A72568" w:rsidRPr="001F0612" w:rsidP="00E734C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ым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.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объектом которого является безопасность дорожного движения,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 данных его личности, имущественного положения, а также учитывая, что с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</w:t>
      </w:r>
      <w:r w:rsidRPr="001F0612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и здоровью граждан,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у</w:t>
      </w:r>
      <w:r w:rsidRPr="001F0612" w:rsidR="001A2D67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Е.Г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 административное наказание в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виде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административного ареста в пределах санкции части 2 статьи 12.26 </w:t>
      </w:r>
      <w:r w:rsidRPr="001F0612" w:rsidR="00374B36">
        <w:rPr>
          <w:rFonts w:ascii="Times New Roman" w:hAnsi="Times New Roman"/>
          <w:color w:val="000000" w:themeColor="text1"/>
          <w:spacing w:val="-2"/>
          <w:sz w:val="24"/>
          <w:szCs w:val="24"/>
        </w:rPr>
        <w:br/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A72568" w:rsidRPr="001F0612" w:rsidP="00E734C8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Ограничений для назначения административного ареста, предусмотренного статьей 3.9 КоАП РФ, не установлено.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На основании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изложенного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, руководствуясь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частью 2 статьи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 xml:space="preserve">12.26, статьей 23.1, главой 29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  <w:lang w:bidi="ru-RU"/>
        </w:rPr>
        <w:t>, мировой судья</w:t>
      </w:r>
    </w:p>
    <w:p w:rsidR="00A72568" w:rsidRPr="001F0612" w:rsidP="00E734C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ПОСТАНОВИЛ: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Бурухина</w:t>
      </w:r>
      <w:r w:rsidRPr="001F0612" w:rsid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Евгения Геннадьевича 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виновным в совершении административного правонарушения, предусмотренного частью 2 статьи 12.26 </w:t>
      </w:r>
      <w:r w:rsidRPr="001F0612" w:rsidR="00C92B1D">
        <w:rPr>
          <w:rFonts w:ascii="Times New Roman" w:hAnsi="Times New Roman"/>
          <w:color w:val="000000" w:themeColor="text1"/>
          <w:spacing w:val="-2"/>
          <w:sz w:val="24"/>
          <w:szCs w:val="24"/>
        </w:rPr>
        <w:t>КоАП РФ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, и назначить ему административное наказание в виде административного ареста на срок 10 (десять) суток.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Срок административного наказания исчисляется с момента составления протокола задержания, составленного во</w:t>
      </w:r>
      <w:r w:rsidRPr="001F0612" w:rsidR="00D941B5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 исполнение постановления суда.</w:t>
      </w:r>
    </w:p>
    <w:p w:rsidR="00A72568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Лицо, подвергнутое административному аресту, содержится под стражей 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0E37D0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1F0612">
        <w:rPr>
          <w:rFonts w:ascii="Times New Roman" w:hAnsi="Times New Roman"/>
          <w:color w:val="000000" w:themeColor="text1"/>
          <w:spacing w:val="-2"/>
          <w:sz w:val="24"/>
          <w:szCs w:val="24"/>
        </w:rPr>
        <w:t>.</w:t>
      </w:r>
    </w:p>
    <w:p w:rsidR="000E37D0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5"/>
        <w:gridCol w:w="3284"/>
        <w:gridCol w:w="3285"/>
      </w:tblGrid>
      <w:tr w:rsidTr="00B14B2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285" w:type="dxa"/>
          </w:tcPr>
          <w:p w:rsidR="00A01334" w:rsidRPr="001F0612" w:rsidP="00E734C8">
            <w:pPr>
              <w:ind w:firstLine="709"/>
              <w:jc w:val="both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1F0612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3284" w:type="dxa"/>
          </w:tcPr>
          <w:p w:rsidR="00A01334" w:rsidRPr="001F0612" w:rsidP="00E734C8">
            <w:pPr>
              <w:jc w:val="both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D94BCE">
              <w:rPr>
                <w:rFonts w:ascii="Times New Roman" w:hAnsi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D94BCE">
              <w:rPr>
                <w:rFonts w:ascii="Times New Roman" w:hAnsi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285" w:type="dxa"/>
          </w:tcPr>
          <w:p w:rsidR="00236EF8" w:rsidRPr="001F0612" w:rsidP="00E734C8">
            <w:pPr>
              <w:jc w:val="both"/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Л.М. </w:t>
            </w:r>
            <w:r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Гирина</w:t>
            </w:r>
          </w:p>
        </w:tc>
      </w:tr>
    </w:tbl>
    <w:p w:rsidR="000E37D0" w:rsidRPr="001F0612" w:rsidP="00E734C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</w:p>
    <w:sectPr w:rsidSect="00A01334">
      <w:headerReference w:type="default" r:id="rId6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B2F">
          <w:rPr>
            <w:noProof/>
          </w:rPr>
          <w:t>5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47B8"/>
    <w:rsid w:val="00007C51"/>
    <w:rsid w:val="00010F18"/>
    <w:rsid w:val="000362FD"/>
    <w:rsid w:val="0004323D"/>
    <w:rsid w:val="00086A4E"/>
    <w:rsid w:val="0009164B"/>
    <w:rsid w:val="000A4878"/>
    <w:rsid w:val="000A6864"/>
    <w:rsid w:val="000B63A3"/>
    <w:rsid w:val="000C3461"/>
    <w:rsid w:val="000C79BC"/>
    <w:rsid w:val="000E12CF"/>
    <w:rsid w:val="000E37D0"/>
    <w:rsid w:val="000F0C60"/>
    <w:rsid w:val="000F2EE9"/>
    <w:rsid w:val="000F3A7B"/>
    <w:rsid w:val="0010216D"/>
    <w:rsid w:val="00126C91"/>
    <w:rsid w:val="00140417"/>
    <w:rsid w:val="001724E5"/>
    <w:rsid w:val="00177F06"/>
    <w:rsid w:val="001A2D67"/>
    <w:rsid w:val="001F0612"/>
    <w:rsid w:val="00205D9A"/>
    <w:rsid w:val="00215165"/>
    <w:rsid w:val="00223FA8"/>
    <w:rsid w:val="00224F21"/>
    <w:rsid w:val="00231186"/>
    <w:rsid w:val="00236EF8"/>
    <w:rsid w:val="002756F3"/>
    <w:rsid w:val="002805A8"/>
    <w:rsid w:val="00282161"/>
    <w:rsid w:val="00286513"/>
    <w:rsid w:val="002B44A3"/>
    <w:rsid w:val="002B61D1"/>
    <w:rsid w:val="002B78AF"/>
    <w:rsid w:val="002C4C01"/>
    <w:rsid w:val="002D24EB"/>
    <w:rsid w:val="002D3550"/>
    <w:rsid w:val="002E57F6"/>
    <w:rsid w:val="002F0760"/>
    <w:rsid w:val="002F4586"/>
    <w:rsid w:val="00304C51"/>
    <w:rsid w:val="003212FF"/>
    <w:rsid w:val="003244DC"/>
    <w:rsid w:val="0032739F"/>
    <w:rsid w:val="00333448"/>
    <w:rsid w:val="0033623F"/>
    <w:rsid w:val="00337AAD"/>
    <w:rsid w:val="003408E9"/>
    <w:rsid w:val="003431D6"/>
    <w:rsid w:val="00374B36"/>
    <w:rsid w:val="00386701"/>
    <w:rsid w:val="00391300"/>
    <w:rsid w:val="00394E05"/>
    <w:rsid w:val="00396422"/>
    <w:rsid w:val="003A4A4A"/>
    <w:rsid w:val="003B3FD8"/>
    <w:rsid w:val="003D00B4"/>
    <w:rsid w:val="003F451C"/>
    <w:rsid w:val="003F517F"/>
    <w:rsid w:val="003F7320"/>
    <w:rsid w:val="00421808"/>
    <w:rsid w:val="00423FD4"/>
    <w:rsid w:val="00435615"/>
    <w:rsid w:val="00443E1E"/>
    <w:rsid w:val="00452632"/>
    <w:rsid w:val="00462066"/>
    <w:rsid w:val="004742A7"/>
    <w:rsid w:val="00480127"/>
    <w:rsid w:val="004A50F4"/>
    <w:rsid w:val="004B7891"/>
    <w:rsid w:val="004C5031"/>
    <w:rsid w:val="004F791D"/>
    <w:rsid w:val="00505CD5"/>
    <w:rsid w:val="005138F8"/>
    <w:rsid w:val="0052067D"/>
    <w:rsid w:val="005264BF"/>
    <w:rsid w:val="005354D9"/>
    <w:rsid w:val="00546E06"/>
    <w:rsid w:val="005511EF"/>
    <w:rsid w:val="00564FC5"/>
    <w:rsid w:val="005A51F3"/>
    <w:rsid w:val="005D7EF6"/>
    <w:rsid w:val="005E609C"/>
    <w:rsid w:val="005E61E2"/>
    <w:rsid w:val="006158AB"/>
    <w:rsid w:val="006636EE"/>
    <w:rsid w:val="0067296D"/>
    <w:rsid w:val="006A0FF0"/>
    <w:rsid w:val="006B4DAD"/>
    <w:rsid w:val="006D4021"/>
    <w:rsid w:val="006E07D8"/>
    <w:rsid w:val="006E0C99"/>
    <w:rsid w:val="006F45C9"/>
    <w:rsid w:val="00710981"/>
    <w:rsid w:val="007226A3"/>
    <w:rsid w:val="007246ED"/>
    <w:rsid w:val="00735351"/>
    <w:rsid w:val="007364CA"/>
    <w:rsid w:val="0074091C"/>
    <w:rsid w:val="0074405D"/>
    <w:rsid w:val="00745A76"/>
    <w:rsid w:val="00753632"/>
    <w:rsid w:val="00757865"/>
    <w:rsid w:val="00774777"/>
    <w:rsid w:val="007A35FD"/>
    <w:rsid w:val="007A6CE2"/>
    <w:rsid w:val="007B38FE"/>
    <w:rsid w:val="00806EED"/>
    <w:rsid w:val="00814915"/>
    <w:rsid w:val="00843807"/>
    <w:rsid w:val="00856249"/>
    <w:rsid w:val="0086238C"/>
    <w:rsid w:val="00865F8A"/>
    <w:rsid w:val="008A1BAC"/>
    <w:rsid w:val="008C1317"/>
    <w:rsid w:val="008F3B1A"/>
    <w:rsid w:val="00906C93"/>
    <w:rsid w:val="0091091B"/>
    <w:rsid w:val="0092724D"/>
    <w:rsid w:val="00937AA4"/>
    <w:rsid w:val="0094636D"/>
    <w:rsid w:val="009476A2"/>
    <w:rsid w:val="00955647"/>
    <w:rsid w:val="00960457"/>
    <w:rsid w:val="00960697"/>
    <w:rsid w:val="00970F1F"/>
    <w:rsid w:val="00973B45"/>
    <w:rsid w:val="00977259"/>
    <w:rsid w:val="00985B61"/>
    <w:rsid w:val="00987F5D"/>
    <w:rsid w:val="00991589"/>
    <w:rsid w:val="00991D87"/>
    <w:rsid w:val="009970D6"/>
    <w:rsid w:val="0099721A"/>
    <w:rsid w:val="009A61BF"/>
    <w:rsid w:val="009C37FA"/>
    <w:rsid w:val="009C6788"/>
    <w:rsid w:val="009D028A"/>
    <w:rsid w:val="009E04EF"/>
    <w:rsid w:val="009E6CB8"/>
    <w:rsid w:val="00A01334"/>
    <w:rsid w:val="00A239A3"/>
    <w:rsid w:val="00A269BE"/>
    <w:rsid w:val="00A413DB"/>
    <w:rsid w:val="00A659EC"/>
    <w:rsid w:val="00A70251"/>
    <w:rsid w:val="00A72568"/>
    <w:rsid w:val="00A748BA"/>
    <w:rsid w:val="00AC02A1"/>
    <w:rsid w:val="00AC155E"/>
    <w:rsid w:val="00AC6873"/>
    <w:rsid w:val="00AD0C08"/>
    <w:rsid w:val="00B112F5"/>
    <w:rsid w:val="00B14B2F"/>
    <w:rsid w:val="00B177CF"/>
    <w:rsid w:val="00B20B85"/>
    <w:rsid w:val="00B212D5"/>
    <w:rsid w:val="00B5383F"/>
    <w:rsid w:val="00B558BD"/>
    <w:rsid w:val="00B60262"/>
    <w:rsid w:val="00B63584"/>
    <w:rsid w:val="00B6542C"/>
    <w:rsid w:val="00B86C2F"/>
    <w:rsid w:val="00B93CB0"/>
    <w:rsid w:val="00B96867"/>
    <w:rsid w:val="00BA081C"/>
    <w:rsid w:val="00BA67F8"/>
    <w:rsid w:val="00BB642F"/>
    <w:rsid w:val="00BC16A1"/>
    <w:rsid w:val="00BF3430"/>
    <w:rsid w:val="00BF4C43"/>
    <w:rsid w:val="00C01EFE"/>
    <w:rsid w:val="00C1121E"/>
    <w:rsid w:val="00C11910"/>
    <w:rsid w:val="00C145FA"/>
    <w:rsid w:val="00C27760"/>
    <w:rsid w:val="00C37BFE"/>
    <w:rsid w:val="00C433BF"/>
    <w:rsid w:val="00C4413D"/>
    <w:rsid w:val="00C447A5"/>
    <w:rsid w:val="00C65F8A"/>
    <w:rsid w:val="00C737BD"/>
    <w:rsid w:val="00C9110E"/>
    <w:rsid w:val="00C92B1D"/>
    <w:rsid w:val="00CA6F8C"/>
    <w:rsid w:val="00CD26CA"/>
    <w:rsid w:val="00CD45CB"/>
    <w:rsid w:val="00CE7C7F"/>
    <w:rsid w:val="00D051FF"/>
    <w:rsid w:val="00D24A8D"/>
    <w:rsid w:val="00D57D4F"/>
    <w:rsid w:val="00D61AB2"/>
    <w:rsid w:val="00D62BB2"/>
    <w:rsid w:val="00D81379"/>
    <w:rsid w:val="00D84C43"/>
    <w:rsid w:val="00D941B5"/>
    <w:rsid w:val="00D94BCE"/>
    <w:rsid w:val="00DA2B3B"/>
    <w:rsid w:val="00DB19A4"/>
    <w:rsid w:val="00DB3CB1"/>
    <w:rsid w:val="00DC0A22"/>
    <w:rsid w:val="00DC4872"/>
    <w:rsid w:val="00DC6CF3"/>
    <w:rsid w:val="00DD22EA"/>
    <w:rsid w:val="00DE3A76"/>
    <w:rsid w:val="00DE56EF"/>
    <w:rsid w:val="00E0116D"/>
    <w:rsid w:val="00E02894"/>
    <w:rsid w:val="00E04D18"/>
    <w:rsid w:val="00E17015"/>
    <w:rsid w:val="00E3116E"/>
    <w:rsid w:val="00E46B14"/>
    <w:rsid w:val="00E47BC2"/>
    <w:rsid w:val="00E52FF8"/>
    <w:rsid w:val="00E57935"/>
    <w:rsid w:val="00E64AB8"/>
    <w:rsid w:val="00E67650"/>
    <w:rsid w:val="00E734C8"/>
    <w:rsid w:val="00E85814"/>
    <w:rsid w:val="00EC02B1"/>
    <w:rsid w:val="00EC6768"/>
    <w:rsid w:val="00EC7898"/>
    <w:rsid w:val="00ED45C4"/>
    <w:rsid w:val="00EE44CC"/>
    <w:rsid w:val="00F01536"/>
    <w:rsid w:val="00F0567F"/>
    <w:rsid w:val="00F069BC"/>
    <w:rsid w:val="00F279C0"/>
    <w:rsid w:val="00F31E3E"/>
    <w:rsid w:val="00F34E43"/>
    <w:rsid w:val="00F34ED1"/>
    <w:rsid w:val="00F4455B"/>
    <w:rsid w:val="00F71600"/>
    <w:rsid w:val="00F94255"/>
    <w:rsid w:val="00FA2716"/>
    <w:rsid w:val="00FB2A82"/>
    <w:rsid w:val="00FC5A85"/>
    <w:rsid w:val="00FD2A49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33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rsid w:val="00091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916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