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863E0F">
      <w:pPr>
        <w:ind w:firstLine="720"/>
        <w:jc w:val="right"/>
        <w:mirrorIndents/>
      </w:pPr>
      <w:r>
        <w:t>Дело № 05-0505/81/2021</w:t>
      </w:r>
    </w:p>
    <w:p w:rsidR="00A77B3E" w:rsidP="00863E0F">
      <w:pPr>
        <w:ind w:firstLine="720"/>
        <w:jc w:val="both"/>
        <w:mirrorIndents/>
      </w:pPr>
    </w:p>
    <w:p w:rsidR="00A77B3E" w:rsidP="00863E0F">
      <w:pPr>
        <w:ind w:firstLine="720"/>
        <w:jc w:val="center"/>
        <w:mirrorIndents/>
      </w:pPr>
      <w:r>
        <w:t>ПОСТАНОВЛЕНИЕ</w:t>
      </w:r>
    </w:p>
    <w:p w:rsidR="00A77B3E" w:rsidP="00863E0F">
      <w:pPr>
        <w:ind w:firstLine="720"/>
        <w:jc w:val="both"/>
        <w:mirrorIndents/>
      </w:pPr>
      <w:r>
        <w:t xml:space="preserve">   </w:t>
      </w:r>
    </w:p>
    <w:p w:rsidR="00A77B3E" w:rsidP="00863E0F">
      <w:pPr>
        <w:ind w:firstLine="720"/>
        <w:jc w:val="both"/>
        <w:mirrorIndents/>
      </w:pPr>
      <w:r>
        <w:t xml:space="preserve">22 декабря 2021 года                                                         город Симферополь   </w:t>
      </w:r>
    </w:p>
    <w:p w:rsidR="00A77B3E" w:rsidP="00863E0F">
      <w:pPr>
        <w:ind w:firstLine="720"/>
        <w:jc w:val="both"/>
        <w:mirrorIndents/>
      </w:pPr>
    </w:p>
    <w:p w:rsidR="00A77B3E" w:rsidP="00863E0F">
      <w:pPr>
        <w:ind w:firstLine="720"/>
        <w:jc w:val="both"/>
        <w:mirrorIndents/>
      </w:pPr>
      <w: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t>Буйлова</w:t>
      </w:r>
      <w:r>
        <w:t xml:space="preserve"> С.Л., </w:t>
      </w:r>
    </w:p>
    <w:p w:rsidR="00A77B3E" w:rsidP="00863E0F">
      <w:pPr>
        <w:ind w:firstLine="720"/>
        <w:jc w:val="both"/>
        <w:mirrorIndents/>
      </w:pPr>
      <w:r>
        <w:t xml:space="preserve">с участием лица, в отношении которого </w:t>
      </w:r>
      <w:r>
        <w:t>ведется</w:t>
      </w:r>
      <w:r>
        <w:t xml:space="preserve"> произ</w:t>
      </w:r>
      <w:r>
        <w:t xml:space="preserve">водство  по делу об административном правонарушении - </w:t>
      </w:r>
      <w:r>
        <w:t>Пенькова</w:t>
      </w:r>
      <w:r>
        <w:t xml:space="preserve"> А.Б.,  </w:t>
      </w:r>
    </w:p>
    <w:p w:rsidR="00A77B3E" w:rsidP="00863E0F">
      <w:pPr>
        <w:ind w:firstLine="720"/>
        <w:jc w:val="both"/>
        <w:mirrorIndents/>
      </w:pPr>
      <w:r>
        <w:t>рассмотрев в открытом судебном заседании дело об административном правонарушении в отношении:</w:t>
      </w:r>
    </w:p>
    <w:p w:rsidR="00A77B3E" w:rsidP="00863E0F">
      <w:pPr>
        <w:ind w:firstLine="720"/>
        <w:jc w:val="both"/>
        <w:mirrorIndents/>
      </w:pPr>
      <w:r>
        <w:t>фио</w:t>
      </w:r>
      <w:r>
        <w:t xml:space="preserve">, паспортные </w:t>
      </w:r>
      <w:r>
        <w:t>данныеадрес</w:t>
      </w:r>
      <w:r>
        <w:t>, гражданина Российской Федерации, паспортные данные ... телефон</w:t>
      </w:r>
      <w:r>
        <w:t xml:space="preserve">, официально не трудоустроенного, зарегистрированного по адресу: адрес, проживающего по адресу: адрес. </w:t>
      </w:r>
    </w:p>
    <w:p w:rsidR="00A77B3E" w:rsidP="00863E0F">
      <w:pPr>
        <w:ind w:firstLine="720"/>
        <w:jc w:val="both"/>
        <w:mirrorIndents/>
      </w:pPr>
      <w:r>
        <w:t>привлекаемого к административной ответственности по части 1 статьи 6.8 Кодекса Российской Федерации об административных правонарушениях,</w:t>
      </w:r>
    </w:p>
    <w:p w:rsidR="00A77B3E" w:rsidP="00863E0F">
      <w:pPr>
        <w:ind w:firstLine="720"/>
        <w:jc w:val="center"/>
        <w:mirrorIndents/>
      </w:pPr>
      <w:r>
        <w:t>УСТАНОВИЛ:</w:t>
      </w:r>
    </w:p>
    <w:p w:rsidR="00A77B3E" w:rsidP="00863E0F">
      <w:pPr>
        <w:ind w:firstLine="720"/>
        <w:jc w:val="both"/>
        <w:mirrorIndents/>
      </w:pPr>
      <w:r>
        <w:t>20.1</w:t>
      </w:r>
      <w:r>
        <w:t>0.2021 года в время Пеньков А.Б., находясь вблизи железнодорожного полотна ст. Симферополь, напротив д. 73 по адрес, с. Мирное, Симферопольского района, хранил при себе незаконно без цели сбыта наркотическое средство массой 0,67г, которое согласно заключен</w:t>
      </w:r>
      <w:r>
        <w:t>ия экспертизы № 1/1991 от 22.10.2021 является наркотическим средством - экстрактом маковой соломы,  также хранил при себе жидкость массой 0,61г, которая является согласно заключения экспертизы № 1/1991 от 22.10.2021 является наркотическим средством - ангид</w:t>
      </w:r>
      <w:r>
        <w:t xml:space="preserve">ридом уксусной кислоты), ватные тампоны, пропитанные наркотическим веществом - </w:t>
      </w:r>
      <w:r>
        <w:t>метадон</w:t>
      </w:r>
      <w:r>
        <w:t xml:space="preserve"> (</w:t>
      </w:r>
      <w:r>
        <w:t>фенадон</w:t>
      </w:r>
      <w:r>
        <w:t xml:space="preserve">, </w:t>
      </w:r>
      <w:r>
        <w:t>долофин</w:t>
      </w:r>
      <w:r>
        <w:t>), определить массу не представилось возможным, так как масса веществ выходит за пределы диапазона взвешивания используемых весов,  чем нарушил ст. 20 Ф</w:t>
      </w:r>
      <w:r>
        <w:t>едерального закона от 08 января 1998 года № 3-ФЗ «О наркотических средствах и психотропных веществах».</w:t>
      </w:r>
    </w:p>
    <w:p w:rsidR="00A77B3E" w:rsidP="00863E0F">
      <w:pPr>
        <w:ind w:firstLine="720"/>
        <w:jc w:val="both"/>
        <w:mirrorIndents/>
      </w:pPr>
      <w:r>
        <w:t xml:space="preserve">По данному факту в отношении </w:t>
      </w:r>
      <w:r>
        <w:t>Пенькова</w:t>
      </w:r>
      <w:r>
        <w:t xml:space="preserve"> А.Б.  22.12.2021 года  в время часов инспектором ИАЗ Крымского ЛУ МВД России на транспорте </w:t>
      </w:r>
      <w:r>
        <w:t>Ласкиной</w:t>
      </w:r>
      <w:r>
        <w:t xml:space="preserve"> Н.А. составлен </w:t>
      </w:r>
      <w:r>
        <w:t xml:space="preserve">протокол об административном правонарушении, предусмотренном ч. 1 ст. 6.8 КоАП РФ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A77B3E" w:rsidP="00863E0F">
      <w:pPr>
        <w:ind w:firstLine="720"/>
        <w:jc w:val="both"/>
        <w:mirrorIndents/>
      </w:pPr>
      <w:r>
        <w:t>Перед началом с</w:t>
      </w:r>
      <w:r>
        <w:t xml:space="preserve">удебного разбирательства суд разъяснил </w:t>
      </w:r>
      <w:r>
        <w:t>Пенькову</w:t>
      </w:r>
      <w:r>
        <w:t xml:space="preserve"> А.Б.   права, предусмотренные ст. 25.1  Кодекса Российской Федерации об административных правонарушениях и ст. 51 Конституции Российской Федерации. Ходатайств не заявлено. </w:t>
      </w:r>
    </w:p>
    <w:p w:rsidR="00A77B3E" w:rsidP="00863E0F">
      <w:pPr>
        <w:ind w:firstLine="720"/>
        <w:jc w:val="both"/>
        <w:mirrorIndents/>
      </w:pPr>
      <w:r>
        <w:t xml:space="preserve">В судебном заседании Пеньков А.Б.  </w:t>
      </w:r>
      <w:r>
        <w:t xml:space="preserve"> вину в совершении административного правонарушения признал полностью, в содеянном раскаялся и  подтвердил обстоятельства совершения правонарушения, указанные в протоколе об административном правонарушении и пояснил, что указанные наркотические средства он</w:t>
      </w:r>
      <w:r>
        <w:t xml:space="preserve"> хранил для личного употребления.</w:t>
      </w:r>
    </w:p>
    <w:p w:rsidR="00A77B3E" w:rsidP="00863E0F">
      <w:pPr>
        <w:ind w:firstLine="720"/>
        <w:jc w:val="both"/>
        <w:mirrorIndents/>
      </w:pPr>
      <w:r>
        <w:t xml:space="preserve">Мировой судья, огласив протокол об административном правонарушении в отношении </w:t>
      </w:r>
      <w:r>
        <w:t>Пенькова</w:t>
      </w:r>
      <w:r>
        <w:t xml:space="preserve"> А.Б., заслушав объяснения </w:t>
      </w:r>
      <w:r>
        <w:t>Пенькова</w:t>
      </w:r>
      <w:r>
        <w:t xml:space="preserve"> А.Б., исследовав письменные материалы дела об административном правонарушении и оценив доказательст</w:t>
      </w:r>
      <w:r>
        <w:t>ва по делу, приходит к следующим выводам.</w:t>
      </w:r>
    </w:p>
    <w:p w:rsidR="00A77B3E" w:rsidP="00863E0F">
      <w:pPr>
        <w:ind w:firstLine="720"/>
        <w:jc w:val="both"/>
        <w:mirrorIndents/>
      </w:pPr>
      <w:r>
        <w:t xml:space="preserve">Постановлением Правительства Российской Федерации от 30 июня 1998 года N 681 </w:t>
      </w:r>
      <w:r>
        <w:t>утвержден</w:t>
      </w:r>
      <w:r>
        <w:t xml:space="preserve"> Перечень наркотических средств, оборот которых </w:t>
      </w:r>
      <w:r>
        <w:t>запрещен</w:t>
      </w:r>
      <w:r>
        <w:t xml:space="preserve"> в Российской Федерации. Согласно указанному Перечню </w:t>
      </w:r>
      <w:r>
        <w:t>метадон</w:t>
      </w:r>
      <w:r>
        <w:t xml:space="preserve"> (</w:t>
      </w:r>
      <w:r>
        <w:t>фенадон</w:t>
      </w:r>
      <w:r>
        <w:t xml:space="preserve">, </w:t>
      </w:r>
      <w:r>
        <w:t>д</w:t>
      </w:r>
      <w:r>
        <w:t>олофин</w:t>
      </w:r>
      <w:r>
        <w:t xml:space="preserve">) </w:t>
      </w:r>
      <w:r>
        <w:t>отнесен</w:t>
      </w:r>
      <w:r>
        <w:t xml:space="preserve"> к наркотическим средствам, оборот которых в Российской Федерации </w:t>
      </w:r>
      <w:r>
        <w:t>запрещен</w:t>
      </w:r>
      <w:r>
        <w:t>.</w:t>
      </w:r>
    </w:p>
    <w:p w:rsidR="00A77B3E" w:rsidP="00863E0F">
      <w:pPr>
        <w:ind w:firstLine="720"/>
        <w:jc w:val="both"/>
        <w:mirrorIndents/>
      </w:pPr>
      <w:r>
        <w:t>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за нез</w:t>
      </w:r>
      <w:r>
        <w:t>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совершенные иностранным гражданином или лицом без г</w:t>
      </w:r>
      <w:r>
        <w:t>ражданства, частью 2 статьи 6.8 Кодекса Российской Федерации об административных правонарушениях предусмотрена административная ответственность.</w:t>
      </w:r>
    </w:p>
    <w:p w:rsidR="00A77B3E" w:rsidP="00863E0F">
      <w:pPr>
        <w:ind w:firstLine="720"/>
        <w:jc w:val="both"/>
        <w:mirrorIndents/>
      </w:pPr>
      <w:r>
        <w:t>Факт совершения Пеньковым А.Б.   указанного административного правонарушения, подтверждается:</w:t>
      </w:r>
    </w:p>
    <w:p w:rsidR="00A77B3E" w:rsidP="00863E0F">
      <w:pPr>
        <w:ind w:firstLine="720"/>
        <w:jc w:val="both"/>
        <w:mirrorIndents/>
      </w:pPr>
      <w:r>
        <w:t>- протоколом об а</w:t>
      </w:r>
      <w:r>
        <w:t>дминистративном правонарушении серии УТЮ № ... от 22.12.2021 года, в котором изложены обстоятельства совершения Пеньковым А.Б. административного правонарушения, а именно: незаконное хранение  наркотических средств без цели сбыта (л.д.2);</w:t>
      </w:r>
    </w:p>
    <w:p w:rsidR="00A77B3E" w:rsidP="00863E0F">
      <w:pPr>
        <w:ind w:firstLine="720"/>
        <w:jc w:val="both"/>
        <w:mirrorIndents/>
      </w:pPr>
      <w:r>
        <w:t>- копией заключени</w:t>
      </w:r>
      <w:r>
        <w:t>я эксперта № 1/1991 от 22.10.2021, согласно выводов которой представленное на экспертизу вещество массой 0,65г,  является наркотическим средством - экстрактом маковой соломы, жидкость массой 0,61г является ангидридом уксусной кислоты, ватные тампоны, пропи</w:t>
      </w:r>
      <w:r>
        <w:t xml:space="preserve">таны наркотическим веществом - </w:t>
      </w:r>
      <w:r>
        <w:t>метадон</w:t>
      </w:r>
      <w:r>
        <w:t xml:space="preserve"> (</w:t>
      </w:r>
      <w:r>
        <w:t>фенадон</w:t>
      </w:r>
      <w:r>
        <w:t xml:space="preserve">, </w:t>
      </w:r>
      <w:r>
        <w:t>долофин</w:t>
      </w:r>
      <w:r>
        <w:t>), определить массу не представилось возможным, так как масса веществ выходит за пределы диапазона взвешивания используемых весов  (</w:t>
      </w:r>
      <w:r>
        <w:t>л.д</w:t>
      </w:r>
      <w:r>
        <w:t>. 9-13).</w:t>
      </w:r>
    </w:p>
    <w:p w:rsidR="00A77B3E" w:rsidP="00863E0F">
      <w:pPr>
        <w:ind w:firstLine="720"/>
        <w:jc w:val="both"/>
        <w:mirrorIndents/>
      </w:pPr>
      <w:r>
        <w:t>Приведённые доказательства по делу составлены в соответс</w:t>
      </w:r>
      <w:r>
        <w:t>твии с требованиями норм действующего законодательства.</w:t>
      </w:r>
    </w:p>
    <w:p w:rsidR="00A77B3E" w:rsidP="00863E0F">
      <w:pPr>
        <w:ind w:firstLine="720"/>
        <w:jc w:val="both"/>
        <w:mirrorIndents/>
      </w:pPr>
      <w:r>
        <w:t xml:space="preserve">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w:t>
      </w:r>
      <w:r>
        <w:t>Пенькова</w:t>
      </w:r>
      <w:r>
        <w:t xml:space="preserve"> А.Б. в совершении им адм</w:t>
      </w:r>
      <w:r>
        <w:t xml:space="preserve">инистративного правонарушения, предусмотренного ч.1 ст.6.8 Кодекса Российской Федерации об административных правонарушениях, доказана и нашла </w:t>
      </w:r>
      <w:r>
        <w:t>свое</w:t>
      </w:r>
      <w:r>
        <w:t xml:space="preserve"> подтверждение.</w:t>
      </w:r>
    </w:p>
    <w:p w:rsidR="00A77B3E" w:rsidP="00863E0F">
      <w:pPr>
        <w:ind w:firstLine="720"/>
        <w:jc w:val="both"/>
        <w:mirrorIndents/>
      </w:pPr>
      <w:r>
        <w:t>В соответствии с ч. 2 ст. 4.1 Кодекса Российской Федерации об административных правонарушениях</w:t>
      </w:r>
      <w: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863E0F">
      <w:pPr>
        <w:ind w:firstLine="720"/>
        <w:jc w:val="both"/>
        <w:mirrorIndents/>
      </w:pPr>
      <w:r>
        <w:t>Обстоятельством, с</w:t>
      </w:r>
      <w:r>
        <w:t xml:space="preserve">мягчающим административную ответственность </w:t>
      </w:r>
      <w:r>
        <w:t>Пенькова</w:t>
      </w:r>
      <w:r>
        <w:t xml:space="preserve"> А.Б.,  мировой судья признает признание вины, раскаяние в содеянном.</w:t>
      </w:r>
    </w:p>
    <w:p w:rsidR="00A77B3E" w:rsidP="00863E0F">
      <w:pPr>
        <w:ind w:firstLine="720"/>
        <w:jc w:val="both"/>
        <w:mirrorIndents/>
      </w:pPr>
      <w:r>
        <w:t xml:space="preserve">Обстоятельств, отягчающих административную ответственность </w:t>
      </w:r>
      <w:r>
        <w:t>Пенькова</w:t>
      </w:r>
      <w:r>
        <w:t xml:space="preserve"> А.Б.,  в ходе рассмотрения дела мировым </w:t>
      </w:r>
      <w:r>
        <w:t>судьей</w:t>
      </w:r>
      <w:r>
        <w:t xml:space="preserve"> не установлено.</w:t>
      </w:r>
    </w:p>
    <w:p w:rsidR="00A77B3E" w:rsidP="00863E0F">
      <w:pPr>
        <w:ind w:firstLine="720"/>
        <w:jc w:val="both"/>
        <w:mirrorIndents/>
      </w:pPr>
      <w:r>
        <w:t xml:space="preserve"> С </w:t>
      </w:r>
      <w:r>
        <w:t>у</w:t>
      </w:r>
      <w:r>
        <w:t>четом</w:t>
      </w:r>
      <w:r>
        <w:t xml:space="preserve"> характера совершенного Пеньковым А.Б. административного правонарушения, данных его личности, имущественного положения, обстоятельств, смягчающих административную ответственность и с </w:t>
      </w:r>
      <w:r>
        <w:t>учетом</w:t>
      </w:r>
      <w:r>
        <w:t xml:space="preserve"> отсутствия обстоятельств, </w:t>
      </w:r>
      <w:r>
        <w:t>отягчающих административную ответст</w:t>
      </w:r>
      <w:r>
        <w:t xml:space="preserve">венность </w:t>
      </w:r>
      <w:r>
        <w:t>Пенькова</w:t>
      </w:r>
      <w:r>
        <w:t xml:space="preserve"> А.Б., считаю необходимым назначить ему административное наказание в виде административного штрафа.</w:t>
      </w:r>
    </w:p>
    <w:p w:rsidR="00A77B3E" w:rsidP="00863E0F">
      <w:pPr>
        <w:ind w:firstLine="720"/>
        <w:jc w:val="both"/>
        <w:mirrorIndents/>
      </w:pPr>
      <w:r>
        <w:t>Согласно ч. 2.1 ст. 4.1 Кодекса Российской Федерации об административных правонарушениях, при назначении административного наказания за сов</w:t>
      </w:r>
      <w:r>
        <w:t xml:space="preserve">ершение административных правонарушений в области законодательства о наркотических средствах, психотропных веществах и об их </w:t>
      </w:r>
      <w:r>
        <w:t>прекурсорах</w:t>
      </w:r>
      <w:r>
        <w:t xml:space="preserve"> лицу, признанному больным наркоманией либо потребляющему наркотические средства или психотропные вещества без назначени</w:t>
      </w:r>
      <w:r>
        <w:t xml:space="preserve">я врача либо новые потенциально опасные </w:t>
      </w:r>
      <w:r>
        <w:t>психоактивные</w:t>
      </w:r>
      <w:r>
        <w:t xml:space="preserve">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w:t>
      </w:r>
      <w:r>
        <w:t xml:space="preserve">ем наркотических средств или психотропных веществ без назначения врача либо новых потенциально опасных </w:t>
      </w:r>
      <w:r>
        <w:t>психоактивных</w:t>
      </w:r>
      <w:r>
        <w:t xml:space="preserve"> веществ.</w:t>
      </w:r>
    </w:p>
    <w:p w:rsidR="00A77B3E" w:rsidP="00863E0F">
      <w:pPr>
        <w:ind w:firstLine="720"/>
        <w:jc w:val="both"/>
        <w:mirrorIndents/>
      </w:pPr>
      <w:r>
        <w:t xml:space="preserve">Кроме того, прихожу к выводу о необходимости  возложить на </w:t>
      </w:r>
      <w:r>
        <w:t>Пенькова</w:t>
      </w:r>
      <w:r>
        <w:t xml:space="preserve"> А.Б.  обязанность пройти диагностику и профилактические </w:t>
      </w:r>
      <w:r>
        <w:t>мероприятия, а при необходимости - медицинскую и социальную реабилитацию в связи с потреблением наркотических средств без назначения врача.</w:t>
      </w:r>
    </w:p>
    <w:p w:rsidR="00A77B3E" w:rsidP="00863E0F">
      <w:pPr>
        <w:ind w:firstLine="720"/>
        <w:jc w:val="both"/>
        <w:mirrorIndents/>
      </w:pPr>
      <w:r>
        <w:t xml:space="preserve">В соответствии с ч. 3 ст. 29.10 Кодекса Российской Федерации об административных правонарушениях в постановлении по </w:t>
      </w:r>
      <w:r>
        <w:t>делу об административном правонарушении должны быть решены вопросы об изъятых вещах и документах.</w:t>
      </w:r>
    </w:p>
    <w:p w:rsidR="00A77B3E" w:rsidP="00863E0F">
      <w:pPr>
        <w:ind w:firstLine="720"/>
        <w:jc w:val="both"/>
        <w:mirrorIndents/>
      </w:pPr>
      <w:r>
        <w:t>На основании изложенного, руководствуясь частью 1 статьи  6.8, статьи 23.1, главой 29 Кодекса Российской Федерации об административных правонарушениях, мирово</w:t>
      </w:r>
      <w:r>
        <w:t>й судья</w:t>
      </w:r>
    </w:p>
    <w:p w:rsidR="00A77B3E" w:rsidP="00863E0F">
      <w:pPr>
        <w:ind w:firstLine="720"/>
        <w:jc w:val="center"/>
        <w:mirrorIndents/>
      </w:pPr>
      <w:r>
        <w:t>ПОСТАНОВИЛ:</w:t>
      </w:r>
    </w:p>
    <w:p w:rsidR="00A77B3E" w:rsidP="00863E0F">
      <w:pPr>
        <w:ind w:firstLine="720"/>
        <w:jc w:val="both"/>
        <w:mirrorIndents/>
      </w:pPr>
      <w:r>
        <w:t xml:space="preserve">Признать </w:t>
      </w:r>
      <w:r>
        <w:t>фио</w:t>
      </w:r>
      <w:r>
        <w:t xml:space="preserve"> виновным в совершении административного правонарушения, предусмотренного частью 1 статьи 6.8 Кодекса Российской Федерации об административных правонарушениях, и назначить ему административное наказание в виде административн</w:t>
      </w:r>
      <w:r>
        <w:t>ого штрафа в размере 5 000 (пять тысяч) рублей.</w:t>
      </w:r>
    </w:p>
    <w:p w:rsidR="00A77B3E" w:rsidP="00863E0F">
      <w:pPr>
        <w:ind w:firstLine="720"/>
        <w:jc w:val="both"/>
        <w:mirrorIndents/>
      </w:pPr>
      <w:r>
        <w:t>Вещественные доказательства:</w:t>
      </w:r>
    </w:p>
    <w:p w:rsidR="00A77B3E" w:rsidP="00863E0F">
      <w:pPr>
        <w:ind w:firstLine="720"/>
        <w:jc w:val="both"/>
        <w:mirrorIndents/>
      </w:pPr>
      <w:r>
        <w:t xml:space="preserve">- экстракт маковой соломы, массой 0,65г, 4 ватных тампона,  флакон, в котором находился ангидрид уксусной кислоты, находящееся  на хранении в Крымском ЛУ МВД России на транспорте </w:t>
      </w:r>
      <w:r>
        <w:t xml:space="preserve"> по квитанции № 002898 от 25.10.2021,  - уничтожить.</w:t>
      </w:r>
    </w:p>
    <w:p w:rsidR="00A77B3E" w:rsidP="00863E0F">
      <w:pPr>
        <w:ind w:firstLine="720"/>
        <w:jc w:val="both"/>
        <w:mirrorIndents/>
      </w:pPr>
      <w:r>
        <w:t xml:space="preserve">Возложить на </w:t>
      </w:r>
      <w:r>
        <w:t>фио</w:t>
      </w:r>
      <w:r>
        <w:t xml:space="preserve"> обязанность явиться в течении </w:t>
      </w:r>
      <w:r>
        <w:t>трех</w:t>
      </w:r>
      <w:r>
        <w:t xml:space="preserve"> суток со дня вступления настоящего постановления в законную силу в ГБУЗ Республики Крым «Крымский научно - практический центр наркологии» (Республика К</w:t>
      </w:r>
      <w:r>
        <w:t xml:space="preserve">рым, г. Симферополь, ул. Февральская, д. 13) для прохождения диагностики, с </w:t>
      </w:r>
      <w:r>
        <w:t>целью определения дальнейшей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p>
    <w:p w:rsidR="00A77B3E" w:rsidP="00863E0F">
      <w:pPr>
        <w:ind w:firstLine="720"/>
        <w:jc w:val="both"/>
        <w:mirrorIndents/>
      </w:pPr>
      <w:r>
        <w:t xml:space="preserve">Копию постановления после вступления его в законную силу направить в ГБУЗ Республики Крым «Крымский научно - практический центр наркологии» - для решения вопроса о необходимости постановки </w:t>
      </w:r>
      <w:r>
        <w:t>фио</w:t>
      </w:r>
      <w:r>
        <w:t xml:space="preserve"> на диспансерный </w:t>
      </w:r>
      <w:r>
        <w:t>учет</w:t>
      </w:r>
      <w:r>
        <w:t xml:space="preserve">, куда он должен явиться в течении </w:t>
      </w:r>
      <w:r>
        <w:t>трех</w:t>
      </w:r>
      <w:r>
        <w:t xml:space="preserve"> сут</w:t>
      </w:r>
      <w:r>
        <w:t xml:space="preserve">ок со дня вступления настоящего постановления в законную силу с последующим направлением его на медицинское лечение и (или) социальную реабилитацию. </w:t>
      </w:r>
    </w:p>
    <w:p w:rsidR="00A77B3E" w:rsidP="00863E0F">
      <w:pPr>
        <w:ind w:firstLine="720"/>
        <w:jc w:val="both"/>
        <w:mirrorIndents/>
      </w:pPr>
      <w:r>
        <w:t xml:space="preserve">Разъяснить </w:t>
      </w:r>
      <w:r>
        <w:t>фио</w:t>
      </w:r>
      <w:r>
        <w:t xml:space="preserve">, что уклонение от исполнения вышеуказанной обязанности </w:t>
      </w:r>
      <w:r>
        <w:t>влечет</w:t>
      </w:r>
      <w:r>
        <w:t xml:space="preserve"> административную ответственно</w:t>
      </w:r>
      <w:r>
        <w:t xml:space="preserve">сть  по ст.6.9.1 Кодекса Российской Федерации </w:t>
      </w:r>
      <w:r>
        <w:t>об административных правонарушениях, а также то,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w:t>
      </w:r>
      <w:r>
        <w:t>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w:t>
      </w:r>
      <w:r>
        <w:t xml:space="preserve"> врача.</w:t>
      </w:r>
    </w:p>
    <w:p w:rsidR="00A77B3E" w:rsidP="00863E0F">
      <w:pPr>
        <w:ind w:firstLine="720"/>
        <w:jc w:val="both"/>
        <w:mirrorIndents/>
      </w:pPr>
      <w:r>
        <w:t>Контроль за исполнением обязанности прохождения диагностики и профилактических мероприятий, медицинской и социальной реабилитации возложить на орган по контролю за оборотом наркотических средств и психотропных веществ.</w:t>
      </w:r>
    </w:p>
    <w:p w:rsidR="00A77B3E" w:rsidP="00863E0F">
      <w:pPr>
        <w:ind w:firstLine="720"/>
        <w:jc w:val="both"/>
        <w:mirrorIndents/>
      </w:pPr>
      <w:r>
        <w:t>Административный штраф должен</w:t>
      </w:r>
      <w:r>
        <w:t xml:space="preserve"> быть уплачен в полном </w:t>
      </w:r>
      <w:r>
        <w:t>объеме</w:t>
      </w:r>
      <w:r>
        <w:t xml:space="preserve">  лицом, </w:t>
      </w:r>
      <w:r>
        <w:t>привлеченным</w:t>
      </w:r>
      <w: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w:t>
      </w:r>
      <w:r>
        <w:t xml:space="preserve">и, предусмотренных </w:t>
      </w:r>
      <w:r>
        <w:t>статьей</w:t>
      </w:r>
      <w:r>
        <w:t xml:space="preserve"> 31.5 Кодекса Российской Федерации об административных правонарушениях.</w:t>
      </w:r>
    </w:p>
    <w:p w:rsidR="00A77B3E" w:rsidP="00863E0F">
      <w:pPr>
        <w:ind w:firstLine="720"/>
        <w:jc w:val="both"/>
        <w:mirrorIndents/>
      </w:pPr>
      <w:r>
        <w:t xml:space="preserve">Предупредить </w:t>
      </w:r>
      <w:r>
        <w:t>фио</w:t>
      </w:r>
      <w: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w:t>
      </w:r>
      <w:r>
        <w:t>ременной уплаты штрафа.</w:t>
      </w:r>
    </w:p>
    <w:p w:rsidR="00A77B3E" w:rsidP="00863E0F">
      <w:pPr>
        <w:ind w:firstLine="720"/>
        <w:jc w:val="both"/>
        <w:mirrorIndents/>
      </w:pPr>
      <w:r>
        <w:t xml:space="preserve">Разъяснить </w:t>
      </w:r>
      <w:r>
        <w:t>фио</w:t>
      </w:r>
      <w:r>
        <w:t xml:space="preserve"> о том, что  в соответствии со </w:t>
      </w:r>
      <w:r>
        <w:t>статьей</w:t>
      </w:r>
      <w:r>
        <w:t xml:space="preserve">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w:t>
      </w:r>
      <w:r>
        <w:t xml:space="preserve">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sidP="00863E0F">
      <w:pPr>
        <w:ind w:firstLine="720"/>
        <w:jc w:val="both"/>
        <w:mirrorIndents/>
      </w:pPr>
      <w:r>
        <w:t>Платежные</w:t>
      </w:r>
      <w:r>
        <w:t xml:space="preserve"> реквизиты для уплаты штрафа: полу</w:t>
      </w:r>
      <w:r>
        <w:t xml:space="preserve">чатель платежа: УФК по Республике Крым (Министерство юстиции Республики Крым,  л/с 04752203230), ИНН 9102013284 КПП 910201001 ОГРН 1149102019164, банк получателя: Отделение Республика Крым Банка России//УФК по Республике Крым г. Симферополь БИК 013510002, </w:t>
      </w:r>
      <w:r>
        <w:t xml:space="preserve">Единый казначейский </w:t>
      </w:r>
      <w:r>
        <w:t>счет</w:t>
      </w:r>
      <w:r>
        <w:t xml:space="preserve">  40102810645370000035, Казначейский </w:t>
      </w:r>
      <w:r>
        <w:t>счет</w:t>
      </w:r>
      <w:r>
        <w:t xml:space="preserve">  03100643000000017500, Код Сводного реестра 35220323, ОКТМО 35647000, КБК 828 1 16 01063 01 0009 140.</w:t>
      </w:r>
    </w:p>
    <w:p w:rsidR="00A77B3E" w:rsidP="00863E0F">
      <w:pPr>
        <w:ind w:firstLine="720"/>
        <w:jc w:val="both"/>
        <w:mirrorIndents/>
      </w:pPr>
      <w:r>
        <w:t>Документ, свидетельствующий об уплате административного штрафа, лицо привлечённое к адми</w:t>
      </w:r>
      <w:r>
        <w:t xml:space="preserve">нистративной ответственности должно предъявить в вышеуказанный срок мировому судье. </w:t>
      </w:r>
    </w:p>
    <w:p w:rsidR="00A77B3E" w:rsidP="00863E0F">
      <w:pPr>
        <w:ind w:firstLine="720"/>
        <w:jc w:val="both"/>
        <w:mirrorIndents/>
      </w:pPr>
      <w:r>
        <w:t>Акт об исполнении постановления суда в части уничтожения вещественных доказательств направить в адрес судебного участка № 81 Симферопольского судебного района (Симферополь</w:t>
      </w:r>
      <w:r>
        <w:t xml:space="preserve">ский муниципальный район) Республики Крым (г. Симферополь, ул. Куйбышева, д. 58-Д)). </w:t>
      </w:r>
    </w:p>
    <w:p w:rsidR="00A77B3E" w:rsidP="00863E0F">
      <w:pPr>
        <w:ind w:firstLine="720"/>
        <w:jc w:val="both"/>
        <w:mirrorIndents/>
      </w:pPr>
      <w:r>
        <w:t xml:space="preserve">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81 </w:t>
      </w:r>
      <w:r>
        <w:t>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rsidP="00863E0F">
      <w:pPr>
        <w:ind w:firstLine="720"/>
        <w:jc w:val="both"/>
        <w:mirrorIndents/>
      </w:pPr>
    </w:p>
    <w:p w:rsidR="00A77B3E" w:rsidP="00863E0F">
      <w:pPr>
        <w:ind w:firstLine="720"/>
        <w:jc w:val="both"/>
        <w:mirrorIndents/>
      </w:pPr>
      <w:r>
        <w:t xml:space="preserve">Мировой судья </w:t>
      </w:r>
      <w:r>
        <w:tab/>
      </w:r>
      <w:r>
        <w:tab/>
        <w:t xml:space="preserve">                                                            С.Л. </w:t>
      </w:r>
      <w:r>
        <w:t>Буйлова</w:t>
      </w:r>
    </w:p>
    <w:p w:rsidR="00A77B3E" w:rsidP="00863E0F">
      <w:pPr>
        <w:ind w:firstLine="720"/>
        <w:jc w:val="both"/>
        <w:mirrorIndents/>
      </w:pPr>
    </w:p>
    <w:sectPr w:rsidSect="00863E0F">
      <w:pgSz w:w="12240" w:h="15840"/>
      <w:pgMar w:top="1440" w:right="6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0F"/>
    <w:rsid w:val="00863E0F"/>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