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05-0020/82/2020 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«18» февраля 2020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2 ст.15.33 Кодекса Российской Федерации об административных пр</w:t>
      </w:r>
      <w:r>
        <w:t>авонарушениях в отношении должностного лица – директора наименование организации ФИО</w:t>
      </w:r>
      <w:r>
        <w:t xml:space="preserve">, зарегистрированного и проживающего по адресу: адрес, </w:t>
      </w:r>
    </w:p>
    <w:p w:rsidR="00A77B3E">
      <w:r>
        <w:t>у с т а н о в и л:</w:t>
      </w:r>
    </w:p>
    <w:p w:rsidR="00A77B3E">
      <w:r>
        <w:t>фио</w:t>
      </w:r>
      <w:r>
        <w:t>, являясь должностным лицом – директором наименовани</w:t>
      </w:r>
      <w:r>
        <w:t>е организации, юридический адрес: адрес,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срок представления расчета по начисленным и у</w:t>
      </w:r>
      <w:r>
        <w:t>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</w:t>
      </w:r>
      <w:r>
        <w:t xml:space="preserve"> месяцев 2019 года, нарушив ч. 1 ст. 24 Федерал</w:t>
      </w:r>
      <w:r>
        <w:t>ьного закона от 24.07.1998 года №125-ФЗ «Об обязательном социальном страховании от несчастных случаев на производстве и профессиональных заболеваний», чем совершил правонарушение, предусмотренное ч. 2 ст. 15.33 Кодекса Российской Федерации об административ</w:t>
      </w:r>
      <w:r>
        <w:t>ных правонарушениях. Фактически расчет предоставлен 25 октября 2019 года.</w:t>
      </w:r>
    </w:p>
    <w:p w:rsidR="00A77B3E">
      <w:r>
        <w:t xml:space="preserve">В отношении должностного лица – директора наименование организации </w:t>
      </w:r>
      <w:r>
        <w:t>фио</w:t>
      </w:r>
      <w:r>
        <w:t xml:space="preserve"> 13 января 2020 года директором Филиала №1 Государственного учреждения – регионального отделения Фонда социально</w:t>
      </w:r>
      <w:r>
        <w:t xml:space="preserve">го страхования Российской Федерации по Республике Крым </w:t>
      </w:r>
      <w:r>
        <w:t>фио</w:t>
      </w:r>
      <w:r>
        <w:t xml:space="preserve"> составлен протокол об административном правонарушении № 5.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извещен надлежащим образом, о причинах неявки не уведомил, ходата</w:t>
      </w:r>
      <w:r>
        <w:t xml:space="preserve">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</w:t>
      </w:r>
      <w:r>
        <w:t>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</w:t>
      </w:r>
      <w:r>
        <w:t>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</w:t>
      </w:r>
      <w:r>
        <w:t xml:space="preserve">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>
        <w:t xml:space="preserve">корреспондирует обязанность суда предоставить указанному лицу такую возможность.  </w:t>
      </w:r>
    </w:p>
    <w:p w:rsidR="00A77B3E">
      <w:r>
        <w:t>Пунктом 6 Постановле</w:t>
      </w:r>
      <w:r>
        <w:t>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</w:t>
      </w:r>
      <w:r>
        <w:t xml:space="preserve">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 xml:space="preserve">Судебным участком № </w:t>
      </w:r>
      <w:r>
        <w:t xml:space="preserve">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прожива</w:t>
      </w:r>
      <w:r>
        <w:t xml:space="preserve">ния, указанному в протоколе об административном правонарушении, которая получена </w:t>
      </w:r>
      <w:r>
        <w:t>фио</w:t>
      </w:r>
      <w:r>
        <w:t xml:space="preserve"> лично 28 января 2020 года. </w:t>
      </w:r>
    </w:p>
    <w:p w:rsidR="00A77B3E">
      <w:r>
        <w:t xml:space="preserve">Таким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</w:t>
      </w:r>
      <w:r>
        <w:t>и, с учетом рекомендаций Постановления П</w:t>
      </w:r>
      <w:r>
        <w:t>лену</w:t>
      </w:r>
      <w:r>
        <w:t>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</w:t>
      </w:r>
      <w:r>
        <w:t>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Часть 2 ст. 15.33 Кодекса Российской Федерации об административных правонарушениях предусматривает административную </w:t>
      </w:r>
      <w:r>
        <w:t>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>
        <w:t xml:space="preserve"> взносам в территориальные органы Фонда социального страхования Российской Федерации и влечет наложение административного штрафа на должностных лиц в размере от трехсот до пятисот рублей.</w:t>
      </w:r>
    </w:p>
    <w:p w:rsidR="00A77B3E">
      <w:r>
        <w:t>Согласно п. 1 ст. 24 Федерального закона от 24.07.1998 года № 125-ФЗ</w:t>
      </w:r>
      <w:r>
        <w:t xml:space="preserve">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</w:t>
      </w:r>
      <w:r>
        <w:t>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</w:t>
      </w:r>
      <w:r>
        <w:t>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Страхователи, у которых среднесписочная численность физических лиц, в </w:t>
      </w:r>
      <w:r>
        <w:t xml:space="preserve">пользу которых производятся выплаты и иные вознаграждения, за предшествующий расчетный период превышает 25 человек, и вновь созданные (в том числе при </w:t>
      </w:r>
      <w:r>
        <w:t>реорганизации) организации, у которых численность указанных физических лиц превышает такой предел, предст</w:t>
      </w:r>
      <w:r>
        <w:t>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квалифицированной электронной подписью. Страхо</w:t>
      </w:r>
      <w:r>
        <w:t>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</w:t>
      </w:r>
      <w:r>
        <w:t>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</w:t>
      </w:r>
      <w:r>
        <w:t>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«Интернет», включая единый портал государс</w:t>
      </w:r>
      <w:r>
        <w:t>твенных и муниципальных услуг.</w:t>
      </w:r>
    </w:p>
    <w:p w:rsidR="00A77B3E">
      <w:r>
        <w:t>Из материалов дела усматривается, что последним днем предоставления 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</w:t>
      </w:r>
      <w:r>
        <w:t>ваний, а также по расходам на выплату страхового обеспечения (форма 4-ФСС) за 9 месяцев 2019 года - 25.10.2019 года, тогда как фактически указанный расчет предоставлен наименование организации в Филиал №1 Государственного учреждения – регионального отделен</w:t>
      </w:r>
      <w:r>
        <w:t xml:space="preserve">ия Фонда социального страхования Российской Федерации по Республике Крым 31.10.2020.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 5 от 13.01.2020; в</w:t>
      </w:r>
      <w:r>
        <w:t xml:space="preserve"> котором указано, что директором наименование организации </w:t>
      </w:r>
      <w:r>
        <w:t>фио</w:t>
      </w:r>
      <w:r>
        <w:t xml:space="preserve"> допущено нарушение срока представления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</w:t>
      </w:r>
      <w:r>
        <w:t>еваний, а также по расходам на выплату страхового обеспечения (форма 4-ФСС) за 9 месяцев 2019 года; надлежащим образом заверенными копиями расчета по начисленным и уплаченным страховым взносам на обязательное социальное страхование от несчастных случаев на</w:t>
      </w:r>
      <w:r>
        <w:t xml:space="preserve"> производстве и профессиональных заболеваний, а также по расходам на выплату страхового обеспечения за 9 месяцев 2019 года в отношении наименование организации, акта камеральной проверки № 688ШН от 20.12.2019, уведомления о регистрации 11.12.2014 года в ка</w:t>
      </w:r>
      <w:r>
        <w:t>честве страхователя юридического лица - наименование организации;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</w:t>
      </w:r>
      <w:r>
        <w:t xml:space="preserve">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</w:t>
      </w:r>
      <w:r>
        <w:t xml:space="preserve">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 о том, что виновность директора наименование организации </w:t>
      </w:r>
      <w:r>
        <w:t>фио</w:t>
      </w:r>
      <w:r>
        <w:t xml:space="preserve"> в совершении административного правонарушения, предусмотренного ч. 2 ст. 15.33 Кодекса Россий</w:t>
      </w:r>
      <w:r>
        <w:t>ской Федерации об административных правонарушениях, является доказанной.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</w:t>
      </w:r>
      <w:r>
        <w:t>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</w:t>
      </w:r>
      <w:r>
        <w:t>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</w:t>
      </w:r>
      <w:r>
        <w:t>фио</w:t>
      </w:r>
      <w:r>
        <w:t xml:space="preserve">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</w:t>
      </w:r>
      <w:r>
        <w:t xml:space="preserve">пности, мировой судья приходит к выводу о назначении должностному лицу </w:t>
      </w:r>
      <w:r>
        <w:t>фио</w:t>
      </w:r>
      <w:r>
        <w:t xml:space="preserve"> административного наказания в пределах санкции ч. 2 ст. 15.33 Кодекса Российской Федерации об административных правонарушениях – в виде административного штрафа в размере 300 рублей</w:t>
      </w:r>
      <w:r>
        <w:t>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- директора наименование ФИО</w:t>
      </w:r>
      <w:r>
        <w:t xml:space="preserve">, гражданина Российской </w:t>
      </w:r>
      <w:r>
        <w:t>Федерации,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</w:t>
      </w:r>
      <w:r>
        <w:t>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>
        <w:t xml:space="preserve">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получатель:  УФК </w:t>
      </w:r>
      <w:r>
        <w:t>по Республике Крым (Министерство юстиции Республики Крым, почтовый  адрес: адрес60-летия СССР, 28, л/с 04752203230), ИНН: 9102013284, КПП: 910201001, Банк получателя: Отделение по Республике Крым Южного главного управления ЦБРФ, БИК: 043510001, Счет: 40101</w:t>
      </w:r>
      <w:r>
        <w:t>810335100010001, ОКТМО 35647000, КБК 828 1 16 01153 01 0332 140.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</w:t>
      </w:r>
      <w:r>
        <w:t>Республики Крым по адресу: Республика Крым, г.</w:t>
      </w:r>
      <w:r>
        <w:t xml:space="preserve">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</w:t>
      </w:r>
      <w:r>
        <w:t>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</w:t>
      </w:r>
      <w:r>
        <w:t>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</w:t>
      </w:r>
      <w:r>
        <w:t xml:space="preserve">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t>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</w:t>
      </w:r>
      <w:r>
        <w:t>ольский муниципальный район) Республики Крым.</w:t>
      </w:r>
    </w:p>
    <w:p w:rsidR="00A77B3E"/>
    <w:p w:rsidR="00A77B3E">
      <w:r>
        <w:t xml:space="preserve">Мировой судья                                                                        </w:t>
      </w:r>
      <w:r>
        <w:t>Гирина</w:t>
      </w:r>
      <w:r>
        <w:t xml:space="preserve"> Л.М.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D9"/>
    <w:rsid w:val="00803C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