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№05-0024/82/2023</w:t>
      </w:r>
    </w:p>
    <w:p w:rsidR="00A77B3E"/>
    <w:p w:rsidR="00A77B3E">
      <w:r>
        <w:tab/>
        <w:tab/>
        <w:tab/>
        <w:t xml:space="preserve">                     П О С Т А Н О В Л Е Н И Е</w:t>
      </w:r>
    </w:p>
    <w:p w:rsidR="00A77B3E"/>
    <w:p w:rsidR="00A77B3E">
      <w:r>
        <w:t xml:space="preserve">«28» февраля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 ч. 1 ст. 12.26 Кодекса Российской Федерации об административных правонарушениях в отношении Бури фио, паспортные данные, гражданина Российской Федерации, В,У регистрационно-экзаменационного отдела ГИБДД МВД по Республике Крым, зарегистрированного по адресу: адрес,</w:t>
      </w:r>
    </w:p>
    <w:p w:rsidR="00A77B3E">
      <w:r>
        <w:t>у с т а н о в и л:</w:t>
      </w:r>
    </w:p>
    <w:p w:rsidR="00A77B3E">
      <w:r>
        <w:t xml:space="preserve">Буря фио, 14 января 2023 года в 18 часов 52 минуты, находясь на автодороге «Симферополь - Николаевка», 8 км., вблизи адрес, управляя транспортным средством – автомобилем марки «КАМАЗ 6520-53», государственный регистрационный знак М435СМ198,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совершив административное правонарушение, ответственность за которое предусмотрена ч. 1 ст. 12.26 Кодекса Российской Федерации об административных правонарушениях. </w:t>
      </w:r>
    </w:p>
    <w:p w:rsidR="00A77B3E">
      <w:r>
        <w:t>Инспектором взвода №2 ОСР ДПС ГИБДД МВД по Республике Крым старшим лейтенантом полиции фио в отношении Бури фио 14.01.2023 составлен протокол об административном правонарушении 82 АП 174356.</w:t>
      </w:r>
    </w:p>
    <w:p w:rsidR="00A77B3E">
      <w:r>
        <w:t>Буря фио в судебное заседание не явился, извещен о дате и времени рассмотрения дела об административном правонарушении надлежащим образом, о причинах неявки суд не уведомил.</w:t>
      </w:r>
    </w:p>
    <w:p w:rsidR="00A77B3E">
      <w:r>
        <w:t>В соответствии с ч. 2 ст.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w:t>
      </w:r>
    </w:p>
    <w:p w:rsidR="00A77B3E">
      <w:r>
        <w:t xml:space="preserve">Исходя из положений ч. 2 ст. 25.1 Кодекса Российской Федерации об административных правонарушениях с правом лица, в отношении которого осуществляется производство по делу об административном правонарушении,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  </w:t>
      </w:r>
    </w:p>
    <w:p w:rsidR="00A77B3E">
      <w:r>
        <w:t xml:space="preserve">Пунктом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что в целях соблюдения установленных ст.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w:t>
      </w:r>
    </w:p>
    <w:p w:rsidR="00A77B3E">
      <w:r>
        <w:t xml:space="preserve">Судебным участком № 82 Симферопольского судебного района (Симферопольский муниципальный район) Республики Крым были приняты меры к надлежащему извещению Бури фио о месте и времени рассмотрения дела путем направления судебной повестки о вызове в судебное заседание по адресу фактического проживания, которая, согласно отчету об отслеживании отправления в идентификатором 29750580324656, получена адресатом 9 февраля 2023 года.    </w:t>
      </w:r>
    </w:p>
    <w:p w:rsidR="00A77B3E">
      <w:r>
        <w:t>Таким образом, мировой судья приходит к выводу о надлежащем извещении Бури фио о месте и времени рассмотрения дела об административном правонарушении, с учетом рекомендаций Постановления Пленума Верховного Суда Российской Федерации от 24 марта 2005 года № 5,  и возможности рассмотрения дела в отсутствие указанного лица.</w:t>
      </w:r>
    </w:p>
    <w:p w:rsidR="00A77B3E">
      <w:r>
        <w:t>Изучив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материалов дела, 14 января 2023 года в 18 часов 52 минуты находясь на автодороге «Симферополь - Николаевка», 8 км., вблизи адрес водитель Буря В.А. управлял транспортным средством – автомобилем марки ««КАМАЗ 6520-53», государственный регистрационный знак М435СМ198, с признаками опьянения: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ввиду чего отстранен от управления транспортным средством (протокол 82 ОТ № 016018 об отстранении от управления транспортным средством от 14.01.2023, л.д. 2). </w:t>
      </w:r>
    </w:p>
    <w:p w:rsidR="00A77B3E">
      <w:r>
        <w:t xml:space="preserve">При наличии указанных признаков опьянения должностным лицом ГИБДД в порядке, предусмотренном Правилами, фио было предложено пройти освидетельствование на состояние алкогольного опьянения, в результате прохождения которого Бурей В.А. показания прибора составили 0,000 мг/л, состояние алкогольного опьянения не установлено, о чем составлен акт освидетельствования на состояние алкогольного опьянения 82 АО № 022726 от 14.01.2023 (л.д. 3).       </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В соответствии с пунктом 10 упомянутых Правил Буря В.А. был направлен на медицинское освидетельствование на состояние опьянения (л.д. 5), однако, 14 января 2023 года в 18 часов 52 минуты на автодороге вблизи адрес,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p>
    <w:p w:rsidR="00A77B3E">
      <w:r>
        <w:t xml:space="preserve">Как усматривается из протокола 61 АК №617509 от 14.01.2023 о направлении на медицинское освидетельствование на состояние опьянения, основанием для направления Бури В.А. на медицинское освидетельствование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 xml:space="preserve">Данный протокол содержит запись, выполненную Бурей В.А в графе «Пройти медицинское освидетельствование» - «отказываюсь», а также подпись последнего в указанной графе. </w:t>
      </w:r>
    </w:p>
    <w:p w:rsidR="00A77B3E">
      <w:r>
        <w:t xml:space="preserve">Содержание протокола об административном правонарушении свидетельствует о том, что он составлен с участием Бури В.А., 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Буря В.А., ознакомлен, копию протокола получил. </w:t>
      </w:r>
    </w:p>
    <w:p w:rsidR="00A77B3E">
      <w: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A77B3E">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отстранении Бури В.А. 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A77B3E">
      <w:r>
        <w:t xml:space="preserve">Нарушений при составлении административного материала в отношении Бури В.А.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№174356 от 14.01.2023 (л.д. 1), в котором указано, что Буря В.А. управляя транспортным средством с признаками опьянения,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 xml:space="preserve">- протоколом об отстранении от управления транспортным средством 82 ОТ №016018 (л.д. 2) от 14.01.2023, согласно которому Буря В.А. отстранен от управления транспортным средством – автомобилем марки «КАМАЗ 6520-53», государственный регистрационный знак М435СМ198; </w:t>
      </w:r>
    </w:p>
    <w:p w:rsidR="00A77B3E">
      <w:r>
        <w:t>- актом освидетельствования на состояние опьянения 82 АО № 022726 (л.д. 3, 4), согласно которому Буря В.А. прошел освидетельствование на состояние алкогольного опьянения, в результате прохождения которого показания прибора составили 0,000 мг/л;</w:t>
      </w:r>
    </w:p>
    <w:p w:rsidR="00A77B3E">
      <w:r>
        <w:t>- протоколом о направлении на медицинское освидетельствование на состояние опьянения 61 АК №617509 от 14.01.2023 (л.д. 5), составленным в отношении Бури В.А. с применением видеофиксации, с указанием в протоколе признаков опьянения;</w:t>
      </w:r>
    </w:p>
    <w:p w:rsidR="00A77B3E">
      <w:r>
        <w:t xml:space="preserve">- справкой инспектора группы по ИАЗ ОСР ДПС ГИБДД МВД по Республике Крым  старшего лейтенанта полиции фио, согласно которой Буря фио, паспортные данные, к административной ответственности, предусмотренной ч. 1 ст. 12.8, ч. 1 ст. 12.26, 12.27 КоАП РФ, а также к уголовной ответственности по ч. 2, ч. 4, ч. 6 ст. 264, ст. 164.1 УК РФ не привлекался, </w:t>
      </w:r>
    </w:p>
    <w:p w:rsidR="00A77B3E">
      <w:r>
        <w:t>- диском с видеозаписью (л.д. 15).</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Буря В.А. 14 января 2023 года отказался от прохождения медицинского освидетельствования на состояние опьянения при наличии законных оснований для направления его на такое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и подтверждается материалами дела, Буря В.А.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Бури В.А. в совершении административного правонарушения, предусмотренного ч. 1 ст. 12.26 Кодекса Российской Федерации об административных правонарушениях, является доказанной.</w:t>
      </w:r>
    </w:p>
    <w:p w:rsidR="00A77B3E">
      <w:r>
        <w:t xml:space="preserve">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Бури В.А., личность лица привлекаемого к административной ответственности, наличие смягчающих и отягчающих ответственность обстоятельств. </w:t>
      </w:r>
    </w:p>
    <w:p w:rsidR="00A77B3E">
      <w:r>
        <w:t>Обстоятельств смягчающих, отягчающих административную ответственность, не установлено.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 xml:space="preserve">Оценив все изложенное в совокупности, мировой судья приходит к выводу о назначении фио административного наказания в соответствии с требованиями ст.ст. 3.1, 3.5, 3.8 и 4.1 Кодекса Российской Федерации об административных правонарушениях в пределах санкции ч. 1 ст.12.26 Кодекса Российской Федерации об административных правонарушениях в виде административного штрафа в размере 30000 рублей с лишением права управления транспортными средствами. </w:t>
      </w:r>
    </w:p>
    <w:p w:rsidR="00A77B3E">
      <w:r>
        <w:t>Руководствуясь ст.ст. 29.10-29.11 Кодекса Российской Федерации об административных правонарушениях, мировой судья, -</w:t>
      </w:r>
    </w:p>
    <w:p w:rsidR="00A77B3E">
      <w:r>
        <w:t>п о с т а н о в и л :</w:t>
      </w:r>
    </w:p>
    <w:p w:rsidR="00A77B3E">
      <w:r>
        <w:t>Признать Бурю фио, паспортные данные, гражданина Российской Федерации, В,У регистрационно-экзаменационного отдела ГИБДД МВД по Республике Крым,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A77B3E">
      <w:r>
        <w:t>Реквизиты для уплаты штрафа: получатель – УФК по Республике Крым (УМВД России по г. Симферополю) КПП 910201001, ИНН 9102003230, Код ОКТМО 35701000, номер счета получателя платежа 03100643000000017500 Отделение Республика Крым Банка России, БИК 013510002, кор/счет 40102810645370000035, КБК 18811601123010001140, УИН 18810491235000000359,  плательщик Буря фио, адрес плательщика: адрес, назначение платежа – штраф по постановлению мирового судьи судебного участка №82 Симферопольского судебного района (Симферопольский муниципальный район) Республики Крым от 28.02.2023 №05-0024/82/2023.</w:t>
      </w:r>
    </w:p>
    <w:p w:rsidR="00A77B3E">
      <w:r>
        <w:t>Оригинал квитанции об уплате штрафа предоставить на судебный участок №82 Симферопольского судебного района (Симферопольский муниципальный район) Республики Крым по адресу: Республика Крым, г. Симферополь, ул. Куйбышева, 58д.</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 82 Симферопольского судебного района (Симферопольский муниципальный район) Республики Крым.</w:t>
      </w:r>
    </w:p>
    <w:p w:rsidR="00A77B3E"/>
    <w:p w:rsidR="00A77B3E">
      <w:r>
        <w:t xml:space="preserve">Мировой судья                        </w:t>
        <w:tab/>
        <w:t xml:space="preserve">  </w:t>
        <w:tab/>
        <w:tab/>
        <w:tab/>
        <w:t xml:space="preserve">    </w:t>
        <w:tab/>
        <w:t xml:space="preserve">                        Гирина Л.М.</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