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002E8">
      <w:pPr>
        <w:ind w:firstLine="426"/>
        <w:jc w:val="both"/>
      </w:pPr>
      <w:r>
        <w:t xml:space="preserve">Дело № 05-0041/82/2020 </w:t>
      </w:r>
    </w:p>
    <w:p w:rsidR="00A77B3E" w:rsidP="005002E8">
      <w:pPr>
        <w:ind w:firstLine="426"/>
        <w:jc w:val="both"/>
      </w:pPr>
    </w:p>
    <w:p w:rsidR="00A77B3E" w:rsidP="005002E8">
      <w:pPr>
        <w:ind w:firstLine="426"/>
        <w:jc w:val="both"/>
      </w:pPr>
      <w:r>
        <w:t>П О С Т А Н О В Л Е Н И Е</w:t>
      </w:r>
    </w:p>
    <w:p w:rsidR="00A77B3E" w:rsidP="005002E8">
      <w:pPr>
        <w:ind w:firstLine="426"/>
        <w:jc w:val="both"/>
      </w:pPr>
    </w:p>
    <w:p w:rsidR="00A77B3E" w:rsidP="005002E8">
      <w:pPr>
        <w:ind w:firstLine="426"/>
        <w:jc w:val="both"/>
      </w:pPr>
      <w:r>
        <w:t xml:space="preserve">«5» февраля 2020 года                                                           г. Симферополь </w:t>
      </w:r>
    </w:p>
    <w:p w:rsidR="00A77B3E" w:rsidP="005002E8">
      <w:pPr>
        <w:ind w:firstLine="426"/>
        <w:jc w:val="both"/>
      </w:pPr>
    </w:p>
    <w:p w:rsidR="00A77B3E" w:rsidP="005002E8">
      <w:pPr>
        <w:ind w:firstLine="426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2 ст. 1</w:t>
      </w:r>
      <w:r>
        <w:t xml:space="preserve">2.7 Кодекса Российской Федерации об административных правонарушениях в отношении </w:t>
      </w:r>
      <w:r>
        <w:t>фио</w:t>
      </w:r>
      <w:r>
        <w:t xml:space="preserve">, паспортные данные, АР адрес, гражданина Российской Федерации, зарегистрированного по адресу: адрес, работающего слесарем по ремонту автомобилей у ИП Ларионова В.Г., </w:t>
      </w:r>
    </w:p>
    <w:p w:rsidR="00A77B3E" w:rsidP="005002E8">
      <w:pPr>
        <w:ind w:firstLine="426"/>
        <w:jc w:val="both"/>
      </w:pPr>
      <w:r>
        <w:t xml:space="preserve">у с </w:t>
      </w:r>
      <w:r>
        <w:t>т а н о в и л:</w:t>
      </w:r>
    </w:p>
    <w:p w:rsidR="00A77B3E" w:rsidP="005002E8">
      <w:pPr>
        <w:ind w:firstLine="426"/>
        <w:jc w:val="both"/>
      </w:pPr>
    </w:p>
    <w:p w:rsidR="00A77B3E" w:rsidP="005002E8">
      <w:pPr>
        <w:ind w:firstLine="426"/>
        <w:jc w:val="both"/>
      </w:pPr>
      <w:r>
        <w:t>фио</w:t>
      </w:r>
      <w:r>
        <w:t xml:space="preserve"> Иван А., 4 февраля 2020 года в 17 часов 00 минут, находясь на автодороге Граница с Украиной – Симферополь – Алушта Ялта, 648км вблизи п. Молодежное Симферопольского района, управлял транспортным средством – автомобилем марки «Опель Омег</w:t>
      </w:r>
      <w:r>
        <w:t>а», государственный регистрационный номер Х293РМ123, будучи лишенным права управления транспортными средствами, чем нарушил пункт 2.1.1 Правил дорожного движения Российской Федерации, совершив административное правонарушение, ответственность за которое пре</w:t>
      </w:r>
      <w:r>
        <w:t xml:space="preserve">дусмотрена ч. 2 ст. 12.7 Кодекса Российской Федерации об административных правонарушениях. </w:t>
      </w:r>
    </w:p>
    <w:p w:rsidR="00A77B3E" w:rsidP="005002E8">
      <w:pPr>
        <w:ind w:firstLine="426"/>
        <w:jc w:val="both"/>
      </w:pPr>
      <w:r>
        <w:t xml:space="preserve">Старшим инспектором ДПС ОР ДПС ГИБДД МВД по Республике Крым капитаном полиции </w:t>
      </w:r>
      <w:r>
        <w:t>фио</w:t>
      </w:r>
      <w:r>
        <w:t xml:space="preserve"> в отношении </w:t>
      </w:r>
      <w:r>
        <w:t>фио</w:t>
      </w:r>
      <w:r>
        <w:t xml:space="preserve"> 04.02.2020 составлен протокол об административном правонарушении 6</w:t>
      </w:r>
      <w:r>
        <w:t>1 АГ 738796.</w:t>
      </w:r>
    </w:p>
    <w:p w:rsidR="00A77B3E" w:rsidP="005002E8">
      <w:pPr>
        <w:ind w:firstLine="426"/>
        <w:jc w:val="both"/>
      </w:pPr>
      <w:r>
        <w:t>фио</w:t>
      </w:r>
      <w:r>
        <w:t xml:space="preserve"> в судебном заседании вину в совершении административного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</w:t>
      </w:r>
      <w:r>
        <w:t xml:space="preserve">ушении, просил суд о назначении ему минимального наказания, предусмотренного санкцией ч.2 ст. 12.7 КоАП РФ в виде административного штрафа. </w:t>
      </w:r>
    </w:p>
    <w:p w:rsidR="00A77B3E" w:rsidP="005002E8">
      <w:pPr>
        <w:ind w:firstLine="426"/>
        <w:jc w:val="both"/>
      </w:pPr>
      <w:r>
        <w:t xml:space="preserve">Изучив протокол об административном правонарушении, заслушав </w:t>
      </w:r>
      <w:r>
        <w:t>фио</w:t>
      </w:r>
      <w:r>
        <w:t>, исследовав материалы дела об административном пра</w:t>
      </w:r>
      <w:r>
        <w:t>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5002E8">
      <w:pPr>
        <w:ind w:firstLine="426"/>
        <w:jc w:val="both"/>
      </w:pPr>
      <w:r>
        <w:t>Согласно положений пункта 2.1.1 Правил дорожного движения, утвержденных Постановлением Совета министров - Правительства РФ от 23 октябр</w:t>
      </w:r>
      <w:r>
        <w:t>я 1993 года N 1090 "О правилах дорожного движения",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</w:t>
      </w:r>
      <w:r>
        <w:t>ранспортным средством соответствующей категории.</w:t>
      </w:r>
    </w:p>
    <w:p w:rsidR="00A77B3E" w:rsidP="005002E8">
      <w:pPr>
        <w:ind w:firstLine="426"/>
        <w:jc w:val="both"/>
      </w:pPr>
      <w: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</w:t>
      </w:r>
      <w:r>
        <w:t xml:space="preserve"> специального права.</w:t>
      </w:r>
    </w:p>
    <w:p w:rsidR="00A77B3E" w:rsidP="005002E8">
      <w:pPr>
        <w:ind w:firstLine="426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</w:t>
      </w:r>
      <w:r>
        <w:t xml:space="preserve">верение в </w:t>
      </w:r>
      <w:r>
        <w:t>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P="005002E8">
      <w:pPr>
        <w:ind w:firstLine="426"/>
        <w:jc w:val="both"/>
      </w:pPr>
      <w:r>
        <w:t>В случае уклонения лица, лишенного специального права, от сдачи соответствующего удостоверения (специ</w:t>
      </w:r>
      <w:r>
        <w:t xml:space="preserve">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</w:t>
      </w:r>
      <w:r>
        <w:t>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5002E8">
      <w:pPr>
        <w:ind w:firstLine="426"/>
        <w:jc w:val="both"/>
      </w:pPr>
      <w:r>
        <w:t xml:space="preserve">В п. 56 "Обзора судебной практики Верховного Суда Российской Федерации N 4 (2018)" (утв. Президиумом Верховного Суда РФ </w:t>
      </w:r>
      <w:r>
        <w:t>26.12.2018) указано, что при решении вопроса о том, считается ли лицо подвергнутым административному наказанию в соответствии с положениями статьи 4.6 КоАП РФ, подлежит установлению момент окончания исполнения постановления о назначении административного н</w:t>
      </w:r>
      <w:r>
        <w:t>аказания в полном объеме.</w:t>
      </w:r>
    </w:p>
    <w:p w:rsidR="00A77B3E" w:rsidP="005002E8">
      <w:pPr>
        <w:ind w:firstLine="426"/>
        <w:jc w:val="both"/>
      </w:pPr>
      <w:r>
        <w:t>Согласно ч 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A77B3E" w:rsidP="005002E8">
      <w:pPr>
        <w:ind w:firstLine="426"/>
        <w:jc w:val="both"/>
      </w:pPr>
      <w:r>
        <w:t>Субъектом правонарушения по ч . 2 ст. 12.7 КоАП РФ являет</w:t>
      </w:r>
      <w:r>
        <w:t>ся водитель, лишенный права управления транспортным средством.</w:t>
      </w:r>
    </w:p>
    <w:p w:rsidR="00A77B3E" w:rsidP="005002E8">
      <w:pPr>
        <w:ind w:firstLine="426"/>
        <w:jc w:val="both"/>
      </w:pPr>
      <w:r>
        <w:t xml:space="preserve">Как усматривается из материалов дела, </w:t>
      </w:r>
      <w:r>
        <w:t>фио</w:t>
      </w:r>
      <w:r>
        <w:t xml:space="preserve"> постановлением мирового судьи судебного участка №78 Симферопольского судебного района (Симферопольский муниципальный район) Республики Крым Поверенной </w:t>
      </w:r>
      <w:r>
        <w:t>Н.Х. от 22 апреля 2019 года, решением судьи Симферопольского районного суда Республики Крым Быховца М.А. от 27 мая 2019 года №12-152/2019, привлечен к административной ответственности за совершение правонарушения, предусмотренного ч. 5 ст. 12.15 КоАП РФ, е</w:t>
      </w:r>
      <w:r>
        <w:t>му назначено административное наказание в виде лишения права управления транспортными средствами сроком на 1 год.</w:t>
      </w:r>
    </w:p>
    <w:p w:rsidR="00A77B3E" w:rsidP="005002E8">
      <w:pPr>
        <w:ind w:firstLine="426"/>
        <w:jc w:val="both"/>
      </w:pPr>
      <w:r>
        <w:t xml:space="preserve">Данное постановление, согласно имеющейся на нем отметки, вступило в законную силу 27 мая 2019 года. </w:t>
      </w:r>
    </w:p>
    <w:p w:rsidR="00A77B3E" w:rsidP="005002E8">
      <w:pPr>
        <w:ind w:firstLine="426"/>
        <w:jc w:val="both"/>
      </w:pPr>
      <w:r>
        <w:t>Также к протоколу об административном пра</w:t>
      </w:r>
      <w:r>
        <w:t xml:space="preserve">вонарушении 61 АГ 738796 от 4 февраля 2020 года в отношении </w:t>
      </w:r>
      <w:r>
        <w:t>фио</w:t>
      </w:r>
      <w:r>
        <w:t xml:space="preserve"> по ч. 2 ст. 12.7 КоАП Российской Федерации приложена надлежащим образом заверенная копия протокола  об изъятии вещей и документов №50 АС 167091, в котором указано, что 4 февраля 2020 года у </w:t>
      </w:r>
      <w:r>
        <w:t>фи</w:t>
      </w:r>
      <w:r>
        <w:t>о</w:t>
      </w:r>
      <w:r>
        <w:t xml:space="preserve">, паспортные данные, в присутствии понятых </w:t>
      </w:r>
      <w:r>
        <w:t>Важинского</w:t>
      </w:r>
      <w:r>
        <w:t xml:space="preserve"> Р.А., </w:t>
      </w:r>
      <w:r>
        <w:t>Торощиной</w:t>
      </w:r>
      <w:r>
        <w:t xml:space="preserve"> Т.С., изъято водительское удостоверение серии №ВВ716761.</w:t>
      </w:r>
    </w:p>
    <w:p w:rsidR="00A77B3E" w:rsidP="005002E8">
      <w:pPr>
        <w:ind w:firstLine="426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 2 ст. 12.7 КоАП РФ, а именно управл</w:t>
      </w:r>
      <w:r>
        <w:t>ение транспортным средством водителем, лишенным права управления транспортными средствами.</w:t>
      </w:r>
    </w:p>
    <w:p w:rsidR="00A77B3E" w:rsidP="005002E8">
      <w:pPr>
        <w:ind w:firstLine="426"/>
        <w:jc w:val="both"/>
      </w:pPr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 w:rsidP="005002E8">
      <w:pPr>
        <w:ind w:firstLine="426"/>
        <w:jc w:val="both"/>
      </w:pPr>
      <w:r>
        <w:t>- протоколом об административном правонарушении 61 АП 738796</w:t>
      </w:r>
      <w:r>
        <w:t xml:space="preserve">, составленным 4 февраля 2020 года, в котором указано, что </w:t>
      </w:r>
      <w:r>
        <w:t>фио</w:t>
      </w:r>
      <w:r>
        <w:t>, управлял транспортным средством, будучи лишенным права управления транспортными средствами;</w:t>
      </w:r>
    </w:p>
    <w:p w:rsidR="00A77B3E" w:rsidP="005002E8">
      <w:pPr>
        <w:ind w:firstLine="426"/>
        <w:jc w:val="both"/>
      </w:pPr>
      <w:r>
        <w:t>- копией постановления мирового судьи судебного участка №78 Симферопольского судебного района (Симфе</w:t>
      </w:r>
      <w:r>
        <w:t xml:space="preserve">ропольский муниципальный район) Республики Крым от 22 апреля 2019 года №05-0097/78/2019, решением судьи Симферопольского районного суда </w:t>
      </w:r>
      <w:r>
        <w:t>Республики  Крым  от 27 мая 2019 года №12-152/2019, с отметкой о вступлении в законную силу 27.05.2019;</w:t>
      </w:r>
    </w:p>
    <w:p w:rsidR="00A77B3E" w:rsidP="005002E8">
      <w:pPr>
        <w:ind w:firstLine="426"/>
        <w:jc w:val="both"/>
      </w:pPr>
      <w:r>
        <w:t>- надлежащим обр</w:t>
      </w:r>
      <w:r>
        <w:t xml:space="preserve">азом  заверенной копией протоколом об изъятии вещей и документов №50 АС 167091, согласно которому 4 февраля 2020 года у </w:t>
      </w:r>
      <w:r>
        <w:t>фио</w:t>
      </w:r>
      <w:r>
        <w:t xml:space="preserve">, паспортные данные, в присутствии понятых </w:t>
      </w:r>
      <w:r>
        <w:t>Важинского</w:t>
      </w:r>
      <w:r>
        <w:t xml:space="preserve"> Р.А., </w:t>
      </w:r>
      <w:r>
        <w:t>Торощиной</w:t>
      </w:r>
      <w:r>
        <w:t xml:space="preserve"> Т.С., изъято водительское удостоверение серии №ВВ716761;</w:t>
      </w:r>
    </w:p>
    <w:p w:rsidR="00A77B3E" w:rsidP="005002E8">
      <w:pPr>
        <w:ind w:firstLine="426"/>
        <w:jc w:val="both"/>
      </w:pPr>
      <w:r>
        <w:t>- пока</w:t>
      </w:r>
      <w:r>
        <w:t xml:space="preserve">заниями </w:t>
      </w:r>
      <w:r>
        <w:t>фио</w:t>
      </w:r>
      <w:r>
        <w:t>, допрошенного в судебном заседании.</w:t>
      </w:r>
    </w:p>
    <w:p w:rsidR="00A77B3E" w:rsidP="005002E8">
      <w:pPr>
        <w:ind w:firstLine="426"/>
        <w:jc w:val="both"/>
      </w:pPr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</w:t>
      </w:r>
      <w:r>
        <w:t xml:space="preserve">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 w:rsidP="005002E8">
      <w:pPr>
        <w:ind w:firstLine="426"/>
        <w:jc w:val="both"/>
      </w:pPr>
      <w:r>
        <w:t>Указанными доказательствами, оснований не доверять к</w:t>
      </w:r>
      <w:r>
        <w:t xml:space="preserve">оторым у мирового судьи не имеется, установлено, что </w:t>
      </w:r>
      <w:r>
        <w:t>фио</w:t>
      </w:r>
      <w:r>
        <w:t xml:space="preserve"> Иван А., 4 февраля 2020 года в 17 часов 00 минут, находясь на автодороге Граница с Украиной – Симферополь – Алушта Ялта, 648 км вблизи п. Молодежное Симферопольского района, управлял транспортным сре</w:t>
      </w:r>
      <w:r>
        <w:t>дством – автомобилем марки «Опель Омега», государственный регистрационный номер Х293РМ123, будучи лишенным права управления транспортными средствами.</w:t>
      </w:r>
    </w:p>
    <w:p w:rsidR="00A77B3E" w:rsidP="005002E8">
      <w:pPr>
        <w:ind w:firstLine="426"/>
        <w:jc w:val="both"/>
      </w:pPr>
      <w:r>
        <w:t xml:space="preserve">Оценив исследованные доказательства в совокупности, мировой судья приходит к выводу, что виновность </w:t>
      </w:r>
      <w:r>
        <w:t>фио</w:t>
      </w:r>
      <w:r>
        <w:t xml:space="preserve"> в </w:t>
      </w:r>
      <w:r>
        <w:t>совершении административного правонарушения, предусмотренного ч. 2 ст. 12.7 Кодекса Российской Федерации об административных правонарушениях, является доказанной.</w:t>
      </w:r>
    </w:p>
    <w:p w:rsidR="00A77B3E" w:rsidP="005002E8">
      <w:pPr>
        <w:ind w:firstLine="426"/>
        <w:jc w:val="both"/>
      </w:pPr>
      <w:r>
        <w:t>При назначении наказания судья учитывает характер совершенного правонарушения, объектом котор</w:t>
      </w:r>
      <w:r>
        <w:t xml:space="preserve">ого является безопасность дорожного движения, данные о личности </w:t>
      </w:r>
      <w:r>
        <w:t>фио</w:t>
      </w:r>
      <w:r>
        <w:t xml:space="preserve">, принимая во внимание пояснения  </w:t>
      </w:r>
      <w:r>
        <w:t>фио</w:t>
      </w:r>
      <w:r>
        <w:t xml:space="preserve"> о наличии у него возможности уплаты суммы штрафа, полагаю возможным назначить административное наказание в виде административного штрафа.</w:t>
      </w:r>
    </w:p>
    <w:p w:rsidR="00A77B3E" w:rsidP="005002E8">
      <w:pPr>
        <w:ind w:firstLine="426"/>
        <w:jc w:val="both"/>
      </w:pPr>
      <w:r>
        <w:t>Совершенное д</w:t>
      </w:r>
      <w:r>
        <w:t>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 w:rsidP="005002E8">
      <w:pPr>
        <w:ind w:firstLine="426"/>
        <w:jc w:val="both"/>
      </w:pPr>
      <w:r>
        <w:t>Оценив все изложенное в совокупности, мировой судья приходит к</w:t>
      </w:r>
      <w:r>
        <w:t xml:space="preserve"> выводу о назначении </w:t>
      </w:r>
      <w:r>
        <w:t>фио</w:t>
      </w:r>
      <w:r>
        <w:t xml:space="preserve"> административного наказания в соответствии с требованиями </w:t>
      </w:r>
      <w:r>
        <w:t>ст.ст</w:t>
      </w:r>
      <w:r>
        <w:t xml:space="preserve">. 3.1, 3.5, 3.8 и 4.1 Кодекса Российской Федерации об административных правонарушениях в пределах санкции ч. 2 ст.12.7 Кодекса Российской Федерации об административных </w:t>
      </w:r>
      <w:r>
        <w:t>правонарушениях в виде административного штрафа в размере 30000 рублей.</w:t>
      </w:r>
    </w:p>
    <w:p w:rsidR="00A77B3E" w:rsidP="005002E8">
      <w:pPr>
        <w:ind w:firstLine="426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5002E8">
      <w:pPr>
        <w:ind w:firstLine="426"/>
        <w:jc w:val="both"/>
      </w:pPr>
    </w:p>
    <w:p w:rsidR="00A77B3E" w:rsidP="005002E8">
      <w:pPr>
        <w:ind w:firstLine="426"/>
        <w:jc w:val="both"/>
      </w:pPr>
      <w:r>
        <w:t>п о с т а н о в и л :</w:t>
      </w:r>
    </w:p>
    <w:p w:rsidR="00A77B3E" w:rsidP="005002E8">
      <w:pPr>
        <w:ind w:firstLine="426"/>
        <w:jc w:val="both"/>
      </w:pPr>
    </w:p>
    <w:p w:rsidR="00A77B3E" w:rsidP="005002E8">
      <w:pPr>
        <w:ind w:firstLine="426"/>
        <w:jc w:val="both"/>
      </w:pPr>
      <w:r>
        <w:t xml:space="preserve">Признать </w:t>
      </w:r>
      <w:r>
        <w:t>фио</w:t>
      </w:r>
      <w:r>
        <w:t xml:space="preserve">, паспортные данные, АР адрес, </w:t>
      </w:r>
      <w:r>
        <w:t>гражданина Российской Федерации,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ему наказание в виде административного штрафа в размере 300</w:t>
      </w:r>
      <w:r>
        <w:t>00 (тридцать тысяч) рублей.</w:t>
      </w:r>
    </w:p>
    <w:p w:rsidR="00A77B3E" w:rsidP="005002E8">
      <w:pPr>
        <w:ind w:firstLine="426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002E8">
      <w:pPr>
        <w:ind w:firstLine="426"/>
        <w:jc w:val="both"/>
      </w:pPr>
      <w:r>
        <w:t>Реквизиты для у</w:t>
      </w:r>
      <w:r>
        <w:t xml:space="preserve">платы штрафа: получатель – УФК по Республике Крым (УМВД по г. Симферополю), ИНН 9102003230, КПП 910201001, р/с: 40101810335100010001, банк получателя: Отделение по Республике Крым ЮГУ ЦБ РФ, КБК 188 1 16 01121 01 0001 140, БИК: 043510001, ОКТМО: 35701000, </w:t>
      </w:r>
      <w:r>
        <w:t>УИН: 18810491206000001456. Назначение платежа: административный штраф в размере 30000,00 руб.  по постановлению мирового судьи судебного участка №82 Симферопольского судебного района (Симферопольский муниципальный район) Республики Крым №05-0041/82/2020 от</w:t>
      </w:r>
      <w:r>
        <w:t xml:space="preserve"> 05.02.2020 в отношении </w:t>
      </w:r>
      <w:r>
        <w:t>фио</w:t>
      </w:r>
      <w:r>
        <w:t xml:space="preserve"> по ч.2 ст. 12.27 КоАП РФ.</w:t>
      </w:r>
    </w:p>
    <w:p w:rsidR="00A77B3E" w:rsidP="005002E8">
      <w:pPr>
        <w:ind w:firstLine="426"/>
        <w:jc w:val="both"/>
      </w:pPr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</w:t>
      </w:r>
      <w:r>
        <w:t>ь, ул. Куйбышева, 58д.</w:t>
      </w:r>
    </w:p>
    <w:p w:rsidR="00A77B3E" w:rsidP="005002E8">
      <w:pPr>
        <w:ind w:firstLine="426"/>
        <w:jc w:val="both"/>
      </w:pPr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</w:t>
      </w:r>
      <w:r>
        <w:t>ужбы судебных приставов для взыскания суммы административного штрафа в принудительном порядке.</w:t>
      </w:r>
    </w:p>
    <w:p w:rsidR="00A77B3E" w:rsidP="005002E8">
      <w:pPr>
        <w:ind w:firstLine="426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</w:t>
      </w:r>
      <w:r>
        <w:t>новление не было обжаловано или опротестовано.</w:t>
      </w:r>
    </w:p>
    <w:p w:rsidR="00A77B3E" w:rsidP="005002E8">
      <w:pPr>
        <w:ind w:firstLine="426"/>
        <w:jc w:val="both"/>
      </w:pPr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</w:t>
      </w:r>
      <w:r>
        <w:t xml:space="preserve">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>
        <w:t>пятидесяти часов.</w:t>
      </w:r>
    </w:p>
    <w:p w:rsidR="00A77B3E" w:rsidP="005002E8">
      <w:pPr>
        <w:ind w:firstLine="426"/>
        <w:jc w:val="both"/>
      </w:pPr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</w:t>
      </w:r>
      <w:r>
        <w:t>иципальный район) Республики Крым.</w:t>
      </w:r>
    </w:p>
    <w:p w:rsidR="00A77B3E" w:rsidP="005002E8">
      <w:pPr>
        <w:ind w:firstLine="426"/>
        <w:jc w:val="both"/>
      </w:pPr>
      <w:r>
        <w:t xml:space="preserve">Мировой судья                 </w:t>
      </w:r>
      <w:r>
        <w:tab/>
      </w:r>
      <w:r>
        <w:tab/>
      </w:r>
      <w:r>
        <w:tab/>
      </w:r>
      <w:r>
        <w:tab/>
        <w:t xml:space="preserve">                       </w:t>
      </w:r>
      <w:r>
        <w:t>Гирина</w:t>
      </w:r>
      <w:r>
        <w:t xml:space="preserve"> Л.М.</w:t>
      </w:r>
    </w:p>
    <w:p w:rsidR="00A77B3E" w:rsidP="005002E8">
      <w:pPr>
        <w:ind w:firstLine="426"/>
        <w:jc w:val="both"/>
      </w:pPr>
    </w:p>
    <w:p w:rsidR="00A77B3E" w:rsidP="005002E8">
      <w:pPr>
        <w:ind w:firstLine="426"/>
        <w:jc w:val="both"/>
      </w:pPr>
      <w:r>
        <w:br w:type="page"/>
      </w:r>
    </w:p>
    <w:p w:rsidR="00A77B3E" w:rsidP="005002E8">
      <w:pPr>
        <w:ind w:firstLine="426"/>
        <w:jc w:val="both"/>
      </w:pPr>
    </w:p>
    <w:sectPr w:rsidSect="005002E8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E8"/>
    <w:rsid w:val="005002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