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05-0042/82/2023</w:t>
      </w:r>
    </w:p>
    <w:p w:rsidR="00A77B3E"/>
    <w:p w:rsidR="00A77B3E">
      <w:r>
        <w:t>ПОСТАНОВЛЕНИЕ</w:t>
      </w:r>
    </w:p>
    <w:p w:rsidR="00A77B3E">
      <w:r>
        <w:t>«3» апреля 2023 года</w:t>
        <w:tab/>
        <w:tab/>
        <w:tab/>
        <w:tab/>
        <w:tab/>
        <w:tab/>
        <w:tab/>
        <w:tab/>
        <w:t>г. Симферополь</w:t>
      </w:r>
    </w:p>
    <w:p w:rsidR="00A77B3E"/>
    <w:p w:rsidR="00A77B3E">
      <w:r>
        <w:t xml:space="preserve">Мировой судья судебного участка №82 Симферопольского судебного района (Симферопольский муниципальный район) Республики Крым Гирина Л.М., рассмотрев дело об административном правонарушении по ст. 17.8 Кодекса Российской Федерации об административных правонарушениях в отношении фио, паспортные данные. Респ., гражданки Российской Федерации, паспортные данные, зарегистрированной и проживающей по адресу: адрес,  </w:t>
      </w:r>
    </w:p>
    <w:p w:rsidR="00A77B3E">
      <w:r>
        <w:t>у с т а н о в и л:</w:t>
      </w:r>
    </w:p>
    <w:p w:rsidR="00A77B3E">
      <w:r>
        <w:t>17 февраля 2023 года в 09:11 часов, по адресу: адрес, при исполнении младшим судебным приставом по ОУПДС ОСП по Симферопольскому району Главного Управления ФССП по Республике Крым и г. Севастополю фио постановления судебного пристава-исполнителя ОСП по Симферопольскому району фио от 17.02.2023 по исполнительному производству №74407/22/82021-ИП о приводе должника фио, последняя отказалась исполнять законные требования судебного пристава, выражалась нецензурной бранью, отказалась последовать в служебный транспорт, на требование пристава прекратить противоправные действия не реагировала, чем воспрепятствовала законной деятельности судебного пристава, находящегося при исполнении служебных обязанностей.</w:t>
      </w:r>
    </w:p>
    <w:p w:rsidR="00A77B3E">
      <w:r>
        <w:t xml:space="preserve">В отношении фио 17.02.2023 судебным приставом по ОУПДС ОСП по Симферопольскому району Главного Управления ФССП по Республике Крым и г. Севастополю фио составлен протокол об административном правонарушении по статье 17.8 Кодекса Российской Федерации об административных правонарушениях, который поступил в судебный участок 20.02.2023. </w:t>
      </w:r>
    </w:p>
    <w:p w:rsidR="00A77B3E">
      <w:r>
        <w:t xml:space="preserve">фио в судебном заседании вину в совершении административного правонарушения признала в полном объеме, дала пояснения, в соответствии со сведениями, указанными в протоколе об административном правонарушении. </w:t>
      </w:r>
    </w:p>
    <w:p w:rsidR="00A77B3E">
      <w:r>
        <w:t>Изучив протокол об административном правонарушении, заслушав фио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w:t>
      </w:r>
    </w:p>
    <w:p w:rsidR="00A77B3E">
      <w:r>
        <w:t>Статьей 6.5 Федерального закона от 21.07.1997 N 118-ФЗ «Об органах принудительного исполнения Российской Федерации» на органы принудительного исполнения, в том числе, возлагаются задачи по организации и осуществлению принудительного исполнения судебных актов, а также предусмотренных Федеральным законом от 2 октября 2007 года N 229-ФЗ «Об исполнительном производстве» актов других органов и должностных лиц.</w:t>
      </w:r>
    </w:p>
    <w:p w:rsidR="00A77B3E">
      <w:r>
        <w:t>В соответствии с частью 1 статьи 11 Федерального закона от 21.07.1997 N 118-ФЗ судебный пристав по обеспечению установленного порядка деятельности судов обязан, в частности, на основании постановления судебного пристава-исполнителя, утвержденного старшим судебным приставом, осуществлять привод лиц, уклоняющихся от явки по вызову судебного пристава-исполнителя.</w:t>
      </w:r>
    </w:p>
    <w:p w:rsidR="00A77B3E">
      <w:r>
        <w:t xml:space="preserve">Согласно частям 1, 4 статьи 14 указанного Федерального закона законные требования сотрудника органов принудительного исполнения подлежат выполнению всеми органами, организациями, должностными лицами и гражданами на территории Российской Федерации. Невыполнение законных требований сотрудника органов принудительного исполнения, в том числе непредоставление информации, предусмотренной пунктом 2 настоящей статьи, или предоставление недостоверной информации, а также действия, препятствующие исполнению служебных обязанностей сотрудником органов принудительного исполнения, влекут ответственность, установленную законодательством Российской Федерации. </w:t>
      </w:r>
    </w:p>
    <w:p w:rsidR="00A77B3E">
      <w:r>
        <w:t>В силу положений статьи 17.8 Кодекса Российской Федерации об административных правонарушениях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влечет административное наказание.</w:t>
      </w:r>
    </w:p>
    <w:p w:rsidR="00A77B3E">
      <w:r>
        <w:t>По смыслу вышеназванной нормы закона воспрепятствование может быть выражено в разнообразных действиях (бездействии), создающих различные препятствия в реализации судебным приставом-исполнителем делегированных ему действующим законодательством прав в процессе принудительного исполнения судебных актов и актов иных уполномоченных органов.</w:t>
      </w:r>
    </w:p>
    <w:p w:rsidR="00A77B3E">
      <w:r>
        <w:t>Как следует из материалов дела, 17 февраля 2023 года в 09 часов 11 минут, фио, являясь должником, в отношении которой возбуждено  исполнительное производство №74407/22/82021-ИП, находясь по адресу: адрес, отказалась исполнять законные требования судебного пристава, выражалась нецензурной бранью, отказалась последовать в служебный транспорт, на требование пристава прекратить противоправные действия не реагировала, чем воспрепятствовала законной деятельности судебного пристава, находящегося при исполнении служебных обязанностей.</w:t>
      </w:r>
    </w:p>
    <w:p w:rsidR="00A77B3E">
      <w:r>
        <w:t xml:space="preserve">Фактические обстоятельства дела подтверждаются имеющимися в материалах дела доказательствами, а именно: протоколом об административном правонарушении от 17.02.2023; актом младшего судебного пристава по ОУПДС ОСП по Симферопольскому району Главного Управления ФССП по Республике Крым и г. Севастополю фио об обнаружении административного правонарушения от 07.02.2023; рапортом младшего судебного пристава по ОУПДС ОСП по Симферопольскому району Главного Управления ФССП по Республике Крым и г. Севастополю от 17.02.2023, в котором указано, что фио отказывалась исполнять законные требования судебного пристава, выражалась нецензурной бранью, отказалась последовать в служебный транспорт, на требование пристава прекратить противоправные действия не реагировала; копией постановления судебного пристава-исполнителя ОСП по Симферопольскому району фио от 17.02.2023 по исполнительному производству №74407/22/82021-ИП о приводе должника фио; пояснениями, данными фио в судебном заседании. </w:t>
      </w:r>
    </w:p>
    <w:p w:rsidR="00A77B3E">
      <w:r>
        <w:t xml:space="preserve">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правилами ст.ст. 26.2, 26.11 Кодекса Российской Федерации об административных правонарушениях. </w:t>
      </w:r>
    </w:p>
    <w:p w:rsidR="00A77B3E">
      <w:r>
        <w:t>Оценив исследованные доказательства в совокупности, мировой судья приходит к выводу о том, что виновность фиоС в совершении административного правонарушения, предусмотренного ст. 17.8 Кодекса Российской Федерации об административных правонарушениях, является доказанной.</w:t>
      </w:r>
    </w:p>
    <w:p w:rsidR="00A77B3E">
      <w:r>
        <w:t xml:space="preserve">При назначении наказания мировой судья учитывает характер совершенного правонарушения, данные о личности фио </w:t>
      </w:r>
    </w:p>
    <w:p w:rsidR="00A77B3E">
      <w:r>
        <w:t>Обстоятельств смягчающих, отягчающих ответственность обстоятельств, не установлено.</w:t>
      </w:r>
    </w:p>
    <w:p w:rsidR="00A77B3E">
      <w:r>
        <w:t>Оценив все изложенное в совокупности, мировой судья приходит к выводу о назначении фиоС административного наказания в пределах санкции статьи 17.8 Кодекса Российской Федерации об административных правонарушениях.</w:t>
      </w:r>
    </w:p>
    <w:p w:rsidR="00A77B3E">
      <w:r>
        <w:t>Руководствуясь ст.ст. 29.10-29.11 Кодекса Российской Федерации об административных правонарушениях, мировой судья, -</w:t>
      </w:r>
    </w:p>
    <w:p w:rsidR="00A77B3E">
      <w:r>
        <w:t>п о с т а н о в и л:</w:t>
      </w:r>
    </w:p>
    <w:p w:rsidR="00A77B3E">
      <w:r>
        <w:t>Признать фио, паспортные данные. Респ., гражданку Российской Федерации, паспортные данные, виновной в совершении административного правонарушения, предусмотренного статьёй 17.8 Кодекса Российской Федерации об административных правонарушениях и назначить её наказание в виде административного штрафа в размере 1000 (одна тысяча) рублей.</w:t>
      </w:r>
    </w:p>
    <w:p w:rsidR="00A77B3E">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
        <w:t>Реквизиты для уплаты штрафа: получатель юридический адрес: адрес60-летия СССР, 28 Почтовый адрес: адрес60-летия СССР, 28, ОГРН 1149102019164, Банковские реквизиты: - Получатель: УФК по Республике Крым (Министерство юстиции Республики Крым) - Наименование банка: Отделение Республика Крым Банка России//УФК по Республике Крым г. Симферополь, ИНН 9102013284, КПП 910201001, БИК 013510002, Единый казначейский счет 40102810645370000035, Казначейский счет 03100643000000017500, Лицевой счет  04752203230 в УФК по Республике Крым, Код Сводного реестра 35220323 ОКТМО 35647000, КБК 828 1 16 01173 01 0008 140, УИН 0410760300825000422317132, назначение платежа: административный штраф (наименование вступившего в законную силу судебного акта, номер, дата, ФИО лица, подвергнутого административному наказанию).</w:t>
      </w:r>
    </w:p>
    <w:p w:rsidR="00A77B3E">
      <w:r>
        <w:t>Оригинал квитанции об уплате штрафа предоставить на судебный участок №82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A77B3E">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w:t>
      </w:r>
    </w:p>
    <w:p w:rsidR="00A77B3E"/>
    <w:p w:rsidR="00A77B3E">
      <w:r>
        <w:t xml:space="preserve">Мировой судья                        </w:t>
        <w:tab/>
        <w:t xml:space="preserve">                                      </w:t>
        <w:tab/>
        <w:tab/>
        <w:t xml:space="preserve">         Гирина Л.М.</w:t>
      </w:r>
    </w:p>
    <w:p w:rsidR="00A77B3E">
      <w:r>
        <w:t>3</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