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B109A">
      <w:pPr>
        <w:ind w:firstLine="709"/>
        <w:jc w:val="both"/>
      </w:pPr>
      <w:r>
        <w:t>4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 xml:space="preserve">Дело № 05-0052/82/2020                                                                                                      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>ПОСТАНОВЛЕНИЕ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 xml:space="preserve">       17 февраля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Пограничного управления Федеральной службы безопасности Росс</w:t>
      </w:r>
      <w:r>
        <w:t>ии по Республике Крым в отношении:</w:t>
      </w:r>
    </w:p>
    <w:p w:rsidR="00A77B3E" w:rsidP="008B109A">
      <w:pPr>
        <w:ind w:firstLine="709"/>
        <w:jc w:val="both"/>
      </w:pPr>
      <w:r>
        <w:t>фио</w:t>
      </w:r>
      <w:r>
        <w:t>, паспортные данные, гражданина Российской Федерации, не являющегося инвалидом, зарегистрированного и проживающего по адресу: адрес, адрес,</w:t>
      </w:r>
    </w:p>
    <w:p w:rsidR="00A77B3E" w:rsidP="008B109A">
      <w:pPr>
        <w:ind w:firstLine="709"/>
        <w:jc w:val="both"/>
      </w:pPr>
      <w:r>
        <w:t>по части 1 статьи 20.25 Кодекса Российской Федерации об административных право</w:t>
      </w:r>
      <w:r>
        <w:t>нарушениях,</w:t>
      </w:r>
    </w:p>
    <w:p w:rsidR="00A77B3E" w:rsidP="008B109A">
      <w:pPr>
        <w:ind w:firstLine="709"/>
        <w:jc w:val="both"/>
      </w:pPr>
      <w:r>
        <w:t>установил: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 xml:space="preserve">21 ноября 2019 года в 00:01 час. </w:t>
      </w:r>
      <w:r>
        <w:t>фио</w:t>
      </w:r>
      <w:r>
        <w:t>, зарегистрированный по адресу: ул. адрес, адрес, не выполнил в установленный законом срок обязательство по оплате административного штрафа в размере 500 рублей, назначенного постановлением началь</w:t>
      </w:r>
      <w:r>
        <w:t>ника группы – госинспектора РФ отделения (</w:t>
      </w:r>
      <w:r>
        <w:t>погз</w:t>
      </w:r>
      <w:r>
        <w:t xml:space="preserve">) в г. Ялте капитана полиции </w:t>
      </w:r>
      <w:r>
        <w:t>фио</w:t>
      </w:r>
      <w:r>
        <w:t xml:space="preserve"> от 10 сентября 2019 года №9930-С/1576-19, чем нарушил ч.1 ст. 32.2 КоАП РФ, совершив административное правонарушение по части 1 статьи 20.25 Кодекса Российской Федерации об адми</w:t>
      </w:r>
      <w:r>
        <w:t xml:space="preserve">нистративных правонарушениях. </w:t>
      </w:r>
    </w:p>
    <w:p w:rsidR="00A77B3E" w:rsidP="008B109A">
      <w:pPr>
        <w:ind w:firstLine="709"/>
        <w:jc w:val="both"/>
      </w:pPr>
      <w:r>
        <w:t xml:space="preserve">В отношении </w:t>
      </w:r>
      <w:r>
        <w:t>Моськина</w:t>
      </w:r>
      <w:r>
        <w:t xml:space="preserve"> </w:t>
      </w:r>
      <w:r>
        <w:t>фио</w:t>
      </w:r>
      <w:r>
        <w:t xml:space="preserve"> дознавателем 1 отделения отдела дознания и административной практики ПУ ФСБ России по Республике Крым Е.Е. </w:t>
      </w:r>
      <w:r>
        <w:t>Тихненко</w:t>
      </w:r>
      <w:r>
        <w:t xml:space="preserve"> 30 декабря 2019 года составлен протокол об административном правонарушении  </w:t>
      </w:r>
    </w:p>
    <w:p w:rsidR="00A77B3E" w:rsidP="008B109A">
      <w:pPr>
        <w:ind w:firstLine="709"/>
        <w:jc w:val="both"/>
      </w:pPr>
      <w:r>
        <w:t>В судеб</w:t>
      </w:r>
      <w:r>
        <w:t xml:space="preserve">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отделения (</w:t>
      </w:r>
      <w:r>
        <w:t>погз</w:t>
      </w:r>
      <w:r>
        <w:t xml:space="preserve">) в г. Ялте им получено 11 сентября 2019 года. Штраф в установленный законом срок не уплачен по причине того, что </w:t>
      </w:r>
      <w:r>
        <w:t>фио</w:t>
      </w:r>
      <w:r>
        <w:t xml:space="preserve"> забыл о необходимости его уплат</w:t>
      </w:r>
      <w:r>
        <w:t xml:space="preserve">ы. </w:t>
      </w:r>
    </w:p>
    <w:p w:rsidR="00A77B3E" w:rsidP="008B109A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8B109A">
      <w:pPr>
        <w:ind w:firstLine="709"/>
        <w:jc w:val="both"/>
      </w:pPr>
      <w:r>
        <w:t>Согласно ч.1 ст. 20.25 КоАП РФ неуплата административного штрафа в срок, предусмотренный настоящим Кодексом, - влечет нал</w:t>
      </w:r>
      <w:r>
        <w:t>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8B109A">
      <w:pPr>
        <w:ind w:firstLine="709"/>
        <w:jc w:val="both"/>
      </w:pPr>
      <w:r>
        <w:t>В соответстви</w:t>
      </w:r>
      <w:r>
        <w:t xml:space="preserve">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</w:t>
      </w:r>
      <w:r>
        <w:t>власти, органами местного самоуправления, должностными лицами</w:t>
      </w:r>
      <w:r>
        <w:t>, гражданами и их объединениями, юридическими лицами.</w:t>
      </w:r>
    </w:p>
    <w:p w:rsidR="00A77B3E" w:rsidP="008B109A">
      <w:pPr>
        <w:ind w:firstLine="709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предусмотренного частью 1.3 статьи 32.2 наст</w:t>
      </w:r>
      <w:r>
        <w:t>оящего Кодекса.</w:t>
      </w:r>
    </w:p>
    <w:p w:rsidR="00A77B3E" w:rsidP="008B109A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</w:t>
      </w:r>
      <w:r>
        <w:t>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A77B3E" w:rsidP="008B109A">
      <w:pPr>
        <w:ind w:firstLine="709"/>
        <w:jc w:val="both"/>
      </w:pPr>
      <w:r>
        <w:t>Согласно ч. 5 ст. 32.2 КоАП РФ при отсутствии документа, св</w:t>
      </w:r>
      <w:r>
        <w:t>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постановление о наложении административного штрафа с отметк</w:t>
      </w:r>
      <w:r>
        <w:t xml:space="preserve">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</w:t>
      </w:r>
      <w:r>
        <w:t xml:space="preserve">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r>
        <w:t>ч. 1 ст. 20.25 настоящего Кодекса, в отношении лица, не уплатившего административный штраф.</w:t>
      </w:r>
    </w:p>
    <w:p w:rsidR="00A77B3E" w:rsidP="008B109A">
      <w:pPr>
        <w:ind w:firstLine="709"/>
        <w:jc w:val="both"/>
      </w:pPr>
      <w:r>
        <w:t>Из системного толкования ч. 1 ст. 20.25 КоАП РФ и ст. 32.2 КоАП РФ следует, что лицо, привлеченное к административной ответственности, обязано в добровольном порядк</w:t>
      </w:r>
      <w:r>
        <w:t>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</w:t>
      </w:r>
      <w:r>
        <w:t>вонарушения, предусмотренного ч. 1 ст. 20.25 КоАП РФ.</w:t>
      </w:r>
    </w:p>
    <w:p w:rsidR="00A77B3E" w:rsidP="008B109A">
      <w:pPr>
        <w:ind w:firstLine="709"/>
        <w:jc w:val="both"/>
      </w:pPr>
      <w:r>
        <w:t>Из материалов дела усматривается, что постановлением начальника группы – госинспектора РФ отделения (</w:t>
      </w:r>
      <w:r>
        <w:t>погз</w:t>
      </w:r>
      <w:r>
        <w:t xml:space="preserve">) в г. Ялте капитана полиции </w:t>
      </w:r>
      <w:r>
        <w:t>фио</w:t>
      </w:r>
      <w:r>
        <w:t xml:space="preserve"> №9930-С/1576-19 от 10 сентября 2019 года </w:t>
      </w:r>
      <w:r>
        <w:t>фио</w:t>
      </w:r>
      <w:r>
        <w:t xml:space="preserve"> признан виновным в </w:t>
      </w:r>
      <w:r>
        <w:t>совершении административного правонарушения, предусмотренного ч. 1 ст. 18.3 КоАП РФ, с назначением административного наказания в виде штрафа в размере 500 рублей.</w:t>
      </w:r>
    </w:p>
    <w:p w:rsidR="00A77B3E" w:rsidP="008B109A">
      <w:pPr>
        <w:ind w:firstLine="709"/>
        <w:jc w:val="both"/>
      </w:pPr>
      <w:r>
        <w:t>Данное постановление, согласно имеющейся на нем отметки, вступило в законную силу 22 сентября</w:t>
      </w:r>
      <w:r>
        <w:t xml:space="preserve"> 2019 года.</w:t>
      </w:r>
    </w:p>
    <w:p w:rsidR="00A77B3E" w:rsidP="008B109A">
      <w:pPr>
        <w:ind w:firstLine="709"/>
        <w:jc w:val="both"/>
      </w:pPr>
      <w:r>
        <w:t xml:space="preserve">Последний день для уплаты штрафа в соответствии с требованиями ч. 1 ст. 32.2 КоАП РФ – 20 ноября 2019 года, однако в установленный законом срок штраф </w:t>
      </w:r>
      <w:r>
        <w:t>фио</w:t>
      </w:r>
      <w:r>
        <w:t xml:space="preserve"> уплачен. </w:t>
      </w:r>
    </w:p>
    <w:p w:rsidR="00A77B3E" w:rsidP="008B109A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</w:t>
      </w:r>
      <w:r>
        <w:t xml:space="preserve">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</w:t>
      </w:r>
      <w:r>
        <w:t>своевременному выполнению установленных законодательством обязаннос</w:t>
      </w:r>
      <w:r>
        <w:t xml:space="preserve">тей, </w:t>
      </w:r>
      <w:r>
        <w:t>фио</w:t>
      </w:r>
      <w:r>
        <w:t xml:space="preserve"> не представлено.</w:t>
      </w:r>
    </w:p>
    <w:p w:rsidR="00A77B3E" w:rsidP="008B109A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от 30 декабря 2019 года; копией </w:t>
      </w:r>
      <w:r>
        <w:t xml:space="preserve">постановления по делу об административном правонарушении №9930-С/1576-19 от 10 сентября 2019 года,  согласно которому </w:t>
      </w:r>
      <w:r>
        <w:t>фио</w:t>
      </w:r>
      <w:r>
        <w:t xml:space="preserve"> привлечен к административной ответственности по ч. 1 ст. 18.3 КоАП РФ и ему назначено наказание в виде административного штрафа в разм</w:t>
      </w:r>
      <w:r>
        <w:t xml:space="preserve">ере 500 рублей; объяснением </w:t>
      </w:r>
      <w:r>
        <w:t>фио</w:t>
      </w:r>
      <w:r>
        <w:t>, данным в судебном заседании.</w:t>
      </w:r>
    </w:p>
    <w:p w:rsidR="00A77B3E" w:rsidP="008B109A">
      <w:pPr>
        <w:ind w:firstLine="709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обстоятельства дела, мировой судья приходи</w:t>
      </w:r>
      <w:r>
        <w:t xml:space="preserve">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8B109A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8B109A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8B109A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8B109A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>ПОСТАНОВИЛ: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 xml:space="preserve">Признать </w:t>
      </w:r>
      <w:r>
        <w:t>Моськина</w:t>
      </w:r>
      <w:r>
        <w:t xml:space="preserve"> </w:t>
      </w:r>
      <w:r>
        <w:t>фио</w:t>
      </w:r>
      <w:r>
        <w:t>, паспортные данные, гражданина Российской Федерации, виновн</w:t>
      </w:r>
      <w:r>
        <w:t>ым в совершении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1000 (одной тысячи) рублей.</w:t>
      </w:r>
    </w:p>
    <w:p w:rsidR="00A77B3E" w:rsidP="008B109A">
      <w:pPr>
        <w:ind w:firstLine="709"/>
        <w:jc w:val="both"/>
      </w:pPr>
      <w:r>
        <w:t xml:space="preserve">Разъяснить, что административный </w:t>
      </w:r>
      <w:r>
        <w:t>штраф подлежит уплате в 60-дневный срок со дня вступления постановления в законную силу по следующим реквизитам: получатель:  УФК по Республике Крым (Министерство юстиции Республики Крым, почтовый  адрес: адрес60-летия СССР, 28, л/с 04752203230), ИНН: 9102</w:t>
      </w:r>
      <w:r>
        <w:t>013284, КПП: 910201001, Банк получателя: Отделение по Республике Крым Южного главного управления ЦБРФ, БИК: 043510001, Счет: 40101810335100010001, ОКТМО 35647000, КБК 828 1 16 01203 01 0025 140. Назначение платежа: административный штраф (наименование всту</w:t>
      </w:r>
      <w:r>
        <w:t>пившего в законную силу судебного акта, номер, дата, ФИО лица, подвергнутого административному наказанию).</w:t>
      </w:r>
    </w:p>
    <w:p w:rsidR="00A77B3E" w:rsidP="008B109A">
      <w:pPr>
        <w:ind w:firstLine="709"/>
        <w:jc w:val="both"/>
      </w:pPr>
      <w:r>
        <w:t xml:space="preserve"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</w:t>
      </w:r>
      <w:r>
        <w:t>приставов для взыскания суммы административного штрафа в принудительном порядке.</w:t>
      </w:r>
    </w:p>
    <w:p w:rsidR="00A77B3E" w:rsidP="008B109A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</w:t>
      </w:r>
      <w:r>
        <w:t>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</w:t>
      </w:r>
      <w:r>
        <w:t>аботы на срок до пятидесяти часов.</w:t>
      </w:r>
    </w:p>
    <w:p w:rsidR="00A77B3E" w:rsidP="008B109A">
      <w:pPr>
        <w:ind w:firstLine="709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</w:t>
      </w:r>
      <w:r>
        <w:t>ня вручения или получения копии постановления.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</w:t>
      </w:r>
      <w:r>
        <w:t>Гирина</w:t>
      </w:r>
      <w:r>
        <w:t xml:space="preserve"> Л.М. </w:t>
      </w:r>
    </w:p>
    <w:p w:rsidR="00A77B3E" w:rsidP="008B109A">
      <w:pPr>
        <w:ind w:firstLine="709"/>
        <w:jc w:val="both"/>
      </w:pPr>
    </w:p>
    <w:p w:rsidR="00A77B3E" w:rsidP="008B109A">
      <w:pPr>
        <w:ind w:firstLine="709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9A"/>
    <w:rsid w:val="008B109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