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2446">
      <w:pPr>
        <w:ind w:firstLine="851"/>
        <w:jc w:val="both"/>
      </w:pPr>
      <w:r>
        <w:t>Дело № 05-0075/82/2018</w:t>
      </w:r>
    </w:p>
    <w:p w:rsidR="00A77B3E" w:rsidP="00E92446">
      <w:pPr>
        <w:ind w:firstLine="851"/>
        <w:jc w:val="both"/>
      </w:pPr>
      <w:r>
        <w:t>ПОСТАНОВЛЕНИЕ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 xml:space="preserve">«16» апреля 2018 года                                                                         г. Симферополь 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15.5 Кодекса Российской Федерации об административных правонарушениях в отношении должностного лица Ф.И.О., ПЕРСОНАЛЬНЫЕ ДАННЫЕ, гражданина Российской Фе</w:t>
      </w:r>
      <w:r>
        <w:t>дерации, зарегистрированного и проживающего по адресу: адрес,  директора Общества с ограниченной ответственностью «Таврия Строй Сервис», ИНН/КПП 9109011818/910901001,</w:t>
      </w:r>
    </w:p>
    <w:p w:rsidR="00A77B3E" w:rsidP="00E92446">
      <w:pPr>
        <w:ind w:firstLine="851"/>
        <w:jc w:val="both"/>
      </w:pPr>
      <w:r>
        <w:t>установил: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>Ф.И.О., являясь директором Общества с ограниченной ответственностью «Таврия С</w:t>
      </w:r>
      <w:r>
        <w:t xml:space="preserve">трой Сервис», ИНН/КПП 9109011818/910901001, юридический адрес: Республика Крым, Симферопольский район, с. Чистенькое, ул. Севастопольское шоссе, 2А, не исполнил обязанность по обеспечению своевременного предоставления в налоговый орган единой (упрощенной) </w:t>
      </w:r>
      <w:r>
        <w:t>налоговой декларации за 9 месяцев 2017 года, срок предоставления которой установлен не позднее 20-го числа месяца, следующего за истекшими 9 месяцами, чем совершил правонарушение, предусмотренное ст.15.5 Кодекса Российской Федерации об административных пра</w:t>
      </w:r>
      <w:r>
        <w:t>вонарушениях.</w:t>
      </w:r>
    </w:p>
    <w:p w:rsidR="00A77B3E" w:rsidP="00E92446">
      <w:pPr>
        <w:ind w:firstLine="851"/>
        <w:jc w:val="both"/>
      </w:pPr>
      <w:r>
        <w:t xml:space="preserve">Старшим государственным налоговым инспектором отдела камеральных проверок № 1 Межрайонной ИФНС №5 по Республике Крым </w:t>
      </w:r>
      <w:r>
        <w:t>Абдиевой</w:t>
      </w:r>
      <w:r>
        <w:t xml:space="preserve"> Р.З. в отношении директора Общества с ограниченной ответственностью «Таврия Строй Сервис» Ф.И.О., 19.03.2018 года со</w:t>
      </w:r>
      <w:r>
        <w:t xml:space="preserve">ставлен протокол об административном правонарушении № 156 по ст. 15.5 КоАП РФ.  </w:t>
      </w:r>
    </w:p>
    <w:p w:rsidR="00A77B3E" w:rsidP="00E92446">
      <w:pPr>
        <w:ind w:firstLine="851"/>
        <w:jc w:val="both"/>
      </w:pPr>
      <w:r>
        <w:t>Ф.И.О.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</w:t>
      </w:r>
      <w:r>
        <w:t xml:space="preserve"> суду не подавал. </w:t>
      </w:r>
    </w:p>
    <w:p w:rsidR="00A77B3E" w:rsidP="00E92446">
      <w:pPr>
        <w:ind w:firstLine="851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</w:t>
      </w:r>
      <w:r>
        <w:t>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</w:t>
      </w:r>
      <w:r>
        <w:t>ло ходатайство об отложении рассмотрения дела либо такое ходатайство оставлено без рассмотрения.</w:t>
      </w:r>
    </w:p>
    <w:p w:rsidR="00A77B3E" w:rsidP="00E92446">
      <w:pPr>
        <w:ind w:firstLine="851"/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</w:t>
      </w:r>
      <w:r>
        <w:t xml:space="preserve">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E92446">
      <w:pPr>
        <w:ind w:firstLine="851"/>
        <w:jc w:val="both"/>
      </w:pPr>
      <w:r>
        <w:t>Пунктом 6 Постановления Пленума Верховного Суда Российс</w:t>
      </w:r>
      <w:r>
        <w:t>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</w:t>
      </w:r>
      <w:r>
        <w:t>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</w:t>
      </w:r>
      <w:r>
        <w:t xml:space="preserve">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>
        <w:t>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</w:t>
      </w:r>
      <w:r>
        <w:t>ое», утвержденных приказом ФГУП «Почта России» от 31 августа 2005 года № 343.</w:t>
      </w:r>
    </w:p>
    <w:p w:rsidR="00A77B3E" w:rsidP="00E92446">
      <w:pPr>
        <w:ind w:firstLine="851"/>
        <w:jc w:val="both"/>
      </w:pPr>
      <w: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Ф.И.О. о </w:t>
      </w:r>
      <w:r>
        <w:t xml:space="preserve">месте и времени </w:t>
      </w:r>
      <w:r>
        <w:t xml:space="preserve">рассмотрения дела путем направления судебных повесток о вызове в судебное заседание по адресу его регистрации и адресу места нахождения юридического лица. Однако почтовые отправления были возвращены в адрес судебного участка с отметкой почтового отделения </w:t>
      </w:r>
      <w:r>
        <w:t>о причинах возврата, в связи с истечением срока хранения.</w:t>
      </w:r>
    </w:p>
    <w:p w:rsidR="00A77B3E" w:rsidP="00E92446">
      <w:pPr>
        <w:ind w:firstLine="851"/>
        <w:jc w:val="both"/>
      </w:pPr>
      <w:r>
        <w:t>С учетом изложенного, мировой судья приходит к выводу о надлежащем извещении Ф.И.О. о месте и времени рассмотрения дела об административном правонарушении, с учетом рекомендаций данных в Постановлен</w:t>
      </w:r>
      <w:r>
        <w:t>ии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 w:rsidP="00E92446">
      <w:pPr>
        <w:ind w:firstLine="851"/>
        <w:jc w:val="both"/>
      </w:pPr>
      <w:r>
        <w:t>Изучив протокол об административном правонарушении, исследовав материалы дела об административном правонарушении и оцен</w:t>
      </w:r>
      <w:r>
        <w:t>ив все имеющиеся по делу доказательства в их совокупности, мировой судья приходит к следующим выводам.</w:t>
      </w:r>
    </w:p>
    <w:p w:rsidR="00A77B3E" w:rsidP="00E92446">
      <w:pPr>
        <w:ind w:firstLine="851"/>
        <w:jc w:val="both"/>
      </w:pPr>
      <w: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</w:t>
      </w:r>
      <w:r>
        <w:t>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92446">
      <w:pPr>
        <w:ind w:firstLine="851"/>
        <w:jc w:val="both"/>
      </w:pPr>
      <w:r>
        <w:t>Статьей 19 Налогового ко</w:t>
      </w:r>
      <w:r>
        <w:t>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 w:rsidP="00E92446">
      <w:pPr>
        <w:ind w:firstLine="851"/>
        <w:jc w:val="both"/>
      </w:pPr>
      <w:r>
        <w:t xml:space="preserve">В соответствии с подп. 4 п. </w:t>
      </w:r>
      <w:r>
        <w:t>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 w:rsidP="00E92446">
      <w:pPr>
        <w:ind w:firstLine="851"/>
        <w:jc w:val="both"/>
      </w:pPr>
      <w:r>
        <w:t>На основании п. 5 ст. 23 Налогового к</w:t>
      </w:r>
      <w:r>
        <w:t>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P="00E92446">
      <w:pPr>
        <w:ind w:firstLine="851"/>
        <w:jc w:val="both"/>
      </w:pPr>
      <w:r>
        <w:t xml:space="preserve">Согласно п. 1 ст. 346.12 НК РФ налогоплательщиками признаются организации </w:t>
      </w:r>
      <w:r>
        <w:t>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77B3E" w:rsidP="00E92446">
      <w:pPr>
        <w:ind w:firstLine="851"/>
        <w:jc w:val="both"/>
      </w:pPr>
      <w:r>
        <w:t xml:space="preserve">П. 2 ст. </w:t>
      </w:r>
      <w:r>
        <w:t>80  указанного</w:t>
      </w:r>
      <w:r>
        <w:t xml:space="preserve"> кодекса предусмотрено, что единая (упрощенная) налоговая декларация представляется в нало</w:t>
      </w:r>
      <w:r>
        <w:t>говый орган по месту нахождения организации или месту жительства физического лица не позднее 20-го числа месяца, следующего за ист</w:t>
      </w:r>
      <w:r>
        <w:t>екшими кварталом, полугодием, 9 месяцами, календарным годом.</w:t>
      </w:r>
    </w:p>
    <w:p w:rsidR="00A77B3E" w:rsidP="00E92446">
      <w:pPr>
        <w:ind w:firstLine="851"/>
        <w:jc w:val="both"/>
      </w:pPr>
      <w:r>
        <w:t>Из материалов дела усматривается, что должностное лицо – директо</w:t>
      </w:r>
      <w:r>
        <w:t xml:space="preserve">р Общества с ограниченной ответственностью «Таврия Строй Сервис» Ф.И.О. будучи лицом, ответственным за деятельность возглавляемого юридического лица, не обеспечил своевременное предоставление в налоговый орган единой (упрощенной) налоговой декларации за 9 </w:t>
      </w:r>
      <w:r>
        <w:t>месяцев 2017 года, которая относится к сведениям, необходимым для налогового контроля.</w:t>
      </w:r>
    </w:p>
    <w:p w:rsidR="00A77B3E" w:rsidP="00E92446">
      <w:pPr>
        <w:ind w:firstLine="851"/>
        <w:jc w:val="both"/>
      </w:pPr>
      <w:r>
        <w:t>При этом Ф.И.О.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</w:t>
      </w:r>
      <w:r>
        <w:t>ган и принятии всех зависящих от него мер по их соблюдению.</w:t>
      </w:r>
    </w:p>
    <w:p w:rsidR="00A77B3E" w:rsidP="00E92446">
      <w:pPr>
        <w:ind w:firstLine="851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156 от 19 марта 2018 года; надлежащим образо</w:t>
      </w:r>
      <w:r>
        <w:t>м заверенной копией акта № 8528 от 05.02.2018 года налоговой проверки, в котором зафиксировано несвоевременное представление Обществом с ограниченной ответственностью «Таврия Строй Сервис» единой (упрощенной) налоговой декларации за 9 месяцев 2017 года; вы</w:t>
      </w:r>
      <w:r>
        <w:t>пиской из Единого государственного реестра юридических лиц.</w:t>
      </w:r>
    </w:p>
    <w:p w:rsidR="00A77B3E" w:rsidP="00E92446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</w:t>
      </w:r>
      <w:r>
        <w:t xml:space="preserve">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E92446">
      <w:pPr>
        <w:ind w:firstLine="851"/>
        <w:jc w:val="both"/>
      </w:pPr>
      <w:r>
        <w:t>Оценив исследованные доказательства в совокупности</w:t>
      </w:r>
      <w:r>
        <w:t xml:space="preserve">, мировой судья приходит к выводу о том, что виновность директора Общества с ограниченной ответственностью «Таврия Строй Сервис» Ф.И.О., в </w:t>
      </w:r>
      <w:r>
        <w:t>совершении административного правонарушения, предусмотренного ст. 15.5 Кодекса Российской Федерации об административн</w:t>
      </w:r>
      <w:r>
        <w:t>ых правонарушениях, является доказанной.</w:t>
      </w:r>
    </w:p>
    <w:p w:rsidR="00A77B3E" w:rsidP="00E92446">
      <w:pPr>
        <w:ind w:firstLine="851"/>
        <w:jc w:val="both"/>
      </w:pPr>
      <w:r>
        <w:t>При назначении наказания мировой судья учитывает характер совершенного правонарушения, данные о личности Ф.И.О..</w:t>
      </w:r>
    </w:p>
    <w:p w:rsidR="00A77B3E" w:rsidP="00E92446">
      <w:pPr>
        <w:ind w:firstLine="851"/>
        <w:jc w:val="both"/>
      </w:pPr>
      <w:r>
        <w:t>Обстоятельств смягчающих, отягчающих административную ответственность, не установлено.</w:t>
      </w:r>
    </w:p>
    <w:p w:rsidR="00A77B3E" w:rsidP="00E92446">
      <w:pPr>
        <w:ind w:firstLine="851"/>
        <w:jc w:val="both"/>
      </w:pPr>
      <w:r>
        <w:t>Оценив все изложенное в совокупности, мировой судья приходит к выводу о назначении директору Общества с ограниченной ответственностью «Таврия Строй Сервис» Ф.И.О. административного наказания в пределах санкции ст. 15.5 Кодекса Российской Федерации об админ</w:t>
      </w:r>
      <w:r>
        <w:t xml:space="preserve">истративных правонарушениях в виде предупреждения. </w:t>
      </w:r>
    </w:p>
    <w:p w:rsidR="00A77B3E" w:rsidP="00E92446">
      <w:pPr>
        <w:ind w:firstLine="851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>постановил: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>Признать должностное лицо – директора Общества с ограниченной ответственн</w:t>
      </w:r>
      <w:r>
        <w:t>остью «Таврия Строй Сервис» Ф.И.О., ПЕРСОНАЛЬНЫЕ ДАННЫЕ,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статьей 15.5 Кодекса Российской Федераци</w:t>
      </w:r>
      <w:r>
        <w:t>и об административных правонарушениях и назначить ему наказание в виде предупреждения.</w:t>
      </w:r>
    </w:p>
    <w:p w:rsidR="00A77B3E" w:rsidP="00E92446">
      <w:pPr>
        <w:ind w:firstLine="851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</w:t>
      </w:r>
      <w:r>
        <w:t>й участок № 82 Симферопольского судебного района (Симферопольский муниципальный район) Республики Крым.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подпись                                 </w:t>
      </w:r>
      <w:r>
        <w:t>Гирина</w:t>
      </w:r>
      <w:r>
        <w:t xml:space="preserve"> Л.М.</w:t>
      </w:r>
    </w:p>
    <w:p w:rsidR="00A77B3E" w:rsidP="00E92446">
      <w:pPr>
        <w:ind w:firstLine="851"/>
        <w:jc w:val="both"/>
      </w:pPr>
    </w:p>
    <w:p w:rsidR="00A77B3E" w:rsidP="00E92446">
      <w:pPr>
        <w:ind w:firstLine="851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</w:t>
      </w:r>
      <w:r>
        <w:t xml:space="preserve">                                                                   </w:t>
      </w:r>
      <w:r>
        <w:t>Гирина</w:t>
      </w:r>
      <w:r>
        <w:t xml:space="preserve"> Л.М.</w:t>
      </w:r>
    </w:p>
    <w:p w:rsidR="00A77B3E" w:rsidP="00E92446">
      <w:pPr>
        <w:ind w:firstLine="851"/>
        <w:jc w:val="both"/>
      </w:pPr>
    </w:p>
    <w:sectPr w:rsidSect="00E92446">
      <w:pgSz w:w="12240" w:h="15840"/>
      <w:pgMar w:top="568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46"/>
    <w:rsid w:val="00A77B3E"/>
    <w:rsid w:val="00E92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85FFF7-1E07-4278-9E40-63F8A94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E924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E9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