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75DEA">
      <w:pPr>
        <w:ind w:firstLine="426"/>
        <w:jc w:val="both"/>
      </w:pPr>
      <w:r>
        <w:t xml:space="preserve">Дело № 05-0082/82/2020 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  <w:r>
        <w:t>П О С Т А Н О В Л Е Н И Е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  <w:r>
        <w:t xml:space="preserve">«10» марта 2020 года                                                           г. Симферополь 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  <w:r>
        <w:t>Мировой судья судебного участка №82 Симферопольского судебного района (Симферопольский муниципальный район)</w:t>
      </w:r>
      <w:r>
        <w:t xml:space="preserve">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12.7 Кодекса Российской Федерации об административных правонарушениях в отношении </w:t>
      </w:r>
      <w:r>
        <w:t>фио</w:t>
      </w:r>
      <w:r>
        <w:t>, паспортные данные., А</w:t>
      </w:r>
      <w:r>
        <w:t>вт. адрес, гражданина Российской Федерации, работающего продавцом на оптовом рынке сельскохозяйственной продукции «Крымский привоз», зарегистрированного и проживающего по адресу: адрес,</w:t>
      </w:r>
    </w:p>
    <w:p w:rsidR="00A77B3E" w:rsidP="00675DEA">
      <w:pPr>
        <w:ind w:firstLine="426"/>
        <w:jc w:val="both"/>
      </w:pPr>
      <w:r>
        <w:t>у с т а н о в и л: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  <w:r>
        <w:t>фио</w:t>
      </w:r>
      <w:r>
        <w:t>, 6 марта 2020 года в 19 часов 10 минут, находя</w:t>
      </w:r>
      <w:r>
        <w:t>сь на автодороге Граница с Украиной – Симферополь – Алушта Ялта, 648км вблизи п. Молодежное Симферопольского района, управлял транспортным средством – автомобилем марки «Пежо 605», государственный регистрационный номер В155ВЕ198, будучи лишенным права упра</w:t>
      </w:r>
      <w:r>
        <w:t>вления транспортными средствами, чем нарушил пункт 2.1.1 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</w:t>
      </w:r>
      <w:r>
        <w:t xml:space="preserve">нарушениях. </w:t>
      </w:r>
    </w:p>
    <w:p w:rsidR="00A77B3E" w:rsidP="00675DEA">
      <w:pPr>
        <w:ind w:firstLine="426"/>
        <w:jc w:val="both"/>
      </w:pPr>
      <w:r>
        <w:t xml:space="preserve">Инспектором ДПС ОГИБДД ОМВД России по Симферопольскому району Республики Крым лейтенантом полиции </w:t>
      </w:r>
      <w:r>
        <w:t>Остапчуком</w:t>
      </w:r>
      <w:r>
        <w:t xml:space="preserve"> С.Н. в отношении </w:t>
      </w:r>
      <w:r>
        <w:t>фио</w:t>
      </w:r>
      <w:r>
        <w:t xml:space="preserve"> 06.03.2020 составлен протокол об административном правонарушении 61 АГ 744535.</w:t>
      </w:r>
    </w:p>
    <w:p w:rsidR="00A77B3E" w:rsidP="00675DEA">
      <w:pPr>
        <w:ind w:firstLine="426"/>
        <w:jc w:val="both"/>
      </w:pPr>
      <w:r>
        <w:t>фио</w:t>
      </w:r>
      <w:r>
        <w:t xml:space="preserve"> в судебном заседании вину в со</w:t>
      </w:r>
      <w:r>
        <w:t>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</w:t>
      </w:r>
      <w:r>
        <w:t xml:space="preserve">о наказания, предусмотренного санкцией ч.2 ст. 12.7 КоАП РФ в виде административного штрафа. </w:t>
      </w:r>
    </w:p>
    <w:p w:rsidR="00A77B3E" w:rsidP="00675DEA">
      <w:pPr>
        <w:ind w:firstLine="426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</w:t>
      </w:r>
      <w:r>
        <w:t>зательства в их совокупности, мировой судья приходит к следующим выводам.</w:t>
      </w:r>
    </w:p>
    <w:p w:rsidR="00A77B3E" w:rsidP="00675DEA">
      <w:pPr>
        <w:ind w:firstLine="426"/>
        <w:jc w:val="both"/>
      </w:pPr>
      <w:r>
        <w:t>Согласно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</w:t>
      </w:r>
      <w:r>
        <w:t>ия",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</w:t>
      </w:r>
      <w:r>
        <w:t>.</w:t>
      </w:r>
    </w:p>
    <w:p w:rsidR="00A77B3E" w:rsidP="00675DEA">
      <w:pPr>
        <w:ind w:firstLine="426"/>
        <w:jc w:val="both"/>
      </w:pPr>
      <w: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675DEA">
      <w:pPr>
        <w:ind w:firstLine="426"/>
        <w:jc w:val="both"/>
      </w:pPr>
      <w:r>
        <w:t>В течение трех рабочих дне</w:t>
      </w:r>
      <w:r>
        <w:t xml:space="preserve">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</w:t>
      </w:r>
      <w:r>
        <w:t>орган, исполняющий этот вид администр</w:t>
      </w:r>
      <w:r>
        <w:t>ативного наказания, а в случае утраты указанных документов заявить об этом в указанный орган в тот же срок.</w:t>
      </w:r>
    </w:p>
    <w:p w:rsidR="00A77B3E" w:rsidP="00675DEA">
      <w:pPr>
        <w:ind w:firstLine="426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</w:t>
      </w:r>
      <w:r>
        <w:t>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</w:t>
      </w:r>
      <w:r>
        <w:t>щим этот вид административного наказания, заявления лица об утрате указанных документов.</w:t>
      </w:r>
    </w:p>
    <w:p w:rsidR="00A77B3E" w:rsidP="00675DEA">
      <w:pPr>
        <w:ind w:firstLine="426"/>
        <w:jc w:val="both"/>
      </w:pPr>
      <w:r>
        <w:t xml:space="preserve"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</w:t>
      </w:r>
      <w:r>
        <w:t>том, считается ли лицо подвергнутым административному наказанию в соответствии 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675DEA">
      <w:pPr>
        <w:ind w:firstLine="426"/>
        <w:jc w:val="both"/>
      </w:pPr>
      <w:r>
        <w:t>Согласно ч . 2 ст. 12</w:t>
      </w:r>
      <w:r>
        <w:t>.7 КоАП РФ административным правонарушением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A77B3E" w:rsidP="00675DEA">
      <w:pPr>
        <w:ind w:firstLine="426"/>
        <w:jc w:val="both"/>
      </w:pPr>
      <w:r>
        <w:t>Субъектом правонарушения по ч . 2 ст. 12.7 КоАП РФ является водитель, лишенный права управления транспор</w:t>
      </w:r>
      <w:r>
        <w:t>тным средством.</w:t>
      </w:r>
    </w:p>
    <w:p w:rsidR="00A77B3E" w:rsidP="00675DEA">
      <w:pPr>
        <w:ind w:firstLine="426"/>
        <w:jc w:val="both"/>
      </w:pPr>
      <w:r>
        <w:t xml:space="preserve">Как усматривается из материалов дела, </w:t>
      </w:r>
      <w:r>
        <w:t>фио</w:t>
      </w:r>
      <w:r>
        <w:t xml:space="preserve"> постановлением судьи Симферопольского районного суда Республики Крым </w:t>
      </w:r>
      <w:r>
        <w:t>Томащака</w:t>
      </w:r>
      <w:r>
        <w:t xml:space="preserve"> А.С. от 12 мая 2015 года №5-826 привлечен к административной ответственности за совершение правонарушения, предусмотренн</w:t>
      </w:r>
      <w:r>
        <w:t>ого ч. 2 ст. 12.24 КоАП РФ, ему назначено административное наказание в виде лишения права управления транспортными средствами сроком на 1 год 6 месяцев.</w:t>
      </w:r>
    </w:p>
    <w:p w:rsidR="00A77B3E" w:rsidP="00675DEA">
      <w:pPr>
        <w:ind w:firstLine="426"/>
        <w:jc w:val="both"/>
      </w:pPr>
      <w:r>
        <w:t xml:space="preserve">Данное постановление, согласно имеющейся на нем отметки, вступило в законную силу 26 мая 2015 года. </w:t>
      </w:r>
    </w:p>
    <w:p w:rsidR="00A77B3E" w:rsidP="00675DEA">
      <w:pPr>
        <w:ind w:firstLine="426"/>
        <w:jc w:val="both"/>
      </w:pPr>
      <w:r>
        <w:t>Та</w:t>
      </w:r>
      <w:r>
        <w:t xml:space="preserve">кже к протоколу об административном правонарушении 61 АГ 744535 от 6 марта 2020 года в отношении </w:t>
      </w:r>
      <w:r>
        <w:t>фио</w:t>
      </w:r>
      <w:r>
        <w:t xml:space="preserve"> по ч. 2 ст. 12.7 КоАП Российской Федерации приложена надлежащим образом заверенная копия протокола  об изъятии вещей и документов 61 АА 055743, в котором у</w:t>
      </w:r>
      <w:r>
        <w:t xml:space="preserve">казано, что 6 марта 2020 года у </w:t>
      </w:r>
      <w:r>
        <w:t>фио</w:t>
      </w:r>
      <w:r>
        <w:t xml:space="preserve">, 15.06.1975 года рождения, изъято водительское удостоверение серии 8219 №76510. </w:t>
      </w:r>
    </w:p>
    <w:p w:rsidR="00A77B3E" w:rsidP="00675DEA">
      <w:pPr>
        <w:ind w:firstLine="426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имеется состав правонарушения, предусмотренного ч. 2 ст. 12.7 КоАП РФ, а именно управление трансп</w:t>
      </w:r>
      <w:r>
        <w:t>ортным средством водителем, лишенным права управления транспортными средствами.</w:t>
      </w:r>
    </w:p>
    <w:p w:rsidR="00A77B3E" w:rsidP="00675DEA">
      <w:pPr>
        <w:ind w:firstLine="426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675DEA">
      <w:pPr>
        <w:ind w:firstLine="426"/>
        <w:jc w:val="both"/>
      </w:pPr>
      <w:r>
        <w:t>- протоколом об административном правонарушении 61 АГ 744535, составлен</w:t>
      </w:r>
      <w:r>
        <w:t xml:space="preserve">ным 6 марта 2020 года, в котором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675DEA">
      <w:pPr>
        <w:ind w:firstLine="426"/>
        <w:jc w:val="both"/>
      </w:pPr>
      <w:r>
        <w:t xml:space="preserve">- копией судьи Симферопольского районного суда Республики Крым </w:t>
      </w:r>
      <w:r>
        <w:t>Томащака</w:t>
      </w:r>
      <w:r>
        <w:t xml:space="preserve"> А.С. от 12.05.2015 №5-826, с отметкой о в</w:t>
      </w:r>
      <w:r>
        <w:t>ступлении в законную силу 26.05.2015;</w:t>
      </w:r>
    </w:p>
    <w:p w:rsidR="00A77B3E" w:rsidP="00675DEA">
      <w:pPr>
        <w:ind w:firstLine="426"/>
        <w:jc w:val="both"/>
      </w:pPr>
      <w:r>
        <w:t xml:space="preserve">- надлежащим образом  заверенной копией протокола об изъятии вещей и документов 61 АА 055743, согласно которому 6 марта 2020 года у </w:t>
      </w:r>
      <w:r>
        <w:t>фио</w:t>
      </w:r>
      <w:r>
        <w:t>, 15.06.1975 года рождения, изъято водительское удостоверение серии 8219 №76510;</w:t>
      </w:r>
    </w:p>
    <w:p w:rsidR="00A77B3E" w:rsidP="00675DEA">
      <w:pPr>
        <w:ind w:firstLine="426"/>
        <w:jc w:val="both"/>
      </w:pPr>
      <w:r>
        <w:t xml:space="preserve">- </w:t>
      </w:r>
      <w:r>
        <w:t>диском с видеозаписью;</w:t>
      </w:r>
    </w:p>
    <w:p w:rsidR="00A77B3E" w:rsidP="00675DEA">
      <w:pPr>
        <w:ind w:firstLine="426"/>
        <w:jc w:val="both"/>
      </w:pPr>
      <w:r>
        <w:t xml:space="preserve">- показаниями </w:t>
      </w:r>
      <w:r>
        <w:t>фио</w:t>
      </w:r>
      <w:r>
        <w:t>, допрошенного в судебном заседании.</w:t>
      </w:r>
    </w:p>
    <w:p w:rsidR="00A77B3E" w:rsidP="00675DEA">
      <w:pPr>
        <w:ind w:firstLine="426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</w:t>
      </w:r>
      <w:r>
        <w:t xml:space="preserve">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675DEA">
      <w:pPr>
        <w:ind w:firstLine="426"/>
        <w:jc w:val="both"/>
      </w:pPr>
      <w:r>
        <w:t>Указанными доказательствами, о</w:t>
      </w:r>
      <w:r>
        <w:t xml:space="preserve">снований не доверять которым у мирового судьи не имеется, установлено, что </w:t>
      </w:r>
      <w:r>
        <w:t>фио</w:t>
      </w:r>
      <w:r>
        <w:t xml:space="preserve"> 6 марта 2020 года в 19 часов 10 минут, находясь на автодороге Граница с Украиной – Симферополь – Алушта Ялта, 648км вблизи п. Молодежное Симферопольского района, управлял трансп</w:t>
      </w:r>
      <w:r>
        <w:t>ортным средством – автомобилем  «Пежо 605», государственный регистрационный номер В155ВЕ198, будучи лишенным права управления транспортными средствами.</w:t>
      </w:r>
    </w:p>
    <w:p w:rsidR="00A77B3E" w:rsidP="00675DEA">
      <w:pPr>
        <w:ind w:firstLine="426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</w:t>
      </w:r>
      <w:r>
        <w:t>в совершении административного правонарушения, предусмотренного ч. 2 ст. 12.7 Кодекса Российской Федерации об административных правонарушениях, является доказанной.</w:t>
      </w:r>
    </w:p>
    <w:p w:rsidR="00A77B3E" w:rsidP="00675DEA">
      <w:pPr>
        <w:ind w:firstLine="426"/>
        <w:jc w:val="both"/>
      </w:pPr>
      <w:r>
        <w:t>При назначении наказания судья учитывает характер совершенного правонарушения, объектом кот</w:t>
      </w:r>
      <w:r>
        <w:t xml:space="preserve">орого является безопасность дорожного движения, данные о личности </w:t>
      </w:r>
      <w:r>
        <w:t>фио</w:t>
      </w:r>
      <w:r>
        <w:t xml:space="preserve">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 в виде административного штрафа.</w:t>
      </w:r>
    </w:p>
    <w:p w:rsidR="00A77B3E" w:rsidP="00675DEA">
      <w:pPr>
        <w:ind w:firstLine="426"/>
        <w:jc w:val="both"/>
      </w:pPr>
      <w:r>
        <w:t xml:space="preserve">Совершенное </w:t>
      </w:r>
      <w:r>
        <w:t>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675DEA">
      <w:pPr>
        <w:ind w:firstLine="426"/>
        <w:jc w:val="both"/>
      </w:pPr>
      <w:r>
        <w:t xml:space="preserve">Оценив все изложенное в совокупности, мировой судья приходит </w:t>
      </w:r>
      <w:r>
        <w:t xml:space="preserve">к 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2 ст.12.7 Кодекса Российской Федерации об административных</w:t>
      </w:r>
      <w:r>
        <w:t xml:space="preserve"> правонарушениях в виде административного штрафа в размере 30000 рублей.</w:t>
      </w:r>
    </w:p>
    <w:p w:rsidR="00A77B3E" w:rsidP="00675DEA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  <w:r>
        <w:t>п о с т а н о в и л :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  <w:r>
        <w:t xml:space="preserve">Признать </w:t>
      </w:r>
      <w:r>
        <w:t>фио</w:t>
      </w:r>
      <w:r>
        <w:t>, паспортные данные., Авт. адр</w:t>
      </w:r>
      <w:r>
        <w:t>ес,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административного штрафа в размере 30000 (тридцать тысяч) рублей.</w:t>
      </w:r>
    </w:p>
    <w:p w:rsidR="00A77B3E" w:rsidP="00675DEA">
      <w:pPr>
        <w:ind w:firstLine="426"/>
        <w:jc w:val="both"/>
      </w:pPr>
      <w:r>
        <w:t>А</w:t>
      </w:r>
      <w:r>
        <w:t>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675DEA">
      <w:pPr>
        <w:ind w:firstLine="426"/>
        <w:jc w:val="both"/>
      </w:pPr>
      <w:r>
        <w:t>Реквизиты для уплаты штрафа: получатель – УФ</w:t>
      </w:r>
      <w:r>
        <w:t xml:space="preserve">К по Республике Крым (ОМВД России по Симферопольскому району), ИНН 9102002300, КПП 910201001, р/с: 40101810335100010001, банк получателя: Отделение по Республике Крым ЮГУ Центрального Банка РФ,  КБК 188 1 16 01121 01 0001 140, БИК: 043510001, ОКТМО: </w:t>
      </w:r>
      <w:r>
        <w:t>356470</w:t>
      </w:r>
      <w:r>
        <w:t>00, УИН: 18810491202700001064. Назначение платежа: административный штраф в размере 30000,00 руб.  по постановлению мирового судьи судебного участка №82 Симферопольского судебного района (Симферопольский муниципальный район) Республики Крым №05-0082/82/202</w:t>
      </w:r>
      <w:r>
        <w:t xml:space="preserve">0 от 10.03.2020 в отношении </w:t>
      </w:r>
      <w:r>
        <w:t>фио</w:t>
      </w:r>
      <w:r>
        <w:t xml:space="preserve"> по ч.2 ст. 12.27 КоАП РФ.</w:t>
      </w:r>
    </w:p>
    <w:p w:rsidR="00A77B3E" w:rsidP="00675DEA">
      <w:pPr>
        <w:ind w:firstLine="426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</w:t>
      </w:r>
      <w:r>
        <w:t>ополь, ул. Куйбышева, 58д.</w:t>
      </w:r>
    </w:p>
    <w:p w:rsidR="00A77B3E" w:rsidP="00675DEA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</w:t>
      </w:r>
      <w:r>
        <w:t>й службы судебных приставов для взыскания суммы административного штрафа в принудительном порядке.</w:t>
      </w:r>
    </w:p>
    <w:p w:rsidR="00A77B3E" w:rsidP="00675DEA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</w:t>
      </w:r>
      <w:r>
        <w:t>остановление не было обжаловано или опротестовано.</w:t>
      </w:r>
    </w:p>
    <w:p w:rsidR="00A77B3E" w:rsidP="00675DEA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</w:t>
      </w:r>
      <w:r>
        <w:t>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</w:t>
      </w:r>
      <w:r>
        <w:t xml:space="preserve"> до пятидесяти часов.</w:t>
      </w:r>
    </w:p>
    <w:p w:rsidR="00A77B3E" w:rsidP="00675DEA">
      <w:pPr>
        <w:ind w:firstLine="426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</w:t>
      </w:r>
      <w:r>
        <w:t xml:space="preserve"> муниципальный район) Республики Крым.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  <w:r>
        <w:t xml:space="preserve">Мировой судья                 </w:t>
      </w:r>
      <w:r>
        <w:tab/>
      </w:r>
      <w:r>
        <w:tab/>
        <w:t>подпись</w:t>
      </w:r>
      <w:r>
        <w:tab/>
        <w:t xml:space="preserve">                       </w:t>
      </w:r>
      <w:r>
        <w:t>Гирина</w:t>
      </w:r>
      <w:r>
        <w:t xml:space="preserve"> Л.М.</w:t>
      </w: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</w:p>
    <w:p w:rsidR="00A77B3E" w:rsidP="00675DEA">
      <w:pPr>
        <w:ind w:firstLine="426"/>
        <w:jc w:val="both"/>
      </w:pPr>
    </w:p>
    <w:sectPr w:rsidSect="00675DEA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EA"/>
    <w:rsid w:val="00675DE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