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05-0085/82/2023                                                                                                  </w:t>
      </w:r>
    </w:p>
    <w:p w:rsidR="00A77B3E">
      <w:r>
        <w:t>ПОСТАНОВЛЕНИЕ</w:t>
      </w:r>
    </w:p>
    <w:p w:rsidR="00A77B3E"/>
    <w:p w:rsidR="00A77B3E">
      <w:r>
        <w:t>«04» апреля 2023 года</w:t>
        <w:tab/>
        <w:tab/>
        <w:tab/>
        <w:tab/>
        <w:t>г. Симферополь</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поступившее из УМВД России по г. Симферополю в отношении:</w:t>
      </w:r>
    </w:p>
    <w:p w:rsidR="00A77B3E">
      <w:r>
        <w:t>фио, паспортные данные, водительское удостоверение 8220 838618, выдано 14.02.2017 Отделение 1 межрайонного регистрационно-экзаменационного отдела ГИБДД МВД по Республике Крым, паспортные данные,</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02 апреля 2023 в 00:01 час. фио, проживающий по адресу: адрес, не выполнил в установленный законом срок обязательство по оплате административного штрафа в размере 800,00 рублей, назначенного постановлением инспектора ДПС ОР ДПС ГИБДД МВД по Республике Крым,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фио старшим инспектором отделения по ИАЗ ОГИБДД УМВД России по г. Симферополю капитаном полиции фио составлен протокол об административном правонарушении 82 АП № 202185 от 04.04.2023.  </w:t>
      </w:r>
    </w:p>
    <w:p w:rsidR="00A77B3E">
      <w:r>
        <w:t xml:space="preserve">В судебном заседании фио вину в совершении административного правонарушения признал в полном объеме, пояснил, что не оплатил сумму штрафа в установленный законом срок по причине отсутствия у него необходимых денежных средств.      </w:t>
      </w:r>
    </w:p>
    <w:p w:rsidR="00A77B3E">
      <w:r>
        <w:t>Мировой судья, заслушав фио, изучив протокол об административном правонарушении,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ДПС ОР ДПС ГИБДД МВД по Республике Крым от 21.01.2023 №18810082220001042298 фио признан виновным в совершении административного правонарушения, предусмотренного ч. 2 ст. 12.37 КоАП РФ, с назначением административного наказания в виде штрафа в размере 800,00 рублей.</w:t>
      </w:r>
    </w:p>
    <w:p w:rsidR="00A77B3E">
      <w:r>
        <w:t>Данное постановление, согласно имеющейся на нем отметки, вступило в законную силу 01.02.2023.</w:t>
      </w:r>
    </w:p>
    <w:p w:rsidR="00A77B3E">
      <w:r>
        <w:t xml:space="preserve">Последний день для уплаты штрафа в соответствии с требованиями ч. 1 ст. 32.2 КоАП РФ – 01.04.2023,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фио не представлено.</w:t>
      </w:r>
    </w:p>
    <w:p w:rsidR="00A77B3E">
      <w:r>
        <w:t>Факт совершения фио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82 АП № 202185 от 04.04.2023; копией постановления инспектора ДПС ОР ДПС ГИБДД МВД по Республике Крым от 21.01.2023 №18810082220001042298, согласно которому фио привлечен к административной ответственности по ч. 2 ст. 12.37 КоАП РФ и ему назначено наказание в виде административного штрафа в размере 800,00 рублей.</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Обстоятельств смягчающих, отягчающих административную ответственность, не установлено.</w:t>
      </w:r>
    </w:p>
    <w:p w:rsidR="00A77B3E">
      <w:r>
        <w:t xml:space="preserve">С учетом установленных обстоятельств правонарушения, полагаю возможным назначить фио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1600 (тысяча шестьсот)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0410760300825000852320172.</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 xml:space="preserve">                           Гирина Л.М.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