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022D80">
      <w:pPr>
        <w:ind w:firstLine="851"/>
        <w:jc w:val="both"/>
      </w:pPr>
      <w:r>
        <w:t>Дело № 05-0086/82/2021</w:t>
      </w:r>
    </w:p>
    <w:p w:rsidR="00A77B3E" w:rsidP="00022D80">
      <w:pPr>
        <w:ind w:firstLine="851"/>
        <w:jc w:val="both"/>
      </w:pPr>
    </w:p>
    <w:p w:rsidR="00A77B3E" w:rsidP="00022D80">
      <w:pPr>
        <w:ind w:firstLine="851"/>
        <w:jc w:val="both"/>
      </w:pPr>
      <w:r>
        <w:t>ПОСТАНОВЛЕНИЕ</w:t>
      </w:r>
    </w:p>
    <w:p w:rsidR="00A77B3E" w:rsidP="00022D80">
      <w:pPr>
        <w:ind w:firstLine="851"/>
        <w:jc w:val="both"/>
      </w:pPr>
    </w:p>
    <w:p w:rsidR="00A77B3E" w:rsidP="00022D80">
      <w:pPr>
        <w:ind w:firstLine="851"/>
        <w:jc w:val="both"/>
      </w:pPr>
      <w:r>
        <w:t xml:space="preserve">«13» апреля 2021 года                         </w:t>
      </w:r>
      <w:r>
        <w:tab/>
      </w:r>
      <w:r>
        <w:tab/>
      </w:r>
      <w:r>
        <w:tab/>
      </w:r>
      <w:r>
        <w:tab/>
        <w:t xml:space="preserve">     г. Симферополь </w:t>
      </w:r>
    </w:p>
    <w:p w:rsidR="00A77B3E" w:rsidP="00022D80">
      <w:pPr>
        <w:ind w:firstLine="851"/>
        <w:jc w:val="both"/>
      </w:pPr>
    </w:p>
    <w:p w:rsidR="00A77B3E" w:rsidP="00022D80">
      <w:pPr>
        <w:ind w:firstLine="851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</w:t>
      </w:r>
      <w:r>
        <w:t>Гирина</w:t>
      </w:r>
      <w:r>
        <w:t xml:space="preserve"> </w:t>
      </w:r>
      <w:r>
        <w:t>Л.М</w:t>
      </w:r>
      <w:r>
        <w:t xml:space="preserve">., </w:t>
      </w:r>
      <w:r>
        <w:t>рассмотрев дело об административном правонарушении по ч. 1 ст. 15.6 Кодекса Российской Федерации об административных правонарушениях в отношении должностного лица – директора Общества с ограниченной ответственностью «</w:t>
      </w:r>
      <w:r>
        <w:t>КРЫМАЛЬПМОНТАЖ</w:t>
      </w:r>
      <w:r>
        <w:t xml:space="preserve">» ФИО, ПАСПОРТНЫЕ ДАННЫЕ </w:t>
      </w:r>
      <w:r>
        <w:t>, гражданина Российской Федерации, зарегистрированного по адресу: АДРЕС,</w:t>
      </w:r>
    </w:p>
    <w:p w:rsidR="00A77B3E" w:rsidP="00022D80">
      <w:pPr>
        <w:ind w:firstLine="851"/>
        <w:jc w:val="both"/>
      </w:pPr>
    </w:p>
    <w:p w:rsidR="00A77B3E" w:rsidP="00022D80">
      <w:pPr>
        <w:ind w:firstLine="851"/>
        <w:jc w:val="both"/>
      </w:pPr>
      <w:r>
        <w:t>у с т а н о в и л:</w:t>
      </w:r>
    </w:p>
    <w:p w:rsidR="00A77B3E" w:rsidP="00022D80">
      <w:pPr>
        <w:ind w:firstLine="851"/>
        <w:jc w:val="both"/>
      </w:pPr>
    </w:p>
    <w:p w:rsidR="00A77B3E" w:rsidP="00022D80">
      <w:pPr>
        <w:ind w:firstLine="851"/>
        <w:jc w:val="both"/>
      </w:pPr>
      <w:r>
        <w:t xml:space="preserve">Директор Общества с ограниченной ответственностью </w:t>
      </w:r>
      <w:r>
        <w:t>КРЫМАЛЬПМОНТАЖ</w:t>
      </w:r>
      <w:r>
        <w:t>» ФИО не исполнил обязанность по своевременному предоставлению в налоговый орган годовой бухгалтер</w:t>
      </w:r>
      <w:r>
        <w:t xml:space="preserve">ской (финансовой) отчетности за предшествующий календарный год по сроку представления не позднее трех месяцев после окончания отчетного года, установленного </w:t>
      </w:r>
      <w:r>
        <w:t>п.п</w:t>
      </w:r>
      <w:r>
        <w:t>. 5 п. 1 ст. 23 Налогового Кодекса Российской Федерации, чем совершил правонарушение, предусмотр</w:t>
      </w:r>
      <w:r>
        <w:t>енное ч. 1 ст. 15.6 Кодекса Российской Федерации об административных правонарушениях.</w:t>
      </w:r>
    </w:p>
    <w:p w:rsidR="00A77B3E" w:rsidP="00022D80">
      <w:pPr>
        <w:ind w:firstLine="851"/>
        <w:jc w:val="both"/>
      </w:pPr>
      <w:r>
        <w:t xml:space="preserve">Специалистом 1 разряда камеральных проверок №1 Межрайонной </w:t>
      </w:r>
      <w:r>
        <w:t>ИФНС</w:t>
      </w:r>
      <w:r>
        <w:t xml:space="preserve"> №5 по Республике Крым </w:t>
      </w:r>
      <w:r>
        <w:t>Коногоровой</w:t>
      </w:r>
      <w:r>
        <w:t xml:space="preserve"> </w:t>
      </w:r>
      <w:r>
        <w:t>Ю.Д</w:t>
      </w:r>
      <w:r>
        <w:t>. в отношении должностного лица – директора Общества с ограниченной о</w:t>
      </w:r>
      <w:r>
        <w:t>тветственностью «</w:t>
      </w:r>
      <w:r>
        <w:t>КРЫМАЛЬПМОНТАЖ</w:t>
      </w:r>
      <w:r>
        <w:t>» ФИО 17.03.2021 составлен протокол об административном правонарушении № 91092104300100800002.</w:t>
      </w:r>
    </w:p>
    <w:p w:rsidR="00A77B3E" w:rsidP="00022D80">
      <w:pPr>
        <w:ind w:firstLine="851"/>
        <w:jc w:val="both"/>
      </w:pPr>
      <w:r>
        <w:t>ФИО в судебное заседание не явился, о месте и времени рассмотрения дела извещен надлежащим образом, о причинах неявки не уведомил,</w:t>
      </w:r>
      <w:r>
        <w:t xml:space="preserve"> ходатайств об отложении рассмотрения дела суду не подавал. </w:t>
      </w:r>
    </w:p>
    <w:p w:rsidR="00A77B3E" w:rsidP="00022D80">
      <w:pPr>
        <w:ind w:firstLine="851"/>
        <w:jc w:val="both"/>
      </w:pPr>
      <w:r>
        <w:t>В соответствии с ч. 2 ст. 25.1 Кодекса Российской Федерации об административных правонарушениях, дело об административном правонарушении рассматривается с участием лица, в отношении которого веде</w:t>
      </w:r>
      <w:r>
        <w:t>тся производство по делу об административном правонарушении. В отсутствие указанного лица дело может быть рассмотрено лишь в случаях, предусмотренных ч. 3 ст. 28.6 настоящего Кодекса, либо если имеются данные о надлежащем извещении лица о месте и времени р</w:t>
      </w:r>
      <w:r>
        <w:t>ассмотрения дела и если от лица не поступило ходатайство об отложении рассмотрения дела либо такое ходатайство оставлено без рассмотрения.</w:t>
      </w:r>
    </w:p>
    <w:p w:rsidR="00A77B3E" w:rsidP="00022D80">
      <w:pPr>
        <w:ind w:firstLine="851"/>
        <w:jc w:val="both"/>
      </w:pPr>
      <w:r>
        <w:t>Исходя из положений ч. 2 ст. 25.1 Кодекса Российской Федерации об административных правонарушениях с правом лица, в о</w:t>
      </w:r>
      <w:r>
        <w:t xml:space="preserve">тношении которого осуществляется производство по делу об административном правонарушении, участвовать в рассмотрении дела и присутствовать в судебном заседании корреспондирует обязанность суда предоставить указанному лицу такую возможность.  </w:t>
      </w:r>
    </w:p>
    <w:p w:rsidR="00A77B3E" w:rsidP="00022D80">
      <w:pPr>
        <w:ind w:firstLine="851"/>
        <w:jc w:val="both"/>
      </w:pPr>
      <w:r>
        <w:t>Пунктом 6 Пос</w:t>
      </w:r>
      <w:r>
        <w:t xml:space="preserve">тановления Пленума Верховного Суда Российской Федерации от 24 марта 2005 года № 5 «О некоторых вопросах, возникающих у судов при применении </w:t>
      </w:r>
      <w:r>
        <w:t>Кодекса Российской Федерации об административных правонарушениях», что в целях соблюдения установленных ст. 29.6 Код</w:t>
      </w:r>
      <w:r>
        <w:t>екса Российской Федерации об административных правонарушениях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Лицо, в отноше</w:t>
      </w:r>
      <w:r>
        <w:t>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</w:t>
      </w:r>
      <w:r>
        <w:t>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</w:t>
      </w:r>
      <w:r>
        <w:t xml:space="preserve">врата почтовых отправлений разряда «Судебное», утвержденных приказом </w:t>
      </w:r>
      <w:r>
        <w:t>ФГУП</w:t>
      </w:r>
      <w:r>
        <w:t xml:space="preserve"> «Почта России» от 31 августа 2005 года № 343. </w:t>
      </w:r>
    </w:p>
    <w:p w:rsidR="00A77B3E" w:rsidP="00022D80">
      <w:pPr>
        <w:ind w:firstLine="851"/>
        <w:jc w:val="both"/>
      </w:pPr>
      <w:r>
        <w:t>Судебным участком № 82 Симферопольского судебного района (Симферопольский муниципальный район) Республики Крым были приняты меры к надл</w:t>
      </w:r>
      <w:r>
        <w:t>ежащему извещению ФИО о месте и времени рассмотрения дела путем направления судебной повестки о вызове в судебное заседание по адресу фактического проживания. Однако почтовое отправление было возвращено в адрес судебного участка с отметками почтового отдел</w:t>
      </w:r>
      <w:r>
        <w:t xml:space="preserve">ения о причинах возврата, в связи с истечением срока хранения.    </w:t>
      </w:r>
    </w:p>
    <w:p w:rsidR="00A77B3E" w:rsidP="00022D80">
      <w:pPr>
        <w:ind w:firstLine="851"/>
        <w:jc w:val="both"/>
      </w:pPr>
      <w:r>
        <w:t>Таким образом, мировой судья приходит к выводу о надлежащем извещении ФИО о месте и времени рассмотрения дела об административном правонарушении, с учетом рекомендаций Постановления Пленума</w:t>
      </w:r>
      <w:r>
        <w:t xml:space="preserve"> Верховного Суда Российской Федерации от 24 марта 2005 года № 5,  и возможности рассмотрения дела в отсутствие указанного лица. </w:t>
      </w:r>
    </w:p>
    <w:p w:rsidR="00A77B3E" w:rsidP="00022D80">
      <w:pPr>
        <w:ind w:firstLine="851"/>
        <w:jc w:val="both"/>
      </w:pPr>
      <w:r>
        <w:t>Изучив протокол об административном правонарушении, исследовав материалы дела об административном правонарушении и оценив все и</w:t>
      </w:r>
      <w:r>
        <w:t>меющиеся по делу доказательства в их совокупности, мировой судья приходит к следующим выводам.</w:t>
      </w:r>
    </w:p>
    <w:p w:rsidR="00A77B3E" w:rsidP="00022D80">
      <w:pPr>
        <w:ind w:firstLine="851"/>
        <w:jc w:val="both"/>
      </w:pPr>
      <w:r>
        <w:t>Часть 1 ст. 15.6 Кодекса Российской Федерации об административных правонарушениях предусматривает административную ответственность за непредставление в установле</w:t>
      </w:r>
      <w:r>
        <w:t xml:space="preserve">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</w:t>
      </w:r>
      <w:r>
        <w:t>таких сведений в неполном объеме или в искаженном виде, за исключением случаев, предусмотренных частью 2 настоящей статьи, и влечет наложение административного штрафа на граждан в размере от ста до трехсот рублей; на должностных лиц - от трехсот до пятисот</w:t>
      </w:r>
      <w:r>
        <w:t xml:space="preserve"> рублей.</w:t>
      </w:r>
    </w:p>
    <w:p w:rsidR="00A77B3E" w:rsidP="00022D80">
      <w:pPr>
        <w:ind w:firstLine="851"/>
        <w:jc w:val="both"/>
      </w:pPr>
      <w:r>
        <w:t>Статьей 19 Налогового кодекса РФ установлено, что налогоплательщиками и плательщиками сборов признаются организации и физические лица, на которых в соответствии с настоящим Кодексом возложена обязанность уплачивать соответственно налоги и (или) сб</w:t>
      </w:r>
      <w:r>
        <w:t>оры.</w:t>
      </w:r>
    </w:p>
    <w:p w:rsidR="00A77B3E" w:rsidP="00022D80">
      <w:pPr>
        <w:ind w:firstLine="851"/>
        <w:jc w:val="both"/>
      </w:pPr>
      <w:r>
        <w:t xml:space="preserve">В соответствии с подп. 5 п. 1 ст. 23 Налогового кодекса РФ налогоплательщики обязаны представлять в налоговый орган по месту жительства индивидуального предпринимателя, нотариуса, занимающегося частной практикой, адвоката, </w:t>
      </w:r>
      <w:r>
        <w:t>учредившего адвокатский каби</w:t>
      </w:r>
      <w:r>
        <w:t xml:space="preserve">нет, по запросу налогового органа книгу учета доходов и расходов и хозяйственных операций; представлять в налоговый орган по месту нахождения организации годовую бухгалтерскую (финансовую) отчетность не позднее трех месяцев после окончания отчетного года, </w:t>
      </w:r>
      <w:r>
        <w:t>за исключением случаев, когда организация в соответствии с Федеральным законом от 6 декабря 2011 года N 402-ФЗ "О бухгалтерском учете" не обязана вести бухгалтерский учет или является религиозной организацией, у которой за отчетные (налоговые) периоды кале</w:t>
      </w:r>
      <w:r>
        <w:t>ндарного года не возникало обязанности по уплате налогов и сборов.</w:t>
      </w:r>
    </w:p>
    <w:p w:rsidR="00A77B3E" w:rsidP="00022D80">
      <w:pPr>
        <w:ind w:firstLine="851"/>
        <w:jc w:val="both"/>
      </w:pPr>
      <w:r>
        <w:t>Согласно с п. 1, 2 ст. 18 Федерального закона от 6 декабря 2011 года N 402-ФЗ "О бухгалтерском учете" обязанные составлять бухгалтерскую (финансовую) отчетность экономические субъекты, за и</w:t>
      </w:r>
      <w:r>
        <w:t xml:space="preserve">сключением организаций бюджетной сферы и Центрального банка Российской Федерации, представляют по одному обязательному экземпляру годовой бухгалтерской (финансовой) отчетности в орган государственной статистики по месту государственной регистрации. </w:t>
      </w:r>
    </w:p>
    <w:p w:rsidR="00A77B3E" w:rsidP="00022D80">
      <w:pPr>
        <w:ind w:firstLine="851"/>
        <w:jc w:val="both"/>
      </w:pPr>
      <w:r>
        <w:t>Обязат</w:t>
      </w:r>
      <w:r>
        <w:t>ельный экземпляр составленной годовой бухгалтерской (финансовой) отчетности представляется не позднее трех месяцев после окончания отчетного периода. При представлении обязательного экземпляра составленной годовой бухгалтерской (финансовой) отчетности, кот</w:t>
      </w:r>
      <w:r>
        <w:t>орая подлежит обязательному аудиту, аудиторское заключение о ней представляется вместе с такой отчетностью либо не позднее 10 рабочих дней со дня, следующего за датой аудиторского заключения, но не позднее 31 декабря года, следующего за отчетным годом.</w:t>
      </w:r>
    </w:p>
    <w:p w:rsidR="00A77B3E" w:rsidP="00022D80">
      <w:pPr>
        <w:ind w:firstLine="851"/>
        <w:jc w:val="both"/>
      </w:pPr>
      <w:r>
        <w:t>В с</w:t>
      </w:r>
      <w:r>
        <w:t>оответствии с Постановлением Правительства Российской Федерации от 02.04.2020 №409 «О мерах по обеспечению устойчивого развития экономики», срок представления годовой бухгалтерской (финансовой) отчетности за 2019 год – 30.06.2020.</w:t>
      </w:r>
    </w:p>
    <w:p w:rsidR="00A77B3E" w:rsidP="00022D80">
      <w:pPr>
        <w:ind w:firstLine="851"/>
        <w:jc w:val="both"/>
      </w:pPr>
      <w:r>
        <w:t xml:space="preserve"> На основании п. 5 ст. 23</w:t>
      </w:r>
      <w:r>
        <w:t xml:space="preserve"> Налогового кодекса РФ за невыполнение или ненадлежащее выполнение возложенных на него обязанностей налогоплательщик (плательщик сборов) несет ответственность в соответствии с законодательством.</w:t>
      </w:r>
    </w:p>
    <w:p w:rsidR="00A77B3E" w:rsidP="00022D80">
      <w:pPr>
        <w:ind w:firstLine="851"/>
        <w:jc w:val="both"/>
      </w:pPr>
      <w:r>
        <w:t>Из материалов дела усматривается, что директор Общества с огр</w:t>
      </w:r>
      <w:r>
        <w:t>аниченной ответственностью «</w:t>
      </w:r>
      <w:r>
        <w:t>КРЫМАЛЬПМОНТАЖ</w:t>
      </w:r>
      <w:r>
        <w:t xml:space="preserve">» ФИО, будучи лицом, ответственным за деятельность возглавляемого юридического лица, не исполнил обязанность по своевременному предоставлению в налоговый орган годовой бухгалтерской (финансовой) отчетности за 2019 </w:t>
      </w:r>
      <w:r>
        <w:t>год по сроку предоставления до 30.06.2020 включительно. При этом ФИО в материалы дела не представлено доказательств невозможности соблюдения установленных требований по своевременному предоставлению сведений в налоговый орган и принятии всех зависящих от н</w:t>
      </w:r>
      <w:r>
        <w:t>его мер по их соблюдению. Фактически годовая бухгалтерская (финансовая) отчетность за 2019 год директором Общества с ограниченной ответственностью «</w:t>
      </w:r>
      <w:r>
        <w:t>КРЫМАЛЬПМОНТАЖ</w:t>
      </w:r>
      <w:r>
        <w:t>» ФИО не представлена.</w:t>
      </w:r>
    </w:p>
    <w:p w:rsidR="00A77B3E" w:rsidP="00022D80">
      <w:pPr>
        <w:ind w:firstLine="851"/>
        <w:jc w:val="both"/>
      </w:pPr>
      <w:r>
        <w:t>В силу ст. 2.4 Кодекса Российской Федерации об административных правона</w:t>
      </w:r>
      <w:r>
        <w:t>рушениях,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77B3E" w:rsidP="00022D80">
      <w:pPr>
        <w:ind w:firstLine="851"/>
        <w:jc w:val="both"/>
      </w:pPr>
      <w:r>
        <w:t xml:space="preserve">Фактические обстоятельства дела подтверждаются </w:t>
      </w:r>
      <w:r>
        <w:t xml:space="preserve">имеющимися в материалах дела доказательствами, а именно: протоколом об административном правонарушении №91092104300100800002 от 17.03.2021; надлежащим образом заверенной копией акта </w:t>
      </w:r>
      <w:r>
        <w:t>№07-26/5368 об обнаружении фактов, свидетельствующих о предусмотренных Нал</w:t>
      </w:r>
      <w:r>
        <w:t>оговым кодексом Российской Федерации налоговых правонарушениях от 13.11.2020, в котором зафиксировано непредставление ООО «</w:t>
      </w:r>
      <w:r>
        <w:t>КРЫМАЛЬПМОНТАЖ</w:t>
      </w:r>
      <w:r>
        <w:t>» в установленный законом срок годовой бухгалтерской (финансовой) отчетности за предшествующий календарный год; выписко</w:t>
      </w:r>
      <w:r>
        <w:t xml:space="preserve">й из Единого государственного реестра юридических лиц. </w:t>
      </w:r>
    </w:p>
    <w:p w:rsidR="00A77B3E" w:rsidP="00022D80">
      <w:pPr>
        <w:ind w:firstLine="851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</w:t>
      </w:r>
      <w:r>
        <w:t xml:space="preserve">ыми доказательствами, собранными в соответствии с правилами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022D80">
      <w:pPr>
        <w:ind w:firstLine="851"/>
        <w:jc w:val="both"/>
      </w:pPr>
      <w:r>
        <w:t>Оценив исследованные доказательства в совокупности, мировой судья приходит к выводу о том, что виновность дире</w:t>
      </w:r>
      <w:r>
        <w:t>ктора Общества с ограниченной ответственностью «</w:t>
      </w:r>
      <w:r>
        <w:t>КРЫМАЛЬПМОНТАЖ</w:t>
      </w:r>
      <w:r>
        <w:t>» ФИО в совершении административного правонарушения, предусмотренного ч. 1 ст. 15.6 Кодекса Российской Федерации об административных правонарушениях, является доказанной.</w:t>
      </w:r>
    </w:p>
    <w:p w:rsidR="00A77B3E" w:rsidP="00022D80">
      <w:pPr>
        <w:ind w:firstLine="851"/>
        <w:jc w:val="both"/>
      </w:pPr>
      <w:r>
        <w:t>При назначении наказани</w:t>
      </w:r>
      <w:r>
        <w:t>я мировой судья учитывает характер совершенного правонарушения, данные о личности ФИО</w:t>
      </w:r>
    </w:p>
    <w:p w:rsidR="00A77B3E" w:rsidP="00022D80">
      <w:pPr>
        <w:ind w:firstLine="851"/>
        <w:jc w:val="both"/>
      </w:pPr>
      <w:r>
        <w:t>Обстоятельств, смягчающих, отягчающих административную ответственность, не установлено.</w:t>
      </w:r>
    </w:p>
    <w:p w:rsidR="00A77B3E" w:rsidP="00022D80">
      <w:pPr>
        <w:ind w:firstLine="851"/>
        <w:jc w:val="both"/>
      </w:pPr>
      <w:r>
        <w:t>Оценив все изложенное в совокупности, мировой судья приходит к выводу о назначении</w:t>
      </w:r>
      <w:r>
        <w:t xml:space="preserve"> директору Общества с ограниченной ответственностью «</w:t>
      </w:r>
      <w:r>
        <w:t>КРЫМАЛЬПМОНТАЖ</w:t>
      </w:r>
      <w:r>
        <w:t>» ФИО административного наказания в пределах санкции ч. 1 ст. 15.6 Кодекса Российской Федерации об административных правонарушениях – в виде административного штрафа в размере 300 рублей.</w:t>
      </w:r>
    </w:p>
    <w:p w:rsidR="00A77B3E" w:rsidP="00022D80">
      <w:pPr>
        <w:ind w:firstLine="851"/>
        <w:jc w:val="both"/>
      </w:pPr>
      <w:r>
        <w:t>Р</w:t>
      </w:r>
      <w:r>
        <w:t xml:space="preserve">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022D80">
      <w:pPr>
        <w:ind w:firstLine="851"/>
        <w:jc w:val="both"/>
      </w:pPr>
    </w:p>
    <w:p w:rsidR="00A77B3E" w:rsidP="00022D80">
      <w:pPr>
        <w:ind w:firstLine="851"/>
        <w:jc w:val="both"/>
      </w:pPr>
      <w:r>
        <w:t>п о с т а н о в и л :</w:t>
      </w:r>
    </w:p>
    <w:p w:rsidR="00A77B3E" w:rsidP="00022D80">
      <w:pPr>
        <w:ind w:firstLine="851"/>
        <w:jc w:val="both"/>
      </w:pPr>
    </w:p>
    <w:p w:rsidR="00A77B3E" w:rsidP="00022D80">
      <w:pPr>
        <w:ind w:firstLine="851"/>
        <w:jc w:val="both"/>
      </w:pPr>
      <w:r>
        <w:t>Признать должностное лицо – директора Общества с ограниченной ответственностью «</w:t>
      </w:r>
      <w:r>
        <w:t>КРЫМАЛЬПМОНТАЖ</w:t>
      </w:r>
      <w:r>
        <w:t>» ФИО, ПАСПОРТНЫЕ ДАНН</w:t>
      </w:r>
      <w:r>
        <w:t>ЫЕ , гражданина Российской Федерации, виновным в совершении административного правонарушения, предусмотренного ч. 1 ст. 15.6 Кодекса Российской Федерации об административных правонарушениях и назначить ему наказание в виде административного штрафа в размер</w:t>
      </w:r>
      <w:r>
        <w:t>е 300 (триста) рублей.</w:t>
      </w:r>
    </w:p>
    <w:p w:rsidR="00A77B3E" w:rsidP="00022D80">
      <w:pPr>
        <w:ind w:firstLine="851"/>
        <w:jc w:val="both"/>
      </w:pPr>
      <w: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</w:t>
      </w:r>
      <w:r>
        <w:t xml:space="preserve">исключением случая, предусмотренного </w:t>
      </w:r>
      <w:r>
        <w:t>ч.1.1</w:t>
      </w:r>
      <w:r>
        <w:t xml:space="preserve"> или 1.3 ст. 32.2 Кодекса Российской Федерации об административных правонарушениях, либо со дня истечения срока отсрочки или срока рассрочки, предусмотренных ст. 31.5 настоящего Кодекса.</w:t>
      </w:r>
    </w:p>
    <w:p w:rsidR="00A77B3E" w:rsidP="00022D80">
      <w:pPr>
        <w:ind w:firstLine="851"/>
        <w:jc w:val="both"/>
      </w:pPr>
      <w:r>
        <w:t>Реквизиты для уплаты штрафа</w:t>
      </w:r>
      <w:r>
        <w:t xml:space="preserve">: получатель: </w:t>
      </w:r>
      <w:r>
        <w:t>УФК</w:t>
      </w:r>
      <w:r>
        <w:t xml:space="preserve"> по Республике Крым (Министерство юстиции Республики Крым), наименование банка: Отделение Республика Крым Банка России//</w:t>
      </w:r>
      <w:r>
        <w:t>УФК</w:t>
      </w:r>
      <w:r>
        <w:t xml:space="preserve"> по АДРЕС, ИНН 9102013284, </w:t>
      </w:r>
      <w:r>
        <w:t>КПП</w:t>
      </w:r>
      <w:r>
        <w:t xml:space="preserve"> 910201001, </w:t>
      </w:r>
      <w:r>
        <w:t>БИК</w:t>
      </w:r>
      <w:r>
        <w:t xml:space="preserve"> 013510002, единый казначейский счет  40102810645370000035, казначейски</w:t>
      </w:r>
      <w:r>
        <w:t xml:space="preserve">й счет  03100643350000017500, лицевой счет  04752203230 в </w:t>
      </w:r>
      <w:r>
        <w:t>УФК</w:t>
      </w:r>
      <w:r>
        <w:t xml:space="preserve"> по Республике Крым, Код Сводного реестра 35220323, </w:t>
      </w:r>
      <w:r>
        <w:t>ОКТМО</w:t>
      </w:r>
      <w:r>
        <w:t xml:space="preserve"> 35647000, </w:t>
      </w:r>
      <w:r>
        <w:t>КБК</w:t>
      </w:r>
      <w:r>
        <w:t xml:space="preserve"> 828 1 16 01153 01 0006 140. Назначение платежа: административный штраф (наименование вступившего в законную силу судебного </w:t>
      </w:r>
      <w:r>
        <w:t>акта, номер, дата, ФИО лица, подвергнутого административному наказанию).</w:t>
      </w:r>
    </w:p>
    <w:p w:rsidR="00A77B3E" w:rsidP="00022D80">
      <w:pPr>
        <w:ind w:firstLine="851"/>
        <w:jc w:val="both"/>
      </w:pPr>
      <w:r>
        <w:t xml:space="preserve">Оригинал квитанции об уплате штрафа предоставить на судебный участок №82 Симферопольского судебного района (Симферопольский муниципальный район) Республики Крым по адресу: Республика </w:t>
      </w:r>
      <w:r>
        <w:t xml:space="preserve">Крым, г. Симферополь, ул. Куйбышева, </w:t>
      </w:r>
      <w:r>
        <w:t>58д</w:t>
      </w:r>
      <w:r>
        <w:t>.</w:t>
      </w:r>
    </w:p>
    <w:p w:rsidR="00A77B3E" w:rsidP="00022D80">
      <w:pPr>
        <w:ind w:firstLine="851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подразделение Управл</w:t>
      </w:r>
      <w:r>
        <w:t>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022D80">
      <w:pPr>
        <w:ind w:firstLine="851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</w:t>
      </w:r>
      <w:r>
        <w:t>сли указанное постановление не было обжаловано или опротестовано.</w:t>
      </w:r>
    </w:p>
    <w:p w:rsidR="00A77B3E" w:rsidP="00022D80">
      <w:pPr>
        <w:ind w:firstLine="851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</w:t>
      </w:r>
      <w:r>
        <w:t>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</w:t>
      </w:r>
      <w:r>
        <w:t xml:space="preserve"> работы на срок до пятидесяти часов.</w:t>
      </w:r>
    </w:p>
    <w:p w:rsidR="00A77B3E" w:rsidP="00022D80">
      <w:pPr>
        <w:ind w:firstLine="851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(</w:t>
      </w:r>
      <w:r>
        <w:t>Симферопольский муниципальный район) Республики Крым.</w:t>
      </w:r>
    </w:p>
    <w:p w:rsidR="00A77B3E" w:rsidP="00022D80">
      <w:pPr>
        <w:ind w:firstLine="851"/>
        <w:jc w:val="both"/>
      </w:pPr>
    </w:p>
    <w:p w:rsidR="00A77B3E" w:rsidP="00022D80">
      <w:pPr>
        <w:ind w:firstLine="851"/>
        <w:jc w:val="both"/>
      </w:pPr>
      <w:r>
        <w:t xml:space="preserve">Мировой судья                        </w:t>
      </w:r>
      <w:r>
        <w:tab/>
      </w:r>
      <w:r>
        <w:tab/>
      </w:r>
      <w:r>
        <w:tab/>
      </w:r>
      <w:r>
        <w:tab/>
        <w:t xml:space="preserve">                               </w:t>
      </w:r>
      <w:r>
        <w:t>Гирина</w:t>
      </w:r>
      <w:r>
        <w:t xml:space="preserve"> </w:t>
      </w:r>
      <w:r>
        <w:t>Л.М</w:t>
      </w:r>
      <w:r>
        <w:t>.</w:t>
      </w:r>
    </w:p>
    <w:p w:rsidR="00A77B3E" w:rsidP="00022D80">
      <w:pPr>
        <w:ind w:firstLine="851"/>
        <w:jc w:val="both"/>
      </w:pPr>
    </w:p>
    <w:p w:rsidR="00A77B3E" w:rsidP="00022D80">
      <w:pPr>
        <w:ind w:firstLine="851"/>
        <w:jc w:val="both"/>
      </w:pPr>
    </w:p>
    <w:p w:rsidR="00A77B3E" w:rsidP="00022D80">
      <w:pPr>
        <w:ind w:firstLine="851"/>
        <w:jc w:val="both"/>
      </w:pPr>
    </w:p>
    <w:sectPr w:rsidSect="00022D80"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80"/>
    <w:rsid w:val="00022D80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