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77B3E" w:rsidP="00DD3769">
      <w:pPr>
        <w:ind w:firstLine="709"/>
        <w:jc w:val="both"/>
      </w:pPr>
      <w:r>
        <w:t>Дело № 05-0100/82/2020</w:t>
      </w:r>
    </w:p>
    <w:p w:rsidR="00A77B3E" w:rsidP="00DD3769">
      <w:pPr>
        <w:ind w:firstLine="709"/>
        <w:jc w:val="both"/>
      </w:pPr>
    </w:p>
    <w:p w:rsidR="00A77B3E" w:rsidP="00DD3769">
      <w:pPr>
        <w:ind w:firstLine="709"/>
        <w:jc w:val="both"/>
      </w:pPr>
      <w:r>
        <w:tab/>
      </w:r>
      <w:r>
        <w:tab/>
      </w:r>
      <w:r>
        <w:tab/>
        <w:t xml:space="preserve">                     П О С Т А Н О В Л Е Н И Е</w:t>
      </w:r>
    </w:p>
    <w:p w:rsidR="00A77B3E" w:rsidP="00DD3769">
      <w:pPr>
        <w:ind w:firstLine="709"/>
        <w:jc w:val="both"/>
      </w:pPr>
    </w:p>
    <w:p w:rsidR="00A77B3E" w:rsidP="00DD3769">
      <w:pPr>
        <w:ind w:firstLine="709"/>
        <w:jc w:val="both"/>
      </w:pPr>
      <w:r>
        <w:t xml:space="preserve">«7» апреля 2020 года                                                                         г. Симферополь </w:t>
      </w:r>
    </w:p>
    <w:p w:rsidR="00A77B3E" w:rsidP="00DD3769">
      <w:pPr>
        <w:ind w:firstLine="709"/>
        <w:jc w:val="both"/>
      </w:pPr>
    </w:p>
    <w:p w:rsidR="00A77B3E" w:rsidP="00DD3769">
      <w:pPr>
        <w:ind w:firstLine="709"/>
        <w:jc w:val="both"/>
      </w:pPr>
      <w:r>
        <w:t xml:space="preserve">Мировой судья судебного участка №82 Симферопольского судебного района </w:t>
      </w:r>
      <w:r>
        <w:t>(Симферопольский муниципальный район) Республики Крым Гирина Л.М., рассмотрев дело об административном правонарушении по ч. 1 ст. 6.9 Кодекса Российской Федерации об административных правонарушениях в отношении фио, паспортные данные, гражданина Российской</w:t>
      </w:r>
      <w:r>
        <w:t xml:space="preserve"> Федерации, зарегистрированного по адресу: адрес, ул. фио, д.12, проживающего по адресу: адрес, -</w:t>
      </w:r>
    </w:p>
    <w:p w:rsidR="00A77B3E" w:rsidP="00DD3769">
      <w:pPr>
        <w:ind w:firstLine="709"/>
        <w:jc w:val="both"/>
      </w:pPr>
    </w:p>
    <w:p w:rsidR="00A77B3E" w:rsidP="00DD3769">
      <w:pPr>
        <w:ind w:firstLine="709"/>
        <w:jc w:val="both"/>
      </w:pPr>
      <w:r>
        <w:t>у с т а н о в и л:</w:t>
      </w:r>
    </w:p>
    <w:p w:rsidR="00A77B3E" w:rsidP="00DD3769">
      <w:pPr>
        <w:ind w:firstLine="709"/>
        <w:jc w:val="both"/>
      </w:pPr>
    </w:p>
    <w:p w:rsidR="00A77B3E" w:rsidP="00DD3769">
      <w:pPr>
        <w:ind w:firstLine="709"/>
        <w:jc w:val="both"/>
      </w:pPr>
      <w:r>
        <w:t>18 марта 2020 года в 2 часа 00 минут был выявлен фио, который находясь в пгт. Молодежное Симферопольского района Республики Крым, употреб</w:t>
      </w:r>
      <w:r>
        <w:t>ил без назначения врача наркотическое вещество альфа-пирролидинопентиофенон (альфа-PVP, «соль») в нарушение ст. 40 Федерального закона от 08.01.1998 года №3-ФЗ «О наркотических средствах и психотропных веществах», чем совершил правонарушение, предусмотренн</w:t>
      </w:r>
      <w:r>
        <w:t xml:space="preserve">ое частью 1 статьи 6.9 Кодекса Российской Федерации об административных правонарушениях. </w:t>
      </w:r>
    </w:p>
    <w:p w:rsidR="00A77B3E" w:rsidP="00DD3769">
      <w:pPr>
        <w:ind w:firstLine="709"/>
        <w:jc w:val="both"/>
      </w:pPr>
      <w:r>
        <w:t>В отношении фио 7 апреля 2020 года ст. о/у ОКОН ОМВД России по Симферопольскому району майором полиции Яценко Ю.О. составлен протокол об административном правонарушен</w:t>
      </w:r>
      <w:r>
        <w:t>ии № РК-246657.</w:t>
      </w:r>
    </w:p>
    <w:p w:rsidR="00A77B3E" w:rsidP="00DD3769">
      <w:pPr>
        <w:ind w:firstLine="709"/>
        <w:jc w:val="both"/>
      </w:pPr>
      <w:r>
        <w:t xml:space="preserve">фио в суде вину в совершении административного правонарушения признал, в содеянном раскаялся, по существу совершенного правонарушения дал пояснения в соответствии со сведениями, указанными в протоколе об административном правонарушении. </w:t>
      </w:r>
    </w:p>
    <w:p w:rsidR="00A77B3E" w:rsidP="00DD3769">
      <w:pPr>
        <w:ind w:firstLine="709"/>
        <w:jc w:val="both"/>
      </w:pPr>
      <w:r>
        <w:t>Из</w:t>
      </w:r>
      <w:r>
        <w:t>учив протокол об административном правонарушении, выслушав фио, исследовав материалы дела об административном правонарушении, мировой судья приходит к следующим выводам.</w:t>
      </w:r>
    </w:p>
    <w:p w:rsidR="00A77B3E" w:rsidP="00DD3769">
      <w:pPr>
        <w:ind w:firstLine="709"/>
        <w:jc w:val="both"/>
      </w:pPr>
      <w:r>
        <w:t>Часть 1 ст. 6.9 Кодекса Российской Федерации об административных правонарушениях преду</w:t>
      </w:r>
      <w:r>
        <w:t>сматривает административную ответственность за потребление наркотических средств или психотропных веществ без назначения врача либо новых потенциально опасных психоактивных веществ, за исключением случаев, предусмотренных частью 2 статьи 20.20, статьей 20.</w:t>
      </w:r>
      <w:r>
        <w:t xml:space="preserve">22 настоящего Кодекса, либо невыполнение законного требования уполномоченного должностного лица о прохождении медицинского освидетельствования на состояние опьянения гражданином, в отношении которого имеются достаточные основания полагать, что он потребил </w:t>
      </w:r>
      <w:r>
        <w:t xml:space="preserve">наркотические средства или психотропные вещества без назначения врача либо новые потенциально опасные психоактивные вещества. </w:t>
      </w:r>
    </w:p>
    <w:p w:rsidR="00A77B3E" w:rsidP="00DD3769">
      <w:pPr>
        <w:ind w:firstLine="709"/>
        <w:jc w:val="both"/>
      </w:pPr>
      <w:r>
        <w:t>Объективную сторону данного правонарушения составляют совершенные в нарушение установленного порядка действия по употреблению без</w:t>
      </w:r>
      <w:r>
        <w:t xml:space="preserve"> назначения врача наркотических или психотропных веществ, включенных в Перечень наркотических средств, психотропных веществ и их прекурсоров, подлежащих контролю в Российской </w:t>
      </w:r>
      <w:r>
        <w:t>Федерации, утвержденный Постановлением Правительства Российской Федерации от 30 и</w:t>
      </w:r>
      <w:r>
        <w:t>юня 1998 года № 681.</w:t>
      </w:r>
    </w:p>
    <w:p w:rsidR="00A77B3E" w:rsidP="00DD3769">
      <w:pPr>
        <w:ind w:firstLine="709"/>
        <w:jc w:val="both"/>
      </w:pPr>
      <w:r>
        <w:t>В Российской Федерации запрещается потребление наркотических средств или психотропных веществ без назначения врача либо новых потенциально опасных психоактивных веществ (статья 40 Федерального закона от 08.01.1998 N 3-ФЗ «О наркотическ</w:t>
      </w:r>
      <w:r>
        <w:t>их средствах и психотропных веществах»).</w:t>
      </w:r>
    </w:p>
    <w:p w:rsidR="00A77B3E" w:rsidP="00DD3769">
      <w:pPr>
        <w:ind w:firstLine="709"/>
        <w:jc w:val="both"/>
      </w:pPr>
      <w:r>
        <w:t>Из материалов дела об административном правонарушении усматривается, что 18 марта 2020 года в пгт. Молодежное Симферопольского района Республики Крым был выявлен гражданин Российской Федерации фио, употребивший нарк</w:t>
      </w:r>
      <w:r>
        <w:t xml:space="preserve">отическое средство без назначения врача, который пояснил, что вину признает, обязуется в дальнейшем наркотические средства не употреблять.  </w:t>
      </w:r>
    </w:p>
    <w:p w:rsidR="00A77B3E" w:rsidP="00DD3769">
      <w:pPr>
        <w:ind w:firstLine="709"/>
        <w:jc w:val="both"/>
      </w:pPr>
      <w:r>
        <w:t>Производные N-метилэфедрона, к которым относится альфа-пирролидинопентиофенон, включен в раздел  и "Наркотические с</w:t>
      </w:r>
      <w:r>
        <w:t>редства" списка наркотических средств и психотропных веществ и их прекурсоров, подлежащих контролю в Российской Федерации, утвержденного Постановление Правительства РФ от 30.06.1998 N 681"Об утверждении перечня наркотических средств, психотропных веществ и</w:t>
      </w:r>
      <w:r>
        <w:t xml:space="preserve"> их прекурсоров, подлежащих контролю в Российской Федерации"</w:t>
      </w:r>
    </w:p>
    <w:p w:rsidR="00A77B3E" w:rsidP="00DD3769">
      <w:pPr>
        <w:ind w:firstLine="709"/>
        <w:jc w:val="both"/>
      </w:pPr>
      <w:r>
        <w:t>Таким образом, действия фио правильно квалифицированы по ч.1 ст. 6.9 Кодекса Российской Федерации об административных правонарушениях, как потребление наркотических средств без назначения врача.</w:t>
      </w:r>
    </w:p>
    <w:p w:rsidR="00A77B3E" w:rsidP="00DD3769">
      <w:pPr>
        <w:ind w:firstLine="709"/>
        <w:jc w:val="both"/>
      </w:pPr>
      <w:r>
        <w:t xml:space="preserve">Фактические обстоятельства дела подтверждаются имеющимися в материалах дела об административном правонарушении доказательствами, а именно: </w:t>
      </w:r>
    </w:p>
    <w:p w:rsidR="00A77B3E" w:rsidP="00DD3769">
      <w:pPr>
        <w:ind w:firstLine="709"/>
        <w:jc w:val="both"/>
      </w:pPr>
      <w:r>
        <w:t>- протоколом об административном правонарушении № РК-246657 от 07.04.2020;</w:t>
      </w:r>
    </w:p>
    <w:p w:rsidR="00A77B3E" w:rsidP="00DD3769">
      <w:pPr>
        <w:ind w:firstLine="709"/>
        <w:jc w:val="both"/>
      </w:pPr>
      <w:r>
        <w:t>- письменными объяснениями фио от 07.04.2</w:t>
      </w:r>
      <w:r>
        <w:t>020;</w:t>
      </w:r>
    </w:p>
    <w:p w:rsidR="00A77B3E" w:rsidP="00DD3769">
      <w:pPr>
        <w:ind w:firstLine="709"/>
        <w:jc w:val="both"/>
      </w:pPr>
      <w:r>
        <w:t>- копией акта медицинского освидетельствования на состояние опьянения №740 от 18 марта 2020 года, из содержания которого следует, что в результате химико-токсикологического исследования в исследованном биологическом объекте фио обнаружены альфа-пиррол</w:t>
      </w:r>
      <w:r>
        <w:t>идинопентиофенон. В графу 12 «сведения о последнем употреблении алкоголя, лекарственных средств, наркотических средств и психотропных веществ» внесено «со слов, 16.03.2020 употреблял «соль». В графу 6 «внешний вид освидетельствуемого (наличие видимых повре</w:t>
      </w:r>
      <w:r>
        <w:t xml:space="preserve">ждений, следов от инъекций) внесено «одежда грязная, кожа грязная, следы инъекций на левом предплечье»; </w:t>
      </w:r>
    </w:p>
    <w:p w:rsidR="00A77B3E" w:rsidP="00DD3769">
      <w:pPr>
        <w:ind w:firstLine="709"/>
        <w:jc w:val="both"/>
      </w:pPr>
      <w:r>
        <w:t xml:space="preserve">- пояснениями, данными фио в судебном заседании.  </w:t>
      </w:r>
    </w:p>
    <w:p w:rsidR="00A77B3E" w:rsidP="00DD3769">
      <w:pPr>
        <w:ind w:firstLine="709"/>
        <w:jc w:val="both"/>
      </w:pPr>
      <w:r>
        <w:t>Составленные по делу об административном правонарушении процессуальные документы соответствуют требо</w:t>
      </w:r>
      <w:r>
        <w:t>ваниям Кодекса Российской Федерации об административных правонарушениях, в связи с чем, являются допустимыми, достоверными, а в своей совокупности достаточными доказательствами, собранными в соответствии с правилами ст.ст. 26.2, 26.11 Кодекса Российской Фе</w:t>
      </w:r>
      <w:r>
        <w:t xml:space="preserve">дерации об административных правонарушениях. </w:t>
      </w:r>
    </w:p>
    <w:p w:rsidR="00A77B3E" w:rsidP="00DD3769">
      <w:pPr>
        <w:ind w:firstLine="709"/>
        <w:jc w:val="both"/>
      </w:pPr>
      <w:r>
        <w:t>Оценив исследованные доказательства, мировой судья приходит к выводу, что виновность фио в совершении административного правонарушения, предусмотренного ч. 1 ст. 6.9 Кодекса Российской Федерации об администрати</w:t>
      </w:r>
      <w:r>
        <w:t>вных правонарушениях, является доказанной.</w:t>
      </w:r>
    </w:p>
    <w:p w:rsidR="00A77B3E" w:rsidP="00DD3769">
      <w:pPr>
        <w:ind w:firstLine="709"/>
        <w:jc w:val="both"/>
      </w:pPr>
      <w:r>
        <w:t xml:space="preserve">При назначении наказания судья учитывает характер совершенного правонарушения, данные о личности фио и его имущественное положение. </w:t>
      </w:r>
    </w:p>
    <w:p w:rsidR="00A77B3E" w:rsidP="00DD3769">
      <w:pPr>
        <w:ind w:firstLine="709"/>
        <w:jc w:val="both"/>
      </w:pPr>
      <w:r>
        <w:t>Обстоятельств, отягчающих административную ответственность, не установлено.</w:t>
      </w:r>
    </w:p>
    <w:p w:rsidR="00A77B3E" w:rsidP="00DD3769">
      <w:pPr>
        <w:ind w:firstLine="709"/>
        <w:jc w:val="both"/>
      </w:pPr>
      <w:r>
        <w:t>Обстоятельством, смягчающим административную ответственность, мировой судья признает раскаяние фио в содеянном.</w:t>
      </w:r>
    </w:p>
    <w:p w:rsidR="00A77B3E" w:rsidP="00DD3769">
      <w:pPr>
        <w:ind w:firstLine="709"/>
        <w:jc w:val="both"/>
      </w:pPr>
      <w:r>
        <w:t>Оценив все изложенное в совокупности, мировой судья приходит к выводу о назначении фио административного наказания в пределах санкции ч. 1 ст. 6</w:t>
      </w:r>
      <w:r>
        <w:t>.9 Кодекса Российской Федерации об административных правонарушениях в виде административного штрафа в размере 4000 рублей.</w:t>
      </w:r>
    </w:p>
    <w:p w:rsidR="00A77B3E" w:rsidP="00DD3769">
      <w:pPr>
        <w:ind w:firstLine="709"/>
        <w:jc w:val="both"/>
      </w:pPr>
      <w:r>
        <w:t>Согласно ч. 21 ст. 4.1 Кодекса Российской Федерации об административных правонарушениях, при назначении административного наказания з</w:t>
      </w:r>
      <w:r>
        <w:t>а совершение административных правонарушений в области законодательства о наркотических средствах, психотропных веществах и об их прекурсорах лицу, признанному больным наркоманией либо потребляющему наркотические средства или психотропные вещества без назн</w:t>
      </w:r>
      <w:r>
        <w:t>ачения врача либо новые потенциально опасные психоактивные вещества, судья может возложить на такое лицо обязанность пройти диагностику, профилактические мероприятия, лечение от наркомании и (или) медицинскую и (или) социальную реабилитацию в связи с потре</w:t>
      </w:r>
      <w:r>
        <w:t>блением наркотических средств или психотропных веществ без назначения врача либо новых потенциально опасных психоактивных веществ.</w:t>
      </w:r>
    </w:p>
    <w:p w:rsidR="00A77B3E" w:rsidP="00DD3769">
      <w:pPr>
        <w:ind w:firstLine="709"/>
        <w:jc w:val="both"/>
      </w:pPr>
      <w:r>
        <w:t>В силу ч. 2 ст. 29.10 Кодекса Российской Федерации об административных правонарушениях, при назначении административного нака</w:t>
      </w:r>
      <w:r>
        <w:t>зания с возложением обязанности пройти диагностику, профилактические мероприятия, лечение от наркомании и (или) медицинскую и (или) социальную реабилитацию в связи с потреблением наркотических средств или психотропных веществ без назначения врача либо новы</w:t>
      </w:r>
      <w:r>
        <w:t>х потенциально опасных психоактивных веществ в постановлении по делу об административном правонарушении судья устанавливает срок, в течение которого лицо обязано обратиться в соответствующие медицинскую организацию или учреждение социальной реабилитации. У</w:t>
      </w:r>
      <w:r>
        <w:t>казанный срок исчисляется со дня вступления в законную силу постановления по делу об административном правонарушении.</w:t>
      </w:r>
    </w:p>
    <w:p w:rsidR="00A77B3E" w:rsidP="00DD3769">
      <w:pPr>
        <w:ind w:firstLine="709"/>
        <w:jc w:val="both"/>
      </w:pPr>
      <w:r>
        <w:t>Принимая во внимание, что фио потребил без назначения врача наркотическое вещество, и из материалов дела об административном правонарушени</w:t>
      </w:r>
      <w:r>
        <w:t>и усматривается, что последний неоднократно употреблял наркотические вещества, мировой судья приходит к выводу о необходимости возложения на него обязанности пройти профилактические мероприятия от наркомании в связи с потреблением наркотических средств без</w:t>
      </w:r>
      <w:r>
        <w:t xml:space="preserve"> назначения врача в соответствующей медицинской организации или учреждении социальной реабилитации.</w:t>
      </w:r>
    </w:p>
    <w:p w:rsidR="00A77B3E" w:rsidP="00DD3769">
      <w:pPr>
        <w:ind w:firstLine="709"/>
        <w:jc w:val="both"/>
      </w:pPr>
      <w:r>
        <w:t>Руководствуясь ч. 21 ст. 4.1, ст.ст. 29.10-29.11 Кодекса Российской Федерации об административных правонарушениях, мировой судья, -</w:t>
      </w:r>
    </w:p>
    <w:p w:rsidR="00A77B3E" w:rsidP="00DD3769">
      <w:pPr>
        <w:ind w:firstLine="709"/>
        <w:jc w:val="both"/>
      </w:pPr>
    </w:p>
    <w:p w:rsidR="00A77B3E" w:rsidP="00DD3769">
      <w:pPr>
        <w:ind w:firstLine="709"/>
        <w:jc w:val="both"/>
      </w:pPr>
      <w:r>
        <w:t>п о с т а н о в и л :</w:t>
      </w:r>
    </w:p>
    <w:p w:rsidR="00A77B3E" w:rsidP="00DD3769">
      <w:pPr>
        <w:ind w:firstLine="709"/>
        <w:jc w:val="both"/>
      </w:pPr>
    </w:p>
    <w:p w:rsidR="00A77B3E" w:rsidP="00DD3769">
      <w:pPr>
        <w:ind w:firstLine="709"/>
        <w:jc w:val="both"/>
      </w:pPr>
      <w:r>
        <w:t>Признать фио, паспортные данные, гражданина Российской Федерации, виновным в совершении административного правонарушения, предусмотренного ч. 1 ст. 6.9 Кодекса Российской Федерации об административных правонарушениях и назначить ему наказание в  виде админ</w:t>
      </w:r>
      <w:r>
        <w:t>истративного штрафа в размере 4000 (четыре тысячи) рублей.</w:t>
      </w:r>
    </w:p>
    <w:p w:rsidR="00A77B3E" w:rsidP="00DD3769">
      <w:pPr>
        <w:ind w:firstLine="709"/>
        <w:jc w:val="both"/>
      </w:pPr>
      <w:r>
        <w:t>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</w:t>
      </w:r>
      <w:r>
        <w:t xml:space="preserve"> законную силу.</w:t>
      </w:r>
    </w:p>
    <w:p w:rsidR="00A77B3E" w:rsidP="00DD3769">
      <w:pPr>
        <w:ind w:firstLine="709"/>
        <w:jc w:val="both"/>
      </w:pPr>
      <w:r>
        <w:t>Реквизиты для уплаты штрафа: получатель:  УФК по Республике Крым (Министерство юстиции Республики Крым, почтовый  адрес: Россия, Республика Крым, 295000,  г. Симферополь, ул. Набережная им.60-летия СССР, 28, л/с 04752203230), ИНН: 910201328</w:t>
      </w:r>
      <w:r>
        <w:t>4, КПП: 910201001, Банк получателя: Отделение по Республике Крым Южного главного управления ЦБРФ, БИК: 043510001, Счет: 40101810335100010001, ОКТМО 35647000, КБК 828 1 16 01063 01 0009 140. Назначение платежа: административный штраф (наименование вступивше</w:t>
      </w:r>
      <w:r>
        <w:t xml:space="preserve">го в законную силу судебного акта, номер, дата, ФИО лица, подвергнутого административному наказанию). </w:t>
      </w:r>
    </w:p>
    <w:p w:rsidR="00A77B3E" w:rsidP="00DD3769">
      <w:pPr>
        <w:ind w:firstLine="709"/>
        <w:jc w:val="both"/>
      </w:pPr>
      <w:r>
        <w:t>Оригинал квитанции об уплате штрафа предоставить на судебный участок №82 Симферопольского судебного района (Симферопольский муниципальный район) Республи</w:t>
      </w:r>
      <w:r>
        <w:t>ки Крым по адресу: Республика Крым, г. Симферополь, ул.Куйбышева, 58д.</w:t>
      </w:r>
    </w:p>
    <w:p w:rsidR="00A77B3E" w:rsidP="00DD3769">
      <w:pPr>
        <w:ind w:firstLine="709"/>
        <w:jc w:val="both"/>
      </w:pPr>
      <w:r>
        <w:t>При неуплате суммы административного штрафа к указанному сроку и отсутствии документа, свидетельствующего об уплате административного штрафа в материалах дела, постановление подлежит пе</w:t>
      </w:r>
      <w:r>
        <w:t>редаче в подразделение Управления Федеральной службы судебных приставов для взыскания суммы административного штрафа в принудительном порядке.</w:t>
      </w:r>
    </w:p>
    <w:p w:rsidR="00A77B3E" w:rsidP="00DD3769">
      <w:pPr>
        <w:ind w:firstLine="709"/>
        <w:jc w:val="both"/>
      </w:pPr>
      <w:r>
        <w:t>Постановление по делу об административном правонарушении вступает в законную силу после истечения срока, установл</w:t>
      </w:r>
      <w:r>
        <w:t>енного для его обжалования, если указанное постановление не было обжаловано или опротестовано.</w:t>
      </w:r>
    </w:p>
    <w:p w:rsidR="00A77B3E" w:rsidP="00DD3769">
      <w:pPr>
        <w:ind w:firstLine="709"/>
        <w:jc w:val="both"/>
      </w:pPr>
      <w:r>
        <w:t xml:space="preserve">При неуплате административного штрафа в установленный законом срок, наступает административная ответственность по ч. 1 ст. 20.25 Кодекса Российской Федерации об </w:t>
      </w:r>
      <w:r>
        <w:t>административных правонарушениях, предусматривающей административное наказание в виде административного штрафа в двукратном размере суммы неуплаченного административного штрафа, но не менее одной тысячи рублей, либо административный арест на срок до пятнад</w:t>
      </w:r>
      <w:r>
        <w:t>цати суток, либо обязательные работы на срок до пятидесяти часов.</w:t>
      </w:r>
    </w:p>
    <w:p w:rsidR="00A77B3E" w:rsidP="00DD3769">
      <w:pPr>
        <w:ind w:firstLine="709"/>
        <w:jc w:val="both"/>
      </w:pPr>
      <w:r>
        <w:t>Возложить на фио, паспортные данные, обязанность в течение 30 дней со дня вступления в законную силу постановления обратиться в соответствующую медицинскую организацию или учреждение социаль</w:t>
      </w:r>
      <w:r>
        <w:t>ной реабилитации и пройти курс профилактических мероприятий от наркомании в связи с потреблением наркотического средства без назначения  врача.</w:t>
      </w:r>
    </w:p>
    <w:p w:rsidR="00A77B3E" w:rsidP="00DD3769">
      <w:pPr>
        <w:ind w:firstLine="709"/>
        <w:jc w:val="both"/>
      </w:pPr>
      <w:r>
        <w:t>Разъяснить  фио, что в соответствии со ст. 6.9.1 Кодекса Российской Федерации об административных правонарушения</w:t>
      </w:r>
      <w:r>
        <w:t xml:space="preserve">х уклонение от прохождения лечения от наркомании или медицинской и (или) социальной реабилитации лицом, освобожденным от административной ответственности в соответствии с примечанием к ст. 6.9 настоящего Кодекса, либо уклонение от прохождения диагностики, </w:t>
      </w:r>
      <w:r>
        <w:t>профилактических мероприятий, лечения от наркомании и (или) медицинской и (или) социальной реабилитации лицом, на которое судьей возложена обязанность пройти диагностику, профилактические мероприятия, лечение от наркомании и (или) медицинскую и (или) социа</w:t>
      </w:r>
      <w:r>
        <w:t>льную реабилитацию в связи с потреблением наркотических средств или психотропных веществ без назначения врача либо новых потенциально опасных психоактивных веществ, влечет наложение административного штрафа в размере от четырех тысяч до пяти тысяч рублей и</w:t>
      </w:r>
      <w:r>
        <w:t>ли административный арест на срок до тридцати суток.</w:t>
      </w:r>
    </w:p>
    <w:p w:rsidR="00A77B3E" w:rsidP="00DD3769">
      <w:pPr>
        <w:ind w:firstLine="709"/>
        <w:jc w:val="both"/>
      </w:pPr>
      <w:r>
        <w:t>Лицо считается уклоняющимся от прохождения диагностики, профилактических мероприятий, лечения от наркомании и (или) медицинской и (или) социальной реабилитации в связи с потреблением наркотических средст</w:t>
      </w:r>
      <w:r>
        <w:t xml:space="preserve">в или психотропных веществ без назначения врача либо новых потенциально опасных психоактивных веществ, если оно </w:t>
      </w:r>
      <w:r>
        <w:t xml:space="preserve">не посещает или самовольно покинуло медицинскую организацию или учреждение социальной реабилитации либо не выполнило более двух раз предписания </w:t>
      </w:r>
      <w:r>
        <w:t>лечащего врача.</w:t>
      </w:r>
    </w:p>
    <w:p w:rsidR="00A77B3E" w:rsidP="00DD3769">
      <w:pPr>
        <w:ind w:firstLine="709"/>
        <w:jc w:val="both"/>
      </w:pPr>
      <w:r>
        <w:t>Контроль за исполнением возложенной на фио обязанности обратиться в соответствующую медицинскую организацию или учреждение социальной реабилитации и пройти курс профилактических мероприятий от наркомании возложить на орган по контролю за об</w:t>
      </w:r>
      <w:r>
        <w:t>оротом наркотических средств и психотропных веществ.</w:t>
      </w:r>
    </w:p>
    <w:p w:rsidR="00A77B3E" w:rsidP="00DD3769">
      <w:pPr>
        <w:ind w:firstLine="709"/>
        <w:jc w:val="both"/>
      </w:pPr>
      <w:r>
        <w:t>Постановление может быть обжаловано в Симферопольский районный суд Республики Крым в течение десяти суток со дня вручения или получения копии постановления через судебный участок № 82 Симферопольского су</w:t>
      </w:r>
      <w:r>
        <w:t>дебного района (Симферопольский муниципальный район) Республики Крым.</w:t>
      </w:r>
    </w:p>
    <w:p w:rsidR="00A77B3E" w:rsidP="00DD3769">
      <w:pPr>
        <w:ind w:firstLine="709"/>
        <w:jc w:val="both"/>
      </w:pPr>
    </w:p>
    <w:p w:rsidR="00A77B3E" w:rsidP="00DD3769">
      <w:pPr>
        <w:ind w:firstLine="709"/>
        <w:jc w:val="both"/>
      </w:pPr>
      <w:r>
        <w:t xml:space="preserve">Мировой судья                        </w:t>
      </w:r>
      <w:r>
        <w:tab/>
      </w:r>
      <w:r>
        <w:tab/>
        <w:t>подпись</w:t>
      </w:r>
      <w:r>
        <w:softHyphen/>
        <w:t xml:space="preserve">           </w:t>
      </w:r>
      <w:r>
        <w:t xml:space="preserve">          Гирина Л.</w:t>
      </w:r>
      <w:r>
        <w:t>М.</w:t>
      </w:r>
    </w:p>
    <w:p w:rsidR="00A77B3E" w:rsidP="00DD3769">
      <w:pPr>
        <w:ind w:firstLine="709"/>
        <w:jc w:val="both"/>
      </w:pPr>
    </w:p>
    <w:sectPr w:rsidSect="00DD3769">
      <w:pgSz w:w="12240" w:h="15840"/>
      <w:pgMar w:top="1440" w:right="1041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769"/>
    <w:rsid w:val="00A77B3E"/>
    <w:rsid w:val="00DD3769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