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2C0B1E">
      <w:pPr>
        <w:ind w:firstLine="567"/>
        <w:jc w:val="both"/>
      </w:pPr>
      <w:r>
        <w:t>Дело № 05-0105/82/2021</w:t>
      </w:r>
    </w:p>
    <w:p w:rsidR="00A77B3E" w:rsidP="002C0B1E">
      <w:pPr>
        <w:ind w:firstLine="567"/>
        <w:jc w:val="both"/>
      </w:pPr>
    </w:p>
    <w:p w:rsidR="00A77B3E" w:rsidP="002C0B1E">
      <w:pPr>
        <w:ind w:firstLine="567"/>
        <w:jc w:val="both"/>
      </w:pPr>
      <w:r>
        <w:tab/>
      </w:r>
      <w:r>
        <w:tab/>
      </w:r>
      <w:r>
        <w:tab/>
        <w:t xml:space="preserve">                     П О С Т А Н О В Л Е Н И Е</w:t>
      </w:r>
    </w:p>
    <w:p w:rsidR="00A77B3E" w:rsidP="002C0B1E">
      <w:pPr>
        <w:ind w:firstLine="567"/>
        <w:jc w:val="both"/>
      </w:pPr>
      <w:r>
        <w:t xml:space="preserve">«16» апреля 2021 года                                                                         г. Симферополь </w:t>
      </w:r>
    </w:p>
    <w:p w:rsidR="00A77B3E" w:rsidP="002C0B1E">
      <w:pPr>
        <w:ind w:firstLine="567"/>
        <w:jc w:val="both"/>
      </w:pPr>
    </w:p>
    <w:p w:rsidR="00A77B3E" w:rsidP="002C0B1E">
      <w:pPr>
        <w:ind w:firstLine="567"/>
        <w:jc w:val="both"/>
      </w:pPr>
      <w:r>
        <w:t xml:space="preserve">Мировой судья судебного участка №82 Симферопольского судебного района </w:t>
      </w:r>
      <w:r>
        <w:t xml:space="preserve">(Симферопольский муниципальный район) Республики Крым          </w:t>
      </w:r>
      <w:r>
        <w:t>Гирина</w:t>
      </w:r>
      <w:r>
        <w:t xml:space="preserve"> </w:t>
      </w:r>
      <w:r>
        <w:t>Л.М</w:t>
      </w:r>
      <w:r>
        <w:t>., рассмотрев дело об административном правонарушении по ч. 1 ст. 12.34 Кодекса Российской Федерации об административных правонарушениях в отношении должностного лица - заместителя гл</w:t>
      </w:r>
      <w:r>
        <w:t xml:space="preserve">авы администрации </w:t>
      </w:r>
      <w:r>
        <w:t>Молодежненского</w:t>
      </w:r>
      <w:r>
        <w:t xml:space="preserve"> сельского поселения Симферопольского района Республики Крым ФИО, ПАСПОРТНЫЕ ДАННЫЕ , УССР, гражданина Российской Федерации, зарегистрированного по адресу: АДРЕС,</w:t>
      </w:r>
    </w:p>
    <w:p w:rsidR="00A77B3E" w:rsidP="002C0B1E">
      <w:pPr>
        <w:ind w:firstLine="567"/>
        <w:jc w:val="both"/>
      </w:pPr>
      <w:r>
        <w:t>у с т а н о в и л:</w:t>
      </w:r>
    </w:p>
    <w:p w:rsidR="00A77B3E" w:rsidP="002C0B1E">
      <w:pPr>
        <w:ind w:firstLine="567"/>
        <w:jc w:val="both"/>
      </w:pPr>
      <w:r>
        <w:t xml:space="preserve">Заместитель главы администрации </w:t>
      </w:r>
      <w:r>
        <w:t>Молодежне</w:t>
      </w:r>
      <w:r>
        <w:t>нского</w:t>
      </w:r>
      <w:r>
        <w:t xml:space="preserve"> сельского поселения Симферопольского района Республики Крым ФИО, будучи ответственным лицом за содержание улиц </w:t>
      </w:r>
      <w:r>
        <w:t>Молодежненского</w:t>
      </w:r>
      <w:r>
        <w:t xml:space="preserve"> сельского поселения Симферопольского района Республики Крым, 18 января 2021 года в 14 час 30 минут (время обнаружения адми</w:t>
      </w:r>
      <w:r>
        <w:t>нистративного правонарушения), не выполнил требования по обеспечению безопасности дорожного движения при содержании  дороги, а также не принял меры по осуществлению временного ограничения или  прекращения движения транспортных средств на отдельных участках</w:t>
      </w:r>
      <w:r>
        <w:t xml:space="preserve"> дорог (улиц), в случаях, если пользование  такими участками угрожает безопасности дорожного движения, а именно: нарушены требования раздела 5 ГОСТ Р 52289-2019 «Правила применения дорожных знаков, разметки, светофоров, дорожных ограждений и направляющих у</w:t>
      </w:r>
      <w:r>
        <w:t>стройств», в части не установи требуемых технических средств организации дорожного движения – временных дорожных знаков (3.24 «Ограничение максимальной скорости» с постепенным снижением скорости со значением 70, 50 и 40 с каждый стороны опасного участка, п</w:t>
      </w:r>
      <w:r>
        <w:t>. 5.4.22 ГОСТ Р 52289-2019, дорожного знака 1.15 «Скользкая дорога», п. 5.2.17 ГОСТ Р 52289-2019), чем нарушены требования пунктов 8.1, 8.2, 8.10 ГОСТ Р 50597-2017 «Дороги автомобильные и улицы. Требования к эксплуатационному состоянию, допустимому по усло</w:t>
      </w:r>
      <w:r>
        <w:t xml:space="preserve">виям обеспечения безопасности дорожного движения. Методы контроля», на улицах Крымская, Комсомольская, Грушевая в </w:t>
      </w:r>
      <w:r>
        <w:t>пгт</w:t>
      </w:r>
      <w:r>
        <w:t>. Молодежное Симферопольского района не установлено ограничение максимальной скорости до 40 км/ч с помощью дорожных знаков 3.24 по ГОСТ Р 5</w:t>
      </w:r>
      <w:r>
        <w:t xml:space="preserve">2289 и 1.15 «Скользкая дорога», поскольку дорожное покрытие проезжей части вышеуказанных улиц имеет уплотненный снежный покров, не обработанный </w:t>
      </w:r>
      <w:r>
        <w:t>противогололедными</w:t>
      </w:r>
      <w:r>
        <w:t xml:space="preserve"> материалами (снежный накат). </w:t>
      </w:r>
    </w:p>
    <w:p w:rsidR="00A77B3E" w:rsidP="002C0B1E">
      <w:pPr>
        <w:ind w:firstLine="567"/>
        <w:jc w:val="both"/>
      </w:pPr>
      <w:r>
        <w:t>В отношении должностного лица - заместителя главы администрации</w:t>
      </w:r>
      <w:r>
        <w:t xml:space="preserve"> </w:t>
      </w:r>
      <w:r>
        <w:t>Молодежненского</w:t>
      </w:r>
      <w:r>
        <w:t xml:space="preserve"> сельского поселения Симферопольского района Республики Крым ФИО, 26 февраля 2021 года государственным инспектором дорожного надзора </w:t>
      </w:r>
      <w:r>
        <w:t>ОГИБДД</w:t>
      </w:r>
      <w:r>
        <w:t xml:space="preserve"> </w:t>
      </w:r>
      <w:r>
        <w:t>ОМВД</w:t>
      </w:r>
      <w:r>
        <w:t xml:space="preserve"> России по Симферопольскому району, старшим лейтенантом полиции ФИО составлен протокол об админи</w:t>
      </w:r>
      <w:r>
        <w:t>стративном правонарушении 82 АП №099134.</w:t>
      </w:r>
    </w:p>
    <w:p w:rsidR="00A77B3E" w:rsidP="002C0B1E">
      <w:pPr>
        <w:ind w:firstLine="567"/>
        <w:jc w:val="both"/>
      </w:pPr>
      <w:r>
        <w:t>Указанный протокол определением судьи Симферопольского районного суда Республики Крым от 29.03.2021, которым было установлено, что административное расследование по делу фактически не проводилось, передан на рассмот</w:t>
      </w:r>
      <w:r>
        <w:t>рение по подведомственности мировому судье судебного участка №82 Симферопольского судебного района (Симферопольский муниципальный район) Республики Крым.</w:t>
      </w:r>
    </w:p>
    <w:p w:rsidR="00A77B3E" w:rsidP="002C0B1E">
      <w:pPr>
        <w:ind w:firstLine="567"/>
        <w:jc w:val="both"/>
      </w:pPr>
      <w:r>
        <w:t>С целью соблюдения, предусмотренного ч. 1 ст. 4.5 КоАП РФ, срока привлечения к административной ответс</w:t>
      </w:r>
      <w:r>
        <w:t xml:space="preserve">твенности, рассмотрение дела об административном правонарушении в отношении должностного лица - заместителя главы администрации </w:t>
      </w:r>
      <w:r>
        <w:t>Молодежненского</w:t>
      </w:r>
      <w:r>
        <w:t xml:space="preserve"> сельского поселения Симферопольского района Республики Крым ФИО назначено на 16 апреля года на 11:40 часов. </w:t>
      </w:r>
    </w:p>
    <w:p w:rsidR="00A77B3E" w:rsidP="002C0B1E">
      <w:pPr>
        <w:ind w:firstLine="567"/>
        <w:jc w:val="both"/>
      </w:pPr>
      <w:r>
        <w:t>Дол</w:t>
      </w:r>
      <w:r>
        <w:t xml:space="preserve">жностное лицо - заместитель главы администрации </w:t>
      </w:r>
      <w:r>
        <w:t>Молодежненского</w:t>
      </w:r>
      <w:r>
        <w:t xml:space="preserve"> АДРЕС в судебном заседании вину в совершении административного правонарушения признал в полном объеме. </w:t>
      </w:r>
    </w:p>
    <w:p w:rsidR="00A77B3E" w:rsidP="002C0B1E">
      <w:pPr>
        <w:ind w:firstLine="567"/>
        <w:jc w:val="both"/>
      </w:pPr>
      <w:r>
        <w:t xml:space="preserve">Допрошенный в судебном заседании старший государственный инспектор дорожного надзора </w:t>
      </w:r>
      <w:r>
        <w:t>ОГИ</w:t>
      </w:r>
      <w:r>
        <w:t>БДД</w:t>
      </w:r>
      <w:r>
        <w:t xml:space="preserve"> </w:t>
      </w:r>
      <w:r>
        <w:t>ОМВД</w:t>
      </w:r>
      <w:r>
        <w:t xml:space="preserve"> России по Симферопольскому району, старший лейтенант полиции ФИО, составивший протокол об административном правонарушении, пояснил, что 18.01.2021 в 14 час 30 минут на покрытии проезжей части автодороги Крымская, Комсомольская, Грушевая в </w:t>
      </w:r>
      <w:r>
        <w:t>пгт</w:t>
      </w:r>
      <w:r>
        <w:t>. Мол</w:t>
      </w:r>
      <w:r>
        <w:t>одежное Симферопольского района им были выявлены нарушения раздела 5 ГОСТ Р 52289-2019 «Правила применения дорожных знаков, разметки, светофоров, дорожных ограждений и направляющих устройств», в части не установи требуемых технических средств организации д</w:t>
      </w:r>
      <w:r>
        <w:t>орожного движения – временных дорожных знаков (3.24 «Ограничение максимальной скорости» с постепенным снижением скорости со значением 70, 50 и 40 с каждый стороны опасного участка, п. 5.4.22 ГОСТ Р 52289-2019, дорожного знака 1.15 «Скользкая дорога», п. 5.</w:t>
      </w:r>
      <w:r>
        <w:t>2.17 ГОСТ Р 52289-2019), а также требований пунктов 8.1, 8.2, 8.10 ГОСТ Р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контроля», на указанны</w:t>
      </w:r>
      <w:r>
        <w:t>х улицах не установлено ограничение максимальной скорости до 40 км/ч с помощью дорожных знаков 3.24 по ГОСТ Р 52289 и 1.15 «Скользкая дорога». Ввиду выявленного нарушения, им был составлен протокол об административном правонарушении, с последующим внесение</w:t>
      </w:r>
      <w:r>
        <w:t xml:space="preserve">м в него изменений, в отношении должностного лица - заместителя главы администрации </w:t>
      </w:r>
      <w:r>
        <w:t>Молодежненского</w:t>
      </w:r>
      <w:r>
        <w:t xml:space="preserve"> </w:t>
      </w:r>
      <w:r>
        <w:t>АДРЕСФИО</w:t>
      </w:r>
      <w:r>
        <w:t xml:space="preserve"> за  несоблюдение требований по обеспечению безопасности дорожного движения при содержании указанной дороги по ч. 1 ст. 12.34 КоАП РФ. </w:t>
      </w:r>
    </w:p>
    <w:p w:rsidR="00A77B3E" w:rsidP="002C0B1E">
      <w:pPr>
        <w:ind w:firstLine="567"/>
        <w:jc w:val="both"/>
      </w:pPr>
      <w:r>
        <w:t xml:space="preserve"> Изучив прот</w:t>
      </w:r>
      <w:r>
        <w:t xml:space="preserve">окол об административном правонарушении, заслушав должностное лицо - заместителя главы администрации </w:t>
      </w:r>
      <w:r>
        <w:t>Молодежненского</w:t>
      </w:r>
      <w:r>
        <w:t xml:space="preserve"> АДРЕС, старшего государственного инспектора дорожного надзора </w:t>
      </w:r>
      <w:r>
        <w:t>ОГИБДД</w:t>
      </w:r>
      <w:r>
        <w:t xml:space="preserve"> </w:t>
      </w:r>
      <w:r>
        <w:t>ОМВД</w:t>
      </w:r>
      <w:r>
        <w:t xml:space="preserve"> России по Симферопольскому району, старшего лейтенанта полиции ФИ</w:t>
      </w:r>
      <w:r>
        <w:t>О, исследовав материалы дела об административном правонарушении и оценив все имеющиеся по делу доказательства в их совокупности, мировой судья приходит к следующим выводам.</w:t>
      </w:r>
    </w:p>
    <w:p w:rsidR="00A77B3E" w:rsidP="002C0B1E">
      <w:pPr>
        <w:ind w:firstLine="567"/>
        <w:jc w:val="both"/>
      </w:pPr>
      <w:r>
        <w:t>В соответствии с частью 1 статьи 12.34 Кодекса Российской Федерации об администрати</w:t>
      </w:r>
      <w:r>
        <w:t>вных правонарушениях Несоблюдение требований по обеспечению безопасности дорожного движения при строительстве, реконструкции, ремонте и содержании дорог, железнодорожных переездов или других дорожных сооружений либо непринятие мер по своевременному устране</w:t>
      </w:r>
      <w:r>
        <w:t>нию помех в дорожном движении, по осуществлению временного ограничения или прекращения движения транспортных средств на отдельных участках дорог в случаях, если пользование такими участками угрожает безопасности дорожного движения, влечет наложение админис</w:t>
      </w:r>
      <w:r>
        <w:t>тративного штрафа на должностных лиц, ответственных за состояние дорог, железнодорожных переездов или других дорожных сооружений, в размере от двадцати тысяч до тридцати тысяч рублей; на юридических лиц - от двухсот тысяч до трехсот тысяч рублей.</w:t>
      </w:r>
    </w:p>
    <w:p w:rsidR="00A77B3E" w:rsidP="002C0B1E">
      <w:pPr>
        <w:ind w:firstLine="567"/>
        <w:jc w:val="both"/>
      </w:pPr>
      <w:r>
        <w:t xml:space="preserve"> Согласно</w:t>
      </w:r>
      <w:r>
        <w:t xml:space="preserve"> статье 3 Федерального закона от 10.12.1995 N 196-ФЗ «О безопасности дорожного движения» (далее - Закон N 196-ФЗ) основными принципами обеспечения безопасности дорожного движения являются приоритет жизни и здоровья граждан, участвующих в дорожном движении,</w:t>
      </w:r>
      <w:r>
        <w:t xml:space="preserve"> над экономическими результатами хозяйственной деятельности.</w:t>
      </w:r>
    </w:p>
    <w:p w:rsidR="00A77B3E" w:rsidP="002C0B1E">
      <w:pPr>
        <w:ind w:firstLine="567"/>
        <w:jc w:val="both"/>
      </w:pPr>
      <w:r>
        <w:t>Статьей 4 названного Закона установлено, что законодательство Российской Федерации о безопасности дорожного движения состоит из настоящего Федерального закона и других федеральных законов, приним</w:t>
      </w:r>
      <w:r>
        <w:t>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Федерации, муниципальных правовых актов.</w:t>
      </w:r>
    </w:p>
    <w:p w:rsidR="00A77B3E" w:rsidP="002C0B1E">
      <w:pPr>
        <w:ind w:firstLine="567"/>
        <w:jc w:val="both"/>
      </w:pPr>
      <w:r>
        <w:t>Обязанность по обеспечению соответствия состояния дорог при их содержа</w:t>
      </w:r>
      <w:r>
        <w:t>нии установленным техническим регламентам и другим нормативным документам возлагается на лица, осуществляющие содержание автомобильных дорог (пункт 2 статьи 12 Федерального закона от 10 декабря 1995 г. N 196-ФЗ).</w:t>
      </w:r>
    </w:p>
    <w:p w:rsidR="00A77B3E" w:rsidP="002C0B1E">
      <w:pPr>
        <w:ind w:firstLine="567"/>
        <w:jc w:val="both"/>
      </w:pPr>
      <w:r>
        <w:t xml:space="preserve">Пунктом 1 статьи 17 Федерального закона от </w:t>
      </w:r>
      <w:r>
        <w:t>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- Закон N 257-ФЗ) установлено, что содержание автомобильных дорог осуществля</w:t>
      </w:r>
      <w:r>
        <w:t>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</w:t>
      </w:r>
      <w:r>
        <w:t>м и безопасных условий такого движения.</w:t>
      </w:r>
    </w:p>
    <w:p w:rsidR="00A77B3E" w:rsidP="002C0B1E">
      <w:pPr>
        <w:ind w:firstLine="567"/>
        <w:jc w:val="both"/>
      </w:pPr>
      <w:r>
        <w:t>Пунктом 13 Основных положений по допуску транспортных средств к эксплуатации и обязанностей должностных лиц по обеспечению безопасности дорожного движения, утвержденных постановлением Правительства Российской Федерац</w:t>
      </w:r>
      <w:r>
        <w:t>ии от 23 октября 1993 г. N 1090 «О Правилах дорожного движения» (далее - Основные положения), установлено, что должностные и иные лица, ответственные за состояние дорог, железнодорожных переездов и других дорожных сооружений, обязаны: содержать дороги, жел</w:t>
      </w:r>
      <w:r>
        <w:t>езнодорожные переезды и другие дорожные сооружения в безопасном для движения состоянии в соответствии с требованиями стандартов, норм и правил; информировать участников дорожного движения о вводимых ограничениях и об изменениях в организации дорожного движ</w:t>
      </w:r>
      <w:r>
        <w:t>ения с помощью соответствующих технических средств, информационных щитов и средств массовой информации; принимать меры к своевременному устранению помех для движения, запрещению или ограничению движения на отдельных участках дорог, когда пользование ими уг</w:t>
      </w:r>
      <w:r>
        <w:t>рожает безопасности движения.</w:t>
      </w:r>
    </w:p>
    <w:p w:rsidR="00A77B3E" w:rsidP="002C0B1E">
      <w:pPr>
        <w:ind w:firstLine="567"/>
        <w:jc w:val="both"/>
      </w:pPr>
      <w:r>
        <w:t>В силу положений части 3 статьи 15 Федерального закона об автомобильных дорогах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</w:t>
      </w:r>
      <w:r>
        <w:t>ния.</w:t>
      </w:r>
    </w:p>
    <w:p w:rsidR="00A77B3E" w:rsidP="002C0B1E">
      <w:pPr>
        <w:ind w:firstLine="567"/>
        <w:jc w:val="both"/>
      </w:pPr>
      <w:r>
        <w:t xml:space="preserve">Согласно пункту 5 части 1 статьи 14 Федерального закона от 6 октября 2003 года N 131-ФЗ «Об общих принципах организации местного самоуправления в Российской Федерации» дорожная деятельность в отношении автомобильных дорог местного значения в границах </w:t>
      </w:r>
      <w:r>
        <w:t>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</w:t>
      </w:r>
      <w:r>
        <w:t xml:space="preserve">аницах населенных пунктов поселения, организация дорожного движения, а также осуществление иных полномочий в области </w:t>
      </w:r>
      <w:r>
        <w:t>использования автомобильных дорог и осуществления дорожной деятельности в соответствии с законодательством Российской Федерации относятся к</w:t>
      </w:r>
      <w:r>
        <w:t xml:space="preserve"> вопросам местного значения сельского поселения.  </w:t>
      </w:r>
    </w:p>
    <w:p w:rsidR="00A77B3E" w:rsidP="002C0B1E">
      <w:pPr>
        <w:ind w:firstLine="567"/>
        <w:jc w:val="both"/>
      </w:pPr>
      <w:r>
        <w:t>Приказом Федерального агентства по техническому регулированию и метрологии от 26 сентября 2017 г. N 1245-</w:t>
      </w:r>
      <w:r>
        <w:t>ст</w:t>
      </w:r>
      <w:r>
        <w:t xml:space="preserve"> утвержден и введен в действие ГОСТ Р 50597-2017. Национальный стандарт Российской Федерации. Доро</w:t>
      </w:r>
      <w:r>
        <w:t>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контроля.</w:t>
      </w:r>
    </w:p>
    <w:p w:rsidR="00A77B3E" w:rsidP="002C0B1E">
      <w:pPr>
        <w:ind w:firstLine="567"/>
        <w:jc w:val="both"/>
      </w:pPr>
      <w:r>
        <w:t>Настоящий стандарт устанавливает требования к параметрам и характеристикам эксплуатационного состояния</w:t>
      </w:r>
      <w:r>
        <w:t xml:space="preserve"> (транспортно-эксплуатационным показателям) автомобильных дорог общего пользования (далее - дорог), улиц и дорог городов и сельских поселений (далее - улиц), железнодорожных переездов, допустимого по условиям обеспечения безопасности дорожного движения, ме</w:t>
      </w:r>
      <w:r>
        <w:t>тодам их контроля, а также предельные сроки приведения эксплуатационного состояния дорог и улиц в соответствие его требованиям.</w:t>
      </w:r>
    </w:p>
    <w:p w:rsidR="00A77B3E" w:rsidP="002C0B1E">
      <w:pPr>
        <w:ind w:firstLine="567"/>
        <w:jc w:val="both"/>
      </w:pPr>
      <w:r>
        <w:t>Требования настоящего стандарта направлены на обеспечение безопасности дорожного движения, сохранение жизни, здоровья и имуществ</w:t>
      </w:r>
      <w:r>
        <w:t>а населения, охрану окружающей среды.</w:t>
      </w:r>
    </w:p>
    <w:p w:rsidR="00A77B3E" w:rsidP="002C0B1E">
      <w:pPr>
        <w:ind w:firstLine="567"/>
        <w:jc w:val="both"/>
      </w:pPr>
      <w:r>
        <w:t>Согласно п. 8.1 ГОСТ Р 50597-2017 на покрытии проезжей части дорог и улиц не допускаются наличие снега и зимней скользкости после окончания работ по их устранению, осуществляемых в сроки установленные указанным пунктом</w:t>
      </w:r>
      <w:r>
        <w:t xml:space="preserve"> ГОСТ.</w:t>
      </w:r>
    </w:p>
    <w:p w:rsidR="00A77B3E" w:rsidP="002C0B1E">
      <w:pPr>
        <w:ind w:firstLine="567"/>
        <w:jc w:val="both"/>
      </w:pPr>
      <w:r>
        <w:t xml:space="preserve">Пунктом 8.2 ГОСТ Р 50597-2017 во время снегопада и (или) метели и до окончания снегоочистки на проезжей части дорог категорий </w:t>
      </w:r>
      <w:r>
        <w:t>IА</w:t>
      </w:r>
      <w:r>
        <w:t xml:space="preserve"> - </w:t>
      </w:r>
      <w:r>
        <w:t>III</w:t>
      </w:r>
      <w:r>
        <w:t xml:space="preserve"> допускается наличие рыхлого (талого) снега толщиной не более 1(2) см, на дорогах категории </w:t>
      </w:r>
      <w:r>
        <w:t>IV</w:t>
      </w:r>
      <w:r>
        <w:t xml:space="preserve"> - не более 2 (4) см,</w:t>
      </w:r>
      <w:r>
        <w:t xml:space="preserve"> на всех группах улиц - 5 см.</w:t>
      </w:r>
    </w:p>
    <w:p w:rsidR="00A77B3E" w:rsidP="002C0B1E">
      <w:pPr>
        <w:ind w:firstLine="567"/>
        <w:jc w:val="both"/>
      </w:pPr>
      <w:r>
        <w:t>Приказом Федерального агентства по техническому регулированию и метрологии от 20 декабря 2019 года N 1425-</w:t>
      </w:r>
      <w:r>
        <w:t>ст</w:t>
      </w:r>
      <w:r>
        <w:t xml:space="preserve"> утвержден и введен в действие ГОСТ Р 52289-2019. Национальный стандарт Российской Федерации. Технические средства орг</w:t>
      </w:r>
      <w:r>
        <w:t>анизации дорожного движения. Правила применения дорожных знаков, разметки, светофоров, дорожных ограждений и направляющих устройств.</w:t>
      </w:r>
    </w:p>
    <w:p w:rsidR="00A77B3E" w:rsidP="002C0B1E">
      <w:pPr>
        <w:ind w:firstLine="567"/>
        <w:jc w:val="both"/>
      </w:pPr>
      <w:r>
        <w:t>Настоящий стандарт устанавливает правила применения технических средств организации дорожного движения: дорожных знаков, до</w:t>
      </w:r>
      <w:r>
        <w:t>рожной разметки, дорожных светофоров, а также боковых дорожных ограждений и направляющих устройств на автомобильных дорогах общего пользования, улицах и дорогах городов и сельских поселений (далее, кроме раздела 8, - дорогах).</w:t>
      </w:r>
    </w:p>
    <w:p w:rsidR="00A77B3E" w:rsidP="002C0B1E">
      <w:pPr>
        <w:ind w:firstLine="567"/>
        <w:jc w:val="both"/>
      </w:pPr>
      <w:r>
        <w:t xml:space="preserve">В соответствии с </w:t>
      </w:r>
      <w:r>
        <w:t>п.п</w:t>
      </w:r>
      <w:r>
        <w:t xml:space="preserve">. 1-3 п. </w:t>
      </w:r>
      <w:r>
        <w:t>5.4.22 ГОСТ Р 52289-2019 установлено, что знак 3.24 "Ограничение максимальной скорости" применяют для запрещения движения всех транспортных средств со скоростью выше указанной на знаке при необходимости введения на участке дороги иной максимальной скорости</w:t>
      </w:r>
      <w:r>
        <w:t>, чем на предшествующем участке.</w:t>
      </w:r>
    </w:p>
    <w:p w:rsidR="00A77B3E" w:rsidP="002C0B1E">
      <w:pPr>
        <w:ind w:firstLine="567"/>
        <w:jc w:val="both"/>
      </w:pPr>
      <w:r>
        <w:t>При ограничении скорости движения на опасных участках дороги (крутые повороты, отсутствие тротуаров, предусмотренных ГОСТ Р 52766, необеспеченная видимость встречного автомобиля, сужение дороги и т.п., место концентрации ДТ</w:t>
      </w:r>
      <w:r>
        <w:t>П) зона действия знака должна соответствовать протяженности опасного участка.</w:t>
      </w:r>
    </w:p>
    <w:p w:rsidR="00A77B3E" w:rsidP="002C0B1E">
      <w:pPr>
        <w:ind w:firstLine="567"/>
        <w:jc w:val="both"/>
      </w:pPr>
      <w:r>
        <w:t xml:space="preserve">Если на данном участке устанавливают максимальную скорость, отличающуюся от максимальной скорости движения на предшествующем участке на 20 км/ч и более, </w:t>
      </w:r>
      <w:r>
        <w:t>применяют ступенчатое огр</w:t>
      </w:r>
      <w:r>
        <w:t>аничение скорости с шагом не более 20 км/ч путем последовательной установки знаков 3.24 на расстоянии вне населенных пунктов от 100 до 150 м, а в населенных пунктах - от 50 до 100 м друг от друга.</w:t>
      </w:r>
    </w:p>
    <w:p w:rsidR="00A77B3E" w:rsidP="002C0B1E">
      <w:pPr>
        <w:ind w:firstLine="567"/>
        <w:jc w:val="both"/>
      </w:pPr>
      <w:r>
        <w:t>Согласно п. 5.2.17 ГОСТ Р 52289-2019 знак 1.15 "Скользкая д</w:t>
      </w:r>
      <w:r>
        <w:t>орога" устанавливают перед участками дорог, на которых коэффициент сцепления шины с покрытием, измеренный в соответствии с ГОСТ 33078, менее 0,3, а также перед участками дорог с уплотненным снежным покровом.</w:t>
      </w:r>
    </w:p>
    <w:p w:rsidR="00A77B3E" w:rsidP="002C0B1E">
      <w:pPr>
        <w:ind w:firstLine="567"/>
        <w:jc w:val="both"/>
      </w:pPr>
      <w:r>
        <w:t>В результате проверки эксплуатационного состояни</w:t>
      </w:r>
      <w:r>
        <w:t xml:space="preserve">я автомобильной дороги на улицах Крымская, Комсомольская, Грушевая в </w:t>
      </w:r>
      <w:r>
        <w:t>пгт</w:t>
      </w:r>
      <w:r>
        <w:t xml:space="preserve">. Молодежное Симферопольского района республики Крым, должностным лицом </w:t>
      </w:r>
      <w:r>
        <w:t>ОГИБДД</w:t>
      </w:r>
      <w:r>
        <w:t xml:space="preserve"> </w:t>
      </w:r>
      <w:r>
        <w:t>ОМВД</w:t>
      </w:r>
      <w:r>
        <w:t xml:space="preserve"> России по Симферопольскому району выявлены следующие недостатки: нарушены требования раздела 5 ГОСТ </w:t>
      </w:r>
      <w:r>
        <w:t>Р 52289-2019 «Правила применения дорожных знаков, разметки, светофоров, дорожных ограждений и направляющих устройств», в части не установки требуемых технических средств организации дорожного движения – временных дорожных знаков (3.24 «Ограничение максимал</w:t>
      </w:r>
      <w:r>
        <w:t>ьной скорости» с постепенным снижением скорости со значением 70, 50 и 40 с каждый стороны опасного участка, п. 5.4.22 ГОСТ Р 52289-2019, дорожного знака 1.15 «Скользкая дорога», п. 5.2.17 ГОСТ Р 52289-2019), чем нарушены требования пунктов 8.1, 8.2, 8.10 Г</w:t>
      </w:r>
      <w:r>
        <w:t xml:space="preserve">ОСТ Р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контроля», а именно: на улицах Крымская, Комсомольская, Грушевая в </w:t>
      </w:r>
      <w:r>
        <w:t>пгт</w:t>
      </w:r>
      <w:r>
        <w:t>. Молодежное Симферо</w:t>
      </w:r>
      <w:r>
        <w:t>польского района не установлено ограничение максимальной скорости до 40 км/ч с помощью дорожных знаков 3.24 по ГОСТ Р 52289 и 1.15 «Скользкая дорога», поскольку дорожное покрытие проезжей части вышеуказанных улиц имеет уплотненный снежный покров, не обрабо</w:t>
      </w:r>
      <w:r>
        <w:t xml:space="preserve">танный </w:t>
      </w:r>
      <w:r>
        <w:t>противогололедными</w:t>
      </w:r>
      <w:r>
        <w:t xml:space="preserve"> материалами (снежный накат).</w:t>
      </w:r>
    </w:p>
    <w:p w:rsidR="00A77B3E" w:rsidP="002C0B1E">
      <w:pPr>
        <w:ind w:firstLine="567"/>
        <w:jc w:val="both"/>
      </w:pPr>
      <w:r>
        <w:t>Фактические обстоятельства дела подтверждаются имеющимися в материалах дела доказательствами, а именно: протоколом об административном правонарушении 82 Ап №099314, от 26.02.2021 (</w:t>
      </w:r>
      <w:r>
        <w:t>л.д.1</w:t>
      </w:r>
      <w:r>
        <w:t xml:space="preserve">-3), извещением </w:t>
      </w:r>
      <w:r>
        <w:t xml:space="preserve">о составлении протокола об административном правонарушении от 25.02.2021, которое получено сотрудником Администрации </w:t>
      </w:r>
      <w:r>
        <w:t>Молодежненского</w:t>
      </w:r>
      <w:r>
        <w:t xml:space="preserve"> сельского поселения Симферопольского района Республики Крым 25.02.2021 (</w:t>
      </w:r>
      <w:r>
        <w:t>л.д</w:t>
      </w:r>
      <w:r>
        <w:t>. 5); актами контрольной проверки выявленных нед</w:t>
      </w:r>
      <w:r>
        <w:t>остатков в эксплуатационном состоянии улиц Крымская, Комсомольская, Грушевая, Полевая (</w:t>
      </w:r>
      <w:r>
        <w:t>д.39-д.64</w:t>
      </w:r>
      <w:r>
        <w:t xml:space="preserve">) в </w:t>
      </w:r>
      <w:r>
        <w:t>пгт</w:t>
      </w:r>
      <w:r>
        <w:t>. Молодежное Симферопольского района Республики Крым от 21.01.2021 (</w:t>
      </w:r>
      <w:r>
        <w:t>л.д</w:t>
      </w:r>
      <w:r>
        <w:t>. 9), от 18.01.2021 (</w:t>
      </w:r>
      <w:r>
        <w:t>л.д</w:t>
      </w:r>
      <w:r>
        <w:t xml:space="preserve">. 14) с приложенными </w:t>
      </w:r>
      <w:r>
        <w:t>фототаблицами</w:t>
      </w:r>
      <w:r>
        <w:t>; предписанием в адрес А</w:t>
      </w:r>
      <w:r>
        <w:t xml:space="preserve">дминистрации </w:t>
      </w:r>
      <w:r>
        <w:t>Молодежненского</w:t>
      </w:r>
      <w:r>
        <w:t xml:space="preserve"> сельского поселения Симферопольского района Республики Крым от 19.01.2021 (</w:t>
      </w:r>
      <w:r>
        <w:t>л.д</w:t>
      </w:r>
      <w:r>
        <w:t>. 13); диском с видеозаписью (</w:t>
      </w:r>
      <w:r>
        <w:t>л.д</w:t>
      </w:r>
      <w:r>
        <w:t>. 18); определением об истребовании сведений, необходимых для разрешения дела от 20.01.2021 (</w:t>
      </w:r>
      <w:r>
        <w:t>л.д</w:t>
      </w:r>
      <w:r>
        <w:t>. 21); письменными о</w:t>
      </w:r>
      <w:r>
        <w:t xml:space="preserve">тветами Администрации </w:t>
      </w:r>
      <w:r>
        <w:t>Молодежненского</w:t>
      </w:r>
      <w:r>
        <w:t xml:space="preserve"> сельского поселения Симферопольского района Республики Крым (</w:t>
      </w:r>
      <w:r>
        <w:t>л.д</w:t>
      </w:r>
      <w:r>
        <w:t xml:space="preserve">. 24-26); копией распоряжения председателя </w:t>
      </w:r>
      <w:r>
        <w:t>Молодежненского</w:t>
      </w:r>
      <w:r>
        <w:t xml:space="preserve"> сельского совета – главы администрации АДРЕС о назначении ответственным за содержание дорог общ</w:t>
      </w:r>
      <w:r>
        <w:t>его пользования местного значения ФИО (</w:t>
      </w:r>
      <w:r>
        <w:t>л.д</w:t>
      </w:r>
      <w:r>
        <w:t xml:space="preserve">. 27); копией договора подряда 19/01-2021 на зимнее содержание дорог общего пользования местного значения муниципального образования </w:t>
      </w:r>
      <w:r>
        <w:t>Молодежненское</w:t>
      </w:r>
      <w:r>
        <w:t xml:space="preserve"> АДРЕС от 19.01.2021 с приложением (</w:t>
      </w:r>
      <w:r>
        <w:t>л.д</w:t>
      </w:r>
      <w:r>
        <w:t>. 29-39); копией должностной</w:t>
      </w:r>
      <w:r>
        <w:t xml:space="preserve"> инструкции заместителя главы администрации </w:t>
      </w:r>
      <w:r>
        <w:t>Молодежненского</w:t>
      </w:r>
      <w:r>
        <w:t xml:space="preserve"> сельского поселения Симферопольского района Республики Крым по вопросам жизнеобеспечения (</w:t>
      </w:r>
      <w:r>
        <w:t>л.д</w:t>
      </w:r>
      <w:r>
        <w:t xml:space="preserve">. 43-47);  выпиской из единого </w:t>
      </w:r>
      <w:r>
        <w:t>государственного реестра юридических лиц (</w:t>
      </w:r>
      <w:r>
        <w:t>л.д</w:t>
      </w:r>
      <w:r>
        <w:t xml:space="preserve">. 48-53); сообщением </w:t>
      </w:r>
      <w:r>
        <w:t>ФГБУ</w:t>
      </w:r>
      <w:r>
        <w:t xml:space="preserve"> «</w:t>
      </w:r>
      <w:r>
        <w:t>Крымское управление по гидрометеорологии и мониторингу окружающей среды о погодных условиях 18 января 2021 года (</w:t>
      </w:r>
      <w:r>
        <w:t>л.д</w:t>
      </w:r>
      <w:r>
        <w:t xml:space="preserve">. 70,71); пояснениями должностного лица - заместителя главы администрации </w:t>
      </w:r>
      <w:r>
        <w:t>Молодежненского</w:t>
      </w:r>
      <w:r>
        <w:t xml:space="preserve"> АДРЕС, а также государственного инспектора дорожно</w:t>
      </w:r>
      <w:r>
        <w:t xml:space="preserve">го надзора </w:t>
      </w:r>
      <w:r>
        <w:t>ОГИБДД</w:t>
      </w:r>
      <w:r>
        <w:t xml:space="preserve"> </w:t>
      </w:r>
      <w:r>
        <w:t>ОМВД</w:t>
      </w:r>
      <w:r>
        <w:t xml:space="preserve"> России по Симферопольскому району старшего лейтенанта полиции ФИО, данными в судебном заседании.</w:t>
      </w:r>
    </w:p>
    <w:p w:rsidR="00A77B3E" w:rsidP="002C0B1E">
      <w:pPr>
        <w:ind w:firstLine="567"/>
        <w:jc w:val="both"/>
      </w:pPr>
      <w:r>
        <w:t>Протокол об административном правонарушении 82 АП №099134 соответствует ст. 28.2 Кодекса Российской Федерации об административных правон</w:t>
      </w:r>
      <w:r>
        <w:t>арушениях, в нем зафиксированы все данные, необходимые для рассмотрения дела, в том числе, событие административного правонарушения, выразившееся в выезде в нарушение Правил дорожного движения на полосу, предназначенную для встречного движения.</w:t>
      </w:r>
    </w:p>
    <w:p w:rsidR="00A77B3E" w:rsidP="002C0B1E">
      <w:pPr>
        <w:ind w:firstLine="567"/>
        <w:jc w:val="both"/>
      </w:pPr>
      <w:r>
        <w:t>Составленны</w:t>
      </w:r>
      <w:r>
        <w:t>е по делу об административном правонарушении процессуальные документы соответствуют требованиям Кодекса Российской Федерации об административных правонарушениях, в связи с чем, являются допустимыми, достоверными, а в своей совокупности достаточными доказат</w:t>
      </w:r>
      <w:r>
        <w:t xml:space="preserve">ельствами, собранными в соответствии с правилами </w:t>
      </w:r>
      <w:r>
        <w:t>ст.ст</w:t>
      </w:r>
      <w:r>
        <w:t xml:space="preserve">. 26.2, 26.11 Кодекса Российской Федерации об административных правонарушениях. </w:t>
      </w:r>
    </w:p>
    <w:p w:rsidR="00A77B3E" w:rsidP="002C0B1E">
      <w:pPr>
        <w:ind w:firstLine="567"/>
        <w:jc w:val="both"/>
      </w:pPr>
      <w:r>
        <w:t>Частью 1 статьи 2.4 Кодекса Российской Федерации об административных правонарушениях определено, что административной отв</w:t>
      </w:r>
      <w:r>
        <w:t>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A77B3E" w:rsidP="002C0B1E">
      <w:pPr>
        <w:ind w:firstLine="567"/>
        <w:jc w:val="both"/>
      </w:pPr>
      <w:r>
        <w:t>Оценив исследованные доказательства, мировой судья приходит к выводу о том, ч</w:t>
      </w:r>
      <w:r>
        <w:t xml:space="preserve">то виновность должностного лица - заместителя главы администрации </w:t>
      </w:r>
      <w:r>
        <w:t>Молодежненского</w:t>
      </w:r>
      <w:r>
        <w:t xml:space="preserve"> АДРЕС в совершении административного правонарушения, предусмотренного ч. 1 ст. 12.34 Кодекса Российской Федерации об административных правонарушениях, является доказанной.</w:t>
      </w:r>
    </w:p>
    <w:p w:rsidR="00A77B3E" w:rsidP="002C0B1E">
      <w:pPr>
        <w:ind w:firstLine="567"/>
        <w:jc w:val="both"/>
      </w:pPr>
      <w:r>
        <w:t>Пр</w:t>
      </w:r>
      <w:r>
        <w:t>и назначении наказания мировой судья учитывает характер совершенного правонарушения, данные о личности ФИО  Обстоятельств, смягчающих и отягчающих административную ответственность, не установлено.</w:t>
      </w:r>
    </w:p>
    <w:p w:rsidR="00A77B3E" w:rsidP="002C0B1E">
      <w:pPr>
        <w:ind w:firstLine="567"/>
        <w:jc w:val="both"/>
      </w:pPr>
      <w:r>
        <w:t>Оценив все изложенное в совокупности, мировой судья приходи</w:t>
      </w:r>
      <w:r>
        <w:t xml:space="preserve">т к выводу о назначении должностному лицу - заместителю главы администрации </w:t>
      </w:r>
      <w:r>
        <w:t>Молодежненского</w:t>
      </w:r>
      <w:r>
        <w:t xml:space="preserve"> АДРЕС административного  наказания в соответствии с требованиями </w:t>
      </w:r>
      <w:r>
        <w:t>ст.ст</w:t>
      </w:r>
      <w:r>
        <w:t>. 3.1, 3.5 и 4.1 Кодекса Российской Федерации об административных правонарушениях в пределах с</w:t>
      </w:r>
      <w:r>
        <w:t xml:space="preserve">анкции ч. 1 </w:t>
      </w:r>
      <w:r>
        <w:t>ст.12.34</w:t>
      </w:r>
      <w:r>
        <w:t xml:space="preserve"> Кодекса Российской Федерации об административных правонарушениях в виде административного штрафа в размере 20000 рублей.</w:t>
      </w:r>
    </w:p>
    <w:p w:rsidR="00A77B3E" w:rsidP="002C0B1E">
      <w:pPr>
        <w:ind w:firstLine="567"/>
        <w:jc w:val="both"/>
      </w:pPr>
      <w:r>
        <w:t xml:space="preserve">Руководствуясь </w:t>
      </w:r>
      <w:r>
        <w:t>ст.ст</w:t>
      </w:r>
      <w:r>
        <w:t>. 29.10-29.11 Кодекса Российской Федерации об административных правонарушениях, мировой судья,</w:t>
      </w:r>
      <w:r>
        <w:t xml:space="preserve"> -</w:t>
      </w:r>
    </w:p>
    <w:p w:rsidR="00A77B3E" w:rsidP="002C0B1E">
      <w:pPr>
        <w:ind w:firstLine="567"/>
        <w:jc w:val="both"/>
      </w:pPr>
      <w:r>
        <w:t>п о с т а н о в и л :</w:t>
      </w:r>
    </w:p>
    <w:p w:rsidR="00A77B3E" w:rsidP="002C0B1E">
      <w:pPr>
        <w:ind w:firstLine="567"/>
        <w:jc w:val="both"/>
      </w:pPr>
      <w:r>
        <w:t xml:space="preserve">Признать должностное лицо - заместителя главы администрации </w:t>
      </w:r>
      <w:r>
        <w:t>Молодежненского</w:t>
      </w:r>
      <w:r>
        <w:t xml:space="preserve"> сельского поселения Симферопольского района Республики Крым ФИО, ПАСПОРТНЫЕ ДАННЫЕ , УССР, гражданина Российской Федерации, виновным в совершении администр</w:t>
      </w:r>
      <w:r>
        <w:t>ативного правонарушения, предусмотренного ч. 1 ст. 12.34 Кодекса Российской Федерации об административных правонарушениях и назначить ему наказание в виде административного штрафа в размере 20000 (двадцать тысяч) рублей 00 копеек.</w:t>
      </w:r>
    </w:p>
    <w:p w:rsidR="00A77B3E" w:rsidP="002C0B1E">
      <w:pPr>
        <w:ind w:firstLine="567"/>
        <w:jc w:val="both"/>
      </w:pPr>
      <w:r>
        <w:t>Административный штраф до</w:t>
      </w:r>
      <w:r>
        <w:t xml:space="preserve">лжен быть уплачен в полном размере лицом, привлеченным к административной ответственности, не позднее шестидесяти дней со дня </w:t>
      </w:r>
      <w:r>
        <w:t xml:space="preserve">вступления постановления о наложении административного штрафа в законную силу, за исключением случая, предусмотренного </w:t>
      </w:r>
      <w:r>
        <w:t>ч.1.1</w:t>
      </w:r>
      <w:r>
        <w:t xml:space="preserve"> или 1</w:t>
      </w:r>
      <w:r>
        <w:t>.3 ст. 32.2 Кодекса Российской Федерации об административных правонарушениях, либо со дня истечения срока отсрочки или срока рассрочки, предусмотренных ст. 31.5 настоящего Кодекса.</w:t>
      </w:r>
    </w:p>
    <w:p w:rsidR="00A77B3E" w:rsidP="002C0B1E">
      <w:pPr>
        <w:ind w:firstLine="567"/>
        <w:jc w:val="both"/>
      </w:pPr>
      <w:r>
        <w:t xml:space="preserve">Реквизиты для уплаты штрафа: получатель – </w:t>
      </w:r>
      <w:r>
        <w:t>УФК</w:t>
      </w:r>
      <w:r>
        <w:t xml:space="preserve"> по Республике Крым  (</w:t>
      </w:r>
      <w:r>
        <w:t>ОМВД</w:t>
      </w:r>
      <w:r>
        <w:t xml:space="preserve"> Рос</w:t>
      </w:r>
      <w:r>
        <w:t xml:space="preserve">сии по Симферопольскому району),  </w:t>
      </w:r>
      <w:r>
        <w:t>КПП</w:t>
      </w:r>
      <w:r>
        <w:t xml:space="preserve"> 910201001, ИНН 9102002300, Код </w:t>
      </w:r>
      <w:r>
        <w:t>ОКТМО</w:t>
      </w:r>
      <w:r>
        <w:t xml:space="preserve"> 35647000, номер счета получателя платежа 40102810645370000035 в Отделение Республика Крым России, </w:t>
      </w:r>
      <w:r>
        <w:t>БИК</w:t>
      </w:r>
      <w:r>
        <w:t xml:space="preserve"> 013510002, Кор/</w:t>
      </w:r>
      <w:r>
        <w:t>сч</w:t>
      </w:r>
      <w:r>
        <w:t xml:space="preserve">. 031000643000000017500, </w:t>
      </w:r>
      <w:r>
        <w:t>УИН</w:t>
      </w:r>
      <w:r>
        <w:t xml:space="preserve"> 18810491212700000873, </w:t>
      </w:r>
      <w:r>
        <w:t>КБК</w:t>
      </w:r>
      <w:r>
        <w:t xml:space="preserve"> 188 1 1</w:t>
      </w:r>
      <w:r>
        <w:t>6 01121 01 0001 140. Назначение платежа: административный штраф (наименование вступившего в законную силу судебного акта, номер, дата, ФИО лица (наименование юридического лица), подвергнутого административному наказанию).</w:t>
      </w:r>
    </w:p>
    <w:p w:rsidR="00A77B3E" w:rsidP="002C0B1E">
      <w:pPr>
        <w:ind w:firstLine="567"/>
        <w:jc w:val="both"/>
      </w:pPr>
      <w:r>
        <w:t>Оригинал квитанции об уплате штраф</w:t>
      </w:r>
      <w:r>
        <w:t>а предоставить в судебный участок №82 Симферопольского судебного района (Симферопольский муниципальный район) Республики Крым по адресу: АДРЕС.</w:t>
      </w:r>
    </w:p>
    <w:p w:rsidR="00A77B3E" w:rsidP="002C0B1E">
      <w:pPr>
        <w:ind w:firstLine="567"/>
        <w:jc w:val="both"/>
      </w:pPr>
      <w:r>
        <w:t>При неуплате суммы административного штрафа к указанному сроку и отсутствии документа, свидетельствующего об упл</w:t>
      </w:r>
      <w:r>
        <w:t>ате административного штрафа в материалах дела, постановление подлежит передаче в подразделение Управления Федеральной службы судебных приставов для взыскания суммы административного штрафа в принудительном порядке.</w:t>
      </w:r>
    </w:p>
    <w:p w:rsidR="00A77B3E" w:rsidP="002C0B1E">
      <w:pPr>
        <w:ind w:firstLine="567"/>
        <w:jc w:val="both"/>
      </w:pPr>
      <w:r>
        <w:t>Постановление по делу об административно</w:t>
      </w:r>
      <w:r>
        <w:t>м правонарушении вступает в законную силу после истечения срока, установленного для его обжалования, если указанное постановление не было обжаловано или опротестовано.</w:t>
      </w:r>
    </w:p>
    <w:p w:rsidR="00A77B3E" w:rsidP="002C0B1E">
      <w:pPr>
        <w:ind w:firstLine="567"/>
        <w:jc w:val="both"/>
      </w:pPr>
      <w:r>
        <w:t>При неуплате административного штрафа в установленный законом срок, наступает администра</w:t>
      </w:r>
      <w:r>
        <w:t>тивная ответственность по ч. 1 ст. 20.25 Кодекса Российской Федерации об административных правонарушениях, предусматривающей административное наказание в виде административного штрафа в двукратном размере суммы неуплаченного административного штрафа, но не</w:t>
      </w:r>
      <w:r>
        <w:t xml:space="preserve">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77B3E" w:rsidP="002C0B1E">
      <w:pPr>
        <w:ind w:firstLine="567"/>
        <w:jc w:val="both"/>
      </w:pPr>
      <w:r>
        <w:t>Постановление может быть обжаловано в Симферопольский районный суд Республики Крым в течение десяти суток со дня вруч</w:t>
      </w:r>
      <w:r>
        <w:t>ения или получения копии постановления через судебный участок №82 Симферопольского судебного района (Симферопольский муниципальный район) Республики Крым.</w:t>
      </w:r>
    </w:p>
    <w:p w:rsidR="00A77B3E" w:rsidP="002C0B1E">
      <w:pPr>
        <w:ind w:firstLine="567"/>
        <w:jc w:val="both"/>
      </w:pPr>
    </w:p>
    <w:p w:rsidR="00A77B3E" w:rsidP="002C0B1E">
      <w:pPr>
        <w:ind w:firstLine="567"/>
        <w:jc w:val="both"/>
      </w:pPr>
      <w:r>
        <w:t xml:space="preserve">Мировой судья                                                                                       </w:t>
      </w:r>
      <w:r>
        <w:t xml:space="preserve">   </w:t>
      </w:r>
      <w:r>
        <w:t>Гирина</w:t>
      </w:r>
      <w:r>
        <w:t xml:space="preserve"> </w:t>
      </w:r>
      <w:r>
        <w:t>Л.М</w:t>
      </w:r>
      <w:r>
        <w:t>.</w:t>
      </w:r>
    </w:p>
    <w:p w:rsidR="00A77B3E" w:rsidP="002C0B1E">
      <w:pPr>
        <w:ind w:firstLine="567"/>
        <w:jc w:val="both"/>
      </w:pPr>
      <w:r>
        <w:t>4</w:t>
      </w:r>
    </w:p>
    <w:p w:rsidR="00A77B3E" w:rsidP="002C0B1E">
      <w:pPr>
        <w:ind w:firstLine="567"/>
        <w:jc w:val="both"/>
      </w:pPr>
    </w:p>
    <w:p w:rsidR="00A77B3E" w:rsidP="002C0B1E">
      <w:pPr>
        <w:ind w:firstLine="567"/>
        <w:jc w:val="both"/>
      </w:pPr>
    </w:p>
    <w:sectPr w:rsidSect="002C0B1E">
      <w:pgSz w:w="12240" w:h="15840"/>
      <w:pgMar w:top="1440" w:right="104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1E"/>
    <w:rsid w:val="002C0B1E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