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90D13">
      <w:pPr>
        <w:jc w:val="both"/>
      </w:pPr>
    </w:p>
    <w:p w:rsidR="00A77B3E" w:rsidP="00A90D13">
      <w:pPr>
        <w:ind w:left="-142" w:firstLine="426"/>
        <w:jc w:val="both"/>
      </w:pPr>
      <w:r>
        <w:t xml:space="preserve">Дело № 05-0106/82/2018                                                                 </w:t>
      </w:r>
    </w:p>
    <w:p w:rsidR="00A77B3E" w:rsidP="00A90D13">
      <w:pPr>
        <w:ind w:left="-142" w:firstLine="426"/>
        <w:jc w:val="both"/>
      </w:pPr>
      <w:r>
        <w:t xml:space="preserve">                                                          </w:t>
      </w:r>
    </w:p>
    <w:p w:rsidR="00A77B3E" w:rsidP="00A90D13">
      <w:pPr>
        <w:ind w:left="-142" w:firstLine="426"/>
        <w:jc w:val="both"/>
      </w:pPr>
      <w:r>
        <w:t>ПОСТАНОВЛЕНИЕ</w:t>
      </w:r>
    </w:p>
    <w:p w:rsidR="00A77B3E" w:rsidP="00A90D13">
      <w:pPr>
        <w:ind w:left="-142" w:firstLine="426"/>
        <w:jc w:val="both"/>
      </w:pPr>
      <w:r>
        <w:t xml:space="preserve">         26 апреля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90D13">
      <w:pPr>
        <w:ind w:left="-142" w:firstLine="426"/>
        <w:jc w:val="both"/>
      </w:pPr>
    </w:p>
    <w:p w:rsidR="00A77B3E" w:rsidP="00A90D13">
      <w:pPr>
        <w:ind w:left="-142" w:firstLine="426"/>
        <w:jc w:val="both"/>
      </w:pPr>
      <w:r>
        <w:t xml:space="preserve">Мировой судья судебного участка № 82 </w:t>
      </w:r>
      <w:r>
        <w:t xml:space="preserve">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ОСП по Симферопольскому району Уп</w:t>
      </w:r>
      <w:r>
        <w:t>равления Федеральной службы судебных приставов по Республике Крым в отношении:</w:t>
      </w:r>
    </w:p>
    <w:p w:rsidR="00A77B3E" w:rsidP="00A90D13">
      <w:pPr>
        <w:ind w:left="-142" w:firstLine="426"/>
        <w:jc w:val="both"/>
      </w:pPr>
      <w:r>
        <w:t>АЗИЗОВА Н,, ПЕРСОНАЛЬНЫЕ ДАННЫЕ, не замужней, не трудоустроенной, не являющейся инвалидом, зарегистрированной и проживающей по адресу: АДРЕС, с. Солнечное, Симферопольский район</w:t>
      </w:r>
      <w:r>
        <w:t>, Республика Крым, ранее привлекалась к административной ответственности по ч. 1 ст. 5.35.1 Кодекса Российской Федерации об административных правонарушениях постановлением мирового судьи судебного участка № 82 Симферопольского судебного района (Симферополь</w:t>
      </w:r>
      <w:r>
        <w:t>ский муниципальный район) Республики Крым № 05-0035/82/2018 от       1 февраля 2018 года, -</w:t>
      </w:r>
    </w:p>
    <w:p w:rsidR="00A77B3E" w:rsidP="00A90D13">
      <w:pPr>
        <w:ind w:left="-142" w:firstLine="426"/>
        <w:jc w:val="both"/>
      </w:pPr>
      <w:r>
        <w:t>по части 1 статьи 5.35.1 Кодекса Российской Федерации об административных правонарушениях,</w:t>
      </w:r>
    </w:p>
    <w:p w:rsidR="00A77B3E" w:rsidP="00A90D13">
      <w:pPr>
        <w:ind w:left="-142" w:firstLine="426"/>
        <w:jc w:val="both"/>
      </w:pPr>
      <w:r>
        <w:t>установил:</w:t>
      </w:r>
    </w:p>
    <w:p w:rsidR="00A77B3E" w:rsidP="00A90D13">
      <w:pPr>
        <w:ind w:left="-142" w:firstLine="426"/>
        <w:jc w:val="both"/>
      </w:pPr>
      <w:r>
        <w:t xml:space="preserve">АЗИЗОВА Н,, будучи привлеченной постановлением мирового судьи </w:t>
      </w:r>
      <w:r>
        <w:t xml:space="preserve">судебного участка №82 Симферопольского судебного района (Симферопольский муниципальный район) Республики Крым </w:t>
      </w:r>
      <w:r>
        <w:t>Гириной</w:t>
      </w:r>
      <w:r>
        <w:t xml:space="preserve"> Л.М. от 1 февраля 2018 года к административной ответственности по ч. 1 ст. 5.35.1 Кодекса Российской Федерации об административных правона</w:t>
      </w:r>
      <w:r>
        <w:t>рушениях и подвергнутой административному наказанию в виде обязательных работ на срок 40 часов, приступила к отбытию административного наказания 20 апреля 2018 года в МУП ЖКП «Молодежное», отработав 1 (один) час обязательных работ. От дальнейшего отбывания</w:t>
      </w:r>
      <w:r>
        <w:t xml:space="preserve"> наказания в виде обязательных работ уклонилась, чем совершила административное правонарушение, предусмотренное ч. 4 ст. 20.25 Кодекса Российской Федерации об административных правонарушениях.</w:t>
      </w:r>
    </w:p>
    <w:p w:rsidR="00A77B3E" w:rsidP="00A90D13">
      <w:pPr>
        <w:ind w:left="-142" w:firstLine="426"/>
        <w:jc w:val="both"/>
      </w:pPr>
      <w:r>
        <w:t>В отношении АЗИЗОВА Н, 26 апреля 2018 года судебным приставом-и</w:t>
      </w:r>
      <w:r>
        <w:t>сполнителем отдела судебных приставов по Симферопольскому району Управления Федеральной службы судебных приставов по Республике Крым  Сапрыкиной К.И. составлен протокол об административном правонарушении № 1354/18/82021-АП.</w:t>
      </w:r>
    </w:p>
    <w:p w:rsidR="00A77B3E" w:rsidP="00A90D13">
      <w:pPr>
        <w:ind w:left="-142" w:firstLine="426"/>
        <w:jc w:val="both"/>
      </w:pPr>
      <w:r>
        <w:t>В суде АЗИЗОВА Н, вину в соверше</w:t>
      </w:r>
      <w:r>
        <w:t>нии административного правонарушения признала, в содеянном раскаялась. По существу совершенного правонарушения указала, что отбыла наказание в виде обязательных работ частично – 1 (один) час, от отбывания остальной части наказания уклонилась по причине пло</w:t>
      </w:r>
      <w:r>
        <w:t xml:space="preserve">хого самочувствия, однако за медицинской помощью не обращалась, об уважительности причин уклонения от отбывания обязательных работ не сообщила.     </w:t>
      </w:r>
    </w:p>
    <w:p w:rsidR="00A77B3E" w:rsidP="00A90D13">
      <w:pPr>
        <w:ind w:left="-142" w:firstLine="426"/>
        <w:jc w:val="both"/>
      </w:pPr>
      <w:r>
        <w:t>Изучив протокол об административном правонарушении, заслушав  АЗИЗОВА Н,, исследовав материалы дела об адми</w:t>
      </w:r>
      <w:r>
        <w:t>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A90D13">
      <w:pPr>
        <w:ind w:left="-142" w:firstLine="426"/>
        <w:jc w:val="both"/>
      </w:pPr>
      <w:r>
        <w:t>Часть 4 ст. 20.25 Кодекса Российской Федерации об административных правонарушениях предусматривает административную отв</w:t>
      </w:r>
      <w:r>
        <w:t>етственность за уклонение от отбывания обязательных работ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A90D13">
      <w:pPr>
        <w:ind w:left="-142" w:firstLine="426"/>
        <w:jc w:val="both"/>
      </w:pPr>
      <w:r>
        <w:t>В соответствии со ст. 31.2 Кодекса Росси</w:t>
      </w:r>
      <w:r>
        <w:t>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</w:t>
      </w:r>
      <w:r>
        <w:t>ями, юридическими лицами.</w:t>
      </w:r>
    </w:p>
    <w:p w:rsidR="00A77B3E" w:rsidP="00A90D13">
      <w:pPr>
        <w:ind w:left="-142" w:firstLine="426"/>
        <w:jc w:val="both"/>
      </w:pPr>
      <w:r>
        <w:t xml:space="preserve">Согласно требованиям ст. 32.13 Кодекса Российской Федерации об административных правонарушениях лицо, которому назначено административное наказание в виде обязательных работ, привлекается к отбыванию обязательных работ не позднее </w:t>
      </w:r>
      <w:r>
        <w:t>десяти дней со дня возбуждения судебным приставом-исполнителем исполнительного производства.</w:t>
      </w:r>
    </w:p>
    <w:p w:rsidR="00A77B3E" w:rsidP="00A90D13">
      <w:pPr>
        <w:ind w:left="-142" w:firstLine="426"/>
        <w:jc w:val="both"/>
      </w:pPr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</w:t>
      </w:r>
      <w:r>
        <w:t xml:space="preserve">казе от выполнения работ, и (или) </w:t>
      </w:r>
      <w:r>
        <w:t>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</w:t>
      </w:r>
      <w:r>
        <w:t>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A77B3E" w:rsidP="00A90D13">
      <w:pPr>
        <w:ind w:left="-142" w:firstLine="426"/>
        <w:jc w:val="both"/>
      </w:pPr>
      <w:r>
        <w:t xml:space="preserve">Фактические обстоятельства дела подтверждаются </w:t>
      </w:r>
      <w:r>
        <w:t>имеющимися в материалах дела доказательствами, а именно: протоколом об административном правонарушении№1354/18/82021-АП от 26 апреля 2018 года, в котором изложены обстоятельства совершенного АЗИЗОВА Н, административного правонарушения, выразившегося в укло</w:t>
      </w:r>
      <w:r>
        <w:t>нении от отбывания обязательных работ; актом судебного пристава-исполнителя отдела судебных приставов по Симферопольскому району Управления Федеральной службы судебных приставов по Республике Крым Сапрыкиной К.И. об обнаружении административного правонаруш</w:t>
      </w:r>
      <w:r>
        <w:t>ения от 26 апреля 2018 года; надлежащим образом заверенными копиями постановления мирового судьи судебного участка №82 Симферопольского судебного района (Симферопольский муниципальный район) Республики Крым от 1 февраля 2018 года, вступившим в законную сил</w:t>
      </w:r>
      <w:r>
        <w:t>у 13 февраля 2018 года, которым АЗИЗОВА Н, привлечена к административной ответственности по ч. 1 ст. 5.35.1 Кодекса Российской Федерации об административных правонарушениях к 40 (сорока) часам обязательных работ; постановления судебного пристава-исполнител</w:t>
      </w:r>
      <w:r>
        <w:t>я отдела судебных приставов по Симферопольскому району Управления Федеральной службы судебных приставов по Республике Крым от 13 апреля 2018 года о возбуждении исполнительного производства, с которым АЗИЗОВА Н, ознакомлена 19 апреля 2018 года; памятки и пр</w:t>
      </w:r>
      <w:r>
        <w:t>едупреждения судебного пристава-исполнителя ОСП по Симферопольскому району УФССП по Республике Крым от 11 апреля 2018 года об ответственности за уклонение от исполнения наказания в виде обязательных работ, с которым АЗИЗОВА Н, ознакомлена 19 апреля 2018 го</w:t>
      </w:r>
      <w:r>
        <w:t xml:space="preserve">да; постановлением судебного пристава-исполнителя ОСП по Симферопольскому району УФССП по Республике Крым от 19 апреля 2018 года о направлении АЗИЗОВА Н, к месту отбытия наказания – в Администрацию </w:t>
      </w:r>
      <w:r>
        <w:t>Молодежненского</w:t>
      </w:r>
      <w:r>
        <w:t xml:space="preserve"> сельского поселения, копию которого АЗИЗОВ</w:t>
      </w:r>
      <w:r>
        <w:t>А Н, получила 19 апреля 2018 года; приказом № 17 от 20.04.2018 года МУП ЖКП «Молодежное» о приеме АЗИЗОВА Н, на выполнение обязательных работ с 20 апреля 2018 года, из которого следует, что АЗИЗОВА Н, ознакомлена с объемом, условиями работы, правилами внут</w:t>
      </w:r>
      <w:r>
        <w:t>реннего распорядка, правилами техники безопасности и производственной санитарии; графиком отбытия обязательных работ АЗИЗОВА Н, в период с 20.04.2018 года по 30.04.2018 года; табелем отбытия обязательных работ с 20.04.2018 года по 20.04.2018 года в количес</w:t>
      </w:r>
      <w:r>
        <w:t xml:space="preserve">тве отработанных часов – 1 час; уведомлениями от 23.04.2018 года, 24.04.2018 года, 25.04.2018 года заместителя директора МУП ЖКП «Молодежное» Корневой М.А. о том, что АЗИЗОВА Н, не являлась для отбывания обязательных работ, причину отсутствия не сообщила; </w:t>
      </w:r>
      <w:r>
        <w:t xml:space="preserve"> письменными объяснениями АЗИЗОВА Н, от 26 апреля 2018 года, согласно которым последняя отказалась от отбывания обязательных работ по причине плохого самочувствия.   </w:t>
      </w:r>
    </w:p>
    <w:p w:rsidR="00A77B3E" w:rsidP="00A90D13">
      <w:pPr>
        <w:ind w:left="-142" w:firstLine="426"/>
        <w:jc w:val="both"/>
      </w:pPr>
      <w:r>
        <w:t>Составленные по делу об административном правонарушении процессуальные документы соответс</w:t>
      </w:r>
      <w:r>
        <w:t xml:space="preserve">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</w:t>
      </w:r>
      <w:r>
        <w:t xml:space="preserve">ссийской Федерации об административных правонарушениях. </w:t>
      </w:r>
    </w:p>
    <w:p w:rsidR="00A77B3E" w:rsidP="00A90D13">
      <w:pPr>
        <w:ind w:left="-142" w:firstLine="426"/>
        <w:jc w:val="both"/>
      </w:pPr>
      <w:r>
        <w:t>Оценив исследованные доказательства в совокупности, мировой судья приходит к выводу, что виновность АЗИЗОВА Н, в совершении административного правонарушения, предусмотренного ч. 4 ст. 20.25 Кодекса Р</w:t>
      </w:r>
      <w:r>
        <w:t>оссийской Федерации об административных правонарушениях, является доказанной.</w:t>
      </w:r>
    </w:p>
    <w:p w:rsidR="00A77B3E" w:rsidP="00A90D13">
      <w:pPr>
        <w:ind w:left="-142" w:firstLine="426"/>
        <w:jc w:val="both"/>
      </w:pPr>
      <w:r>
        <w:t>При назначении наказания мировой судья учитывает характер совершенного правонарушения, данные о личности АЗИЗОВА Н,, ее имущественное положение.</w:t>
      </w:r>
    </w:p>
    <w:p w:rsidR="00A77B3E" w:rsidP="00A90D13">
      <w:pPr>
        <w:ind w:left="-142" w:firstLine="426"/>
        <w:jc w:val="both"/>
      </w:pPr>
      <w:r>
        <w:t>Обстоятельством, смягчающим админ</w:t>
      </w:r>
      <w:r>
        <w:t>истративную ответственность, мировой судья признает раскаяние АЗИЗОВА Н, в содеянном.</w:t>
      </w:r>
    </w:p>
    <w:p w:rsidR="00A77B3E" w:rsidP="00A90D13">
      <w:pPr>
        <w:ind w:left="-142" w:firstLine="426"/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A77B3E" w:rsidP="00A90D13">
      <w:pPr>
        <w:ind w:left="-142" w:firstLine="426"/>
        <w:jc w:val="both"/>
      </w:pPr>
      <w:r>
        <w:t>Оценив все изложенное в совокупности, мировой судья приходит к выводу о назначении АЗИЗ</w:t>
      </w:r>
      <w:r>
        <w:t>ОВА Н, административного наказания в пределах санкции ч.4 ст. 20.25 Кодекса Российской Федерации об административных правонарушениях – в виде административного ареста на срок 8 суток.</w:t>
      </w:r>
    </w:p>
    <w:p w:rsidR="00A77B3E" w:rsidP="00A90D13">
      <w:pPr>
        <w:ind w:left="-142" w:firstLine="426"/>
        <w:jc w:val="both"/>
      </w:pPr>
      <w:r>
        <w:t>Административное наказание в виде административного ареста в соответстви</w:t>
      </w:r>
      <w:r>
        <w:t xml:space="preserve">и с требованиями </w:t>
      </w:r>
      <w:r>
        <w:t>ст.ст</w:t>
      </w:r>
      <w:r>
        <w:t>. 3.1, 3.9 и 4.1 Кодекса Российской Федерации об административных правонарушениях назначается в пределах санкции ч. 4 ст. 20.25 Кодекса Российской Федерации об административных правонарушениях.</w:t>
      </w:r>
    </w:p>
    <w:p w:rsidR="00A77B3E" w:rsidP="00A90D13">
      <w:pPr>
        <w:ind w:left="-142" w:firstLine="426"/>
        <w:jc w:val="both"/>
      </w:pPr>
      <w:r>
        <w:t>Ограничений для назначения административ</w:t>
      </w:r>
      <w:r>
        <w:t>ного ареста, предусмотренного ст. 3.9 Кодекса Российской Федерации об административных правонарушениях, не установлено.</w:t>
      </w:r>
    </w:p>
    <w:p w:rsidR="00A77B3E" w:rsidP="00A90D13">
      <w:pPr>
        <w:ind w:left="-142"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A90D13">
      <w:pPr>
        <w:ind w:left="-142" w:firstLine="426"/>
        <w:jc w:val="both"/>
      </w:pPr>
    </w:p>
    <w:p w:rsidR="00A77B3E" w:rsidP="00A90D13">
      <w:pPr>
        <w:ind w:left="-142" w:firstLine="426"/>
        <w:jc w:val="both"/>
      </w:pPr>
      <w:r>
        <w:t xml:space="preserve">п о с т а н о в и </w:t>
      </w:r>
      <w:r>
        <w:t>л :</w:t>
      </w:r>
    </w:p>
    <w:p w:rsidR="00A77B3E" w:rsidP="00A90D13">
      <w:pPr>
        <w:ind w:left="-142" w:firstLine="426"/>
        <w:jc w:val="both"/>
      </w:pPr>
    </w:p>
    <w:p w:rsidR="00A77B3E" w:rsidP="00A90D13">
      <w:pPr>
        <w:ind w:left="-142" w:firstLine="426"/>
        <w:jc w:val="both"/>
      </w:pPr>
      <w:r>
        <w:t>Признать АЗИЗОВА Н,, ПЕРСОНАЛЬНЫЕ ДАННЫЕ, виновной в совершении административного правонарушения, предусмотренного ч. 4 ст. 20.25 Кодекса Российской Федерации об административных правонарушениях и назначить ей наказание в виде административного ареста</w:t>
      </w:r>
      <w:r>
        <w:t xml:space="preserve"> на срок - 8 (восемь) суток.</w:t>
      </w:r>
    </w:p>
    <w:p w:rsidR="00A77B3E" w:rsidP="00A90D13">
      <w:pPr>
        <w:ind w:left="-142" w:firstLine="426"/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A90D13">
      <w:pPr>
        <w:ind w:left="-142" w:firstLine="426"/>
        <w:jc w:val="both"/>
      </w:pPr>
      <w:r>
        <w:t>Срок административного наказания исчисляется с момента составления протокола задержания, состав</w:t>
      </w:r>
      <w:r>
        <w:t xml:space="preserve">ленного во исполнение постановления суда. </w:t>
      </w:r>
    </w:p>
    <w:p w:rsidR="00A77B3E" w:rsidP="00A90D13">
      <w:pPr>
        <w:ind w:left="-142" w:firstLine="426"/>
        <w:jc w:val="both"/>
      </w:pPr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</w:t>
      </w:r>
      <w:r>
        <w:t>гнутого административному аресту.</w:t>
      </w:r>
    </w:p>
    <w:p w:rsidR="00A77B3E" w:rsidP="00A90D13">
      <w:pPr>
        <w:ind w:left="-142" w:firstLine="426"/>
        <w:jc w:val="both"/>
      </w:pPr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</w:t>
      </w:r>
      <w:r>
        <w:t>ня вручения или получения копии постановления.</w:t>
      </w:r>
    </w:p>
    <w:p w:rsidR="00A77B3E" w:rsidP="00A90D13">
      <w:pPr>
        <w:ind w:left="-142" w:firstLine="426"/>
        <w:jc w:val="both"/>
      </w:pPr>
    </w:p>
    <w:p w:rsidR="00A77B3E" w:rsidP="00A90D13">
      <w:pPr>
        <w:ind w:left="-142" w:firstLine="426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A90D13">
      <w:pPr>
        <w:ind w:left="-142" w:firstLine="426"/>
        <w:jc w:val="both"/>
      </w:pPr>
    </w:p>
    <w:p w:rsidR="00A77B3E" w:rsidP="00A90D13">
      <w:pPr>
        <w:ind w:left="-142" w:firstLine="426"/>
        <w:jc w:val="both"/>
      </w:pPr>
    </w:p>
    <w:p w:rsidR="00A90D13" w:rsidP="00A90D13">
      <w:pPr>
        <w:ind w:left="-142" w:firstLine="426"/>
        <w:jc w:val="both"/>
      </w:pPr>
    </w:p>
    <w:p w:rsidR="00A90D13" w:rsidP="00A90D13">
      <w:pPr>
        <w:ind w:left="-142" w:firstLine="426"/>
        <w:jc w:val="both"/>
      </w:pPr>
      <w:r>
        <w:t xml:space="preserve">СОГЛАСОВАНО </w:t>
      </w:r>
    </w:p>
    <w:p w:rsidR="00A90D13" w:rsidP="00A90D13">
      <w:pPr>
        <w:ind w:left="-142" w:firstLine="426"/>
        <w:jc w:val="both"/>
      </w:pPr>
    </w:p>
    <w:p w:rsidR="00A90D13" w:rsidP="00A90D13">
      <w:pPr>
        <w:ind w:left="-142"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sectPr w:rsidSect="00A90D13">
      <w:pgSz w:w="12240" w:h="15840"/>
      <w:pgMar w:top="426" w:right="47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13"/>
    <w:rsid w:val="00A77B3E"/>
    <w:rsid w:val="00A90D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891C72-FDAA-49D3-9E2E-82BC1B1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A90D1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A90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